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76C34" w:rsidRPr="00176C34" w:rsidRDefault="00176C34" w:rsidP="00176C34">
      <w:pPr>
        <w:jc w:val="right"/>
        <w:rPr>
          <w:sz w:val="22"/>
          <w:szCs w:val="22"/>
        </w:rPr>
      </w:pPr>
      <w:r w:rsidRPr="00176C34">
        <w:rPr>
          <w:sz w:val="22"/>
          <w:szCs w:val="22"/>
        </w:rPr>
        <w:t>Приложение №1</w:t>
      </w:r>
    </w:p>
    <w:p w:rsidR="00176C34" w:rsidRPr="00176C34" w:rsidRDefault="00176C34" w:rsidP="00176C34">
      <w:pPr>
        <w:jc w:val="right"/>
        <w:rPr>
          <w:sz w:val="22"/>
          <w:szCs w:val="22"/>
        </w:rPr>
      </w:pPr>
      <w:r w:rsidRPr="00176C34">
        <w:rPr>
          <w:sz w:val="22"/>
          <w:szCs w:val="22"/>
        </w:rPr>
        <w:t>к договору №____________ от «_______» ___________ 20___ г.</w:t>
      </w:r>
    </w:p>
    <w:p w:rsidR="00176C34" w:rsidRDefault="00176C34" w:rsidP="00581EF8">
      <w:pPr>
        <w:tabs>
          <w:tab w:val="right" w:pos="10207"/>
        </w:tabs>
        <w:spacing w:line="276" w:lineRule="auto"/>
        <w:ind w:right="-2"/>
        <w:jc w:val="right"/>
        <w:rPr>
          <w:b/>
        </w:rPr>
      </w:pPr>
    </w:p>
    <w:p w:rsidR="005F3BCA" w:rsidRDefault="005F3BCA" w:rsidP="00AB7FBC">
      <w:pPr>
        <w:contextualSpacing/>
        <w:jc w:val="center"/>
      </w:pPr>
      <w:r>
        <w:rPr>
          <w:noProof/>
        </w:rPr>
        <w:drawing>
          <wp:inline distT="0" distB="0" distL="0" distR="0" wp14:anchorId="5142AA27" wp14:editId="058668FF">
            <wp:extent cx="1651635" cy="748370"/>
            <wp:effectExtent l="0" t="0" r="5715"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Rossety_logos_new7.jpg"/>
                    <pic:cNvPicPr/>
                  </pic:nvPicPr>
                  <pic:blipFill rotWithShape="1">
                    <a:blip r:embed="rId8" cstate="print">
                      <a:extLst>
                        <a:ext uri="{28A0092B-C50C-407E-A947-70E740481C1C}">
                          <a14:useLocalDpi xmlns:a14="http://schemas.microsoft.com/office/drawing/2010/main" val="0"/>
                        </a:ext>
                      </a:extLst>
                    </a:blip>
                    <a:srcRect l="8852" t="22238" r="4592" b="22129"/>
                    <a:stretch/>
                  </pic:blipFill>
                  <pic:spPr bwMode="auto">
                    <a:xfrm>
                      <a:off x="0" y="0"/>
                      <a:ext cx="1694384" cy="767740"/>
                    </a:xfrm>
                    <a:prstGeom prst="rect">
                      <a:avLst/>
                    </a:prstGeom>
                    <a:ln>
                      <a:noFill/>
                    </a:ln>
                    <a:extLst>
                      <a:ext uri="{53640926-AAD7-44D8-BBD7-CCE9431645EC}">
                        <a14:shadowObscured xmlns:a14="http://schemas.microsoft.com/office/drawing/2010/main"/>
                      </a:ext>
                    </a:extLst>
                  </pic:spPr>
                </pic:pic>
              </a:graphicData>
            </a:graphic>
          </wp:inline>
        </w:drawing>
      </w:r>
    </w:p>
    <w:p w:rsidR="00AB7FBC" w:rsidRDefault="00AB7FBC" w:rsidP="00AB7FBC">
      <w:pPr>
        <w:contextualSpacing/>
        <w:jc w:val="center"/>
      </w:pPr>
      <w:r w:rsidRPr="00AB7FBC">
        <w:t>Филиал ПАО «Россети Центр» -</w:t>
      </w:r>
      <w:r>
        <w:t xml:space="preserve"> </w:t>
      </w:r>
      <w:r w:rsidRPr="00AB7FBC">
        <w:t>«</w:t>
      </w:r>
      <w:r>
        <w:t>Липецк</w:t>
      </w:r>
      <w:r w:rsidRPr="00AB7FBC">
        <w:t>энерго»</w:t>
      </w:r>
    </w:p>
    <w:p w:rsidR="00421EA9" w:rsidRDefault="00421EA9" w:rsidP="00AB7FBC">
      <w:pPr>
        <w:contextualSpacing/>
        <w:jc w:val="center"/>
      </w:pPr>
    </w:p>
    <w:p w:rsidR="00421EA9" w:rsidRDefault="00421EA9" w:rsidP="00AB7FBC">
      <w:pPr>
        <w:contextualSpacing/>
        <w:jc w:val="center"/>
      </w:pPr>
    </w:p>
    <w:tbl>
      <w:tblPr>
        <w:tblW w:w="5000" w:type="pct"/>
        <w:tblLook w:val="0000" w:firstRow="0" w:lastRow="0" w:firstColumn="0" w:lastColumn="0" w:noHBand="0" w:noVBand="0"/>
      </w:tblPr>
      <w:tblGrid>
        <w:gridCol w:w="4839"/>
        <w:gridCol w:w="574"/>
        <w:gridCol w:w="4652"/>
      </w:tblGrid>
      <w:tr w:rsidR="00421EA9" w:rsidRPr="00421EA9" w:rsidTr="0031047C">
        <w:tc>
          <w:tcPr>
            <w:tcW w:w="2383" w:type="pct"/>
          </w:tcPr>
          <w:p w:rsidR="00421EA9" w:rsidRPr="00421EA9" w:rsidRDefault="00421EA9" w:rsidP="00585DB0">
            <w:pPr>
              <w:suppressAutoHyphens/>
              <w:rPr>
                <w:bCs/>
              </w:rPr>
            </w:pPr>
            <w:r w:rsidRPr="00421EA9">
              <w:rPr>
                <w:bCs/>
              </w:rPr>
              <w:t>ИСПОЛНИТЕЛЬ</w:t>
            </w:r>
          </w:p>
          <w:p w:rsidR="00421EA9" w:rsidRPr="00421EA9" w:rsidRDefault="00421EA9" w:rsidP="00421EA9">
            <w:pPr>
              <w:suppressAutoHyphens/>
            </w:pPr>
          </w:p>
          <w:p w:rsidR="00421EA9" w:rsidRPr="00421EA9" w:rsidRDefault="00421EA9" w:rsidP="00421EA9">
            <w:pPr>
              <w:suppressAutoHyphens/>
            </w:pPr>
          </w:p>
          <w:p w:rsidR="00421EA9" w:rsidRPr="00421EA9" w:rsidRDefault="00421EA9" w:rsidP="00421EA9">
            <w:pPr>
              <w:suppressAutoHyphens/>
            </w:pPr>
          </w:p>
          <w:p w:rsidR="00421EA9" w:rsidRPr="00421EA9" w:rsidRDefault="00421EA9" w:rsidP="00421EA9">
            <w:pPr>
              <w:suppressAutoHyphens/>
            </w:pPr>
          </w:p>
          <w:p w:rsidR="00421EA9" w:rsidRPr="00421EA9" w:rsidRDefault="00421EA9" w:rsidP="00421EA9">
            <w:pPr>
              <w:suppressAutoHyphens/>
            </w:pPr>
          </w:p>
          <w:p w:rsidR="0071208E" w:rsidRDefault="00421EA9" w:rsidP="00421EA9">
            <w:pPr>
              <w:suppressAutoHyphens/>
            </w:pPr>
            <w:r w:rsidRPr="00421EA9">
              <w:t>_______________________</w:t>
            </w:r>
          </w:p>
          <w:p w:rsidR="00421EA9" w:rsidRPr="00421EA9" w:rsidRDefault="00421EA9" w:rsidP="00421EA9">
            <w:pPr>
              <w:suppressAutoHyphens/>
              <w:rPr>
                <w:vertAlign w:val="superscript"/>
              </w:rPr>
            </w:pPr>
            <w:r w:rsidRPr="00421EA9">
              <w:rPr>
                <w:vertAlign w:val="superscript"/>
              </w:rPr>
              <w:t xml:space="preserve">        </w:t>
            </w:r>
          </w:p>
          <w:p w:rsidR="00421EA9" w:rsidRPr="00421EA9" w:rsidRDefault="00421EA9" w:rsidP="00421EA9">
            <w:pPr>
              <w:suppressAutoHyphens/>
            </w:pPr>
            <w:r w:rsidRPr="00421EA9">
              <w:t>«____» _________________ 20__г.</w:t>
            </w:r>
          </w:p>
        </w:tc>
        <w:tc>
          <w:tcPr>
            <w:tcW w:w="283" w:type="pct"/>
          </w:tcPr>
          <w:p w:rsidR="00421EA9" w:rsidRPr="00421EA9" w:rsidRDefault="00421EA9" w:rsidP="00421EA9">
            <w:pPr>
              <w:suppressAutoHyphens/>
              <w:rPr>
                <w:bCs/>
              </w:rPr>
            </w:pPr>
          </w:p>
        </w:tc>
        <w:tc>
          <w:tcPr>
            <w:tcW w:w="2291" w:type="pct"/>
          </w:tcPr>
          <w:p w:rsidR="00421EA9" w:rsidRPr="00421EA9" w:rsidRDefault="00421EA9" w:rsidP="00585DB0">
            <w:pPr>
              <w:suppressAutoHyphens/>
              <w:jc w:val="center"/>
              <w:rPr>
                <w:bCs/>
              </w:rPr>
            </w:pPr>
            <w:r w:rsidRPr="00421EA9">
              <w:rPr>
                <w:bCs/>
              </w:rPr>
              <w:t>ЗАКАЗЧИК</w:t>
            </w:r>
          </w:p>
          <w:p w:rsidR="00421EA9" w:rsidRPr="00421EA9" w:rsidRDefault="00421EA9" w:rsidP="00421EA9">
            <w:pPr>
              <w:suppressAutoHyphens/>
            </w:pPr>
          </w:p>
          <w:p w:rsidR="00421EA9" w:rsidRPr="00421EA9" w:rsidRDefault="00421EA9" w:rsidP="00421EA9">
            <w:pPr>
              <w:jc w:val="right"/>
            </w:pPr>
            <w:r w:rsidRPr="00421EA9">
              <w:t xml:space="preserve">Первый заместитель директора – </w:t>
            </w:r>
          </w:p>
          <w:p w:rsidR="00421EA9" w:rsidRPr="00421EA9" w:rsidRDefault="00421EA9" w:rsidP="00421EA9">
            <w:pPr>
              <w:tabs>
                <w:tab w:val="right" w:pos="10065"/>
              </w:tabs>
              <w:autoSpaceDE w:val="0"/>
              <w:autoSpaceDN w:val="0"/>
              <w:adjustRightInd w:val="0"/>
              <w:jc w:val="right"/>
              <w:rPr>
                <w:bCs/>
              </w:rPr>
            </w:pPr>
            <w:r w:rsidRPr="00421EA9">
              <w:rPr>
                <w:color w:val="000000"/>
              </w:rPr>
              <w:t xml:space="preserve">главный инженер </w:t>
            </w:r>
            <w:r w:rsidRPr="00421EA9">
              <w:rPr>
                <w:bCs/>
              </w:rPr>
              <w:t xml:space="preserve">филиала </w:t>
            </w:r>
          </w:p>
          <w:p w:rsidR="00421EA9" w:rsidRPr="00421EA9" w:rsidRDefault="00C106DE" w:rsidP="00421EA9">
            <w:pPr>
              <w:tabs>
                <w:tab w:val="right" w:pos="10065"/>
              </w:tabs>
              <w:autoSpaceDE w:val="0"/>
              <w:autoSpaceDN w:val="0"/>
              <w:adjustRightInd w:val="0"/>
              <w:jc w:val="right"/>
              <w:rPr>
                <w:bCs/>
              </w:rPr>
            </w:pPr>
            <w:r w:rsidRPr="00C106DE">
              <w:rPr>
                <w:bCs/>
              </w:rPr>
              <w:t>ПАО «Россети Центра»-«Липецкэнерго</w:t>
            </w:r>
            <w:r w:rsidR="00421EA9" w:rsidRPr="00421EA9">
              <w:rPr>
                <w:bCs/>
              </w:rPr>
              <w:t>»</w:t>
            </w:r>
          </w:p>
          <w:p w:rsidR="00421EA9" w:rsidRPr="00421EA9" w:rsidRDefault="00421EA9" w:rsidP="00421EA9">
            <w:pPr>
              <w:tabs>
                <w:tab w:val="right" w:pos="10065"/>
              </w:tabs>
              <w:autoSpaceDE w:val="0"/>
              <w:autoSpaceDN w:val="0"/>
              <w:adjustRightInd w:val="0"/>
              <w:jc w:val="right"/>
              <w:rPr>
                <w:bCs/>
              </w:rPr>
            </w:pPr>
            <w:r w:rsidRPr="00421EA9">
              <w:rPr>
                <w:bCs/>
              </w:rPr>
              <w:t xml:space="preserve"> </w:t>
            </w:r>
          </w:p>
          <w:p w:rsidR="00421EA9" w:rsidRDefault="00421EA9" w:rsidP="00421EA9">
            <w:pPr>
              <w:tabs>
                <w:tab w:val="right" w:pos="10065"/>
              </w:tabs>
              <w:autoSpaceDE w:val="0"/>
              <w:autoSpaceDN w:val="0"/>
              <w:adjustRightInd w:val="0"/>
              <w:jc w:val="right"/>
            </w:pPr>
            <w:r w:rsidRPr="00421EA9">
              <w:t xml:space="preserve">___________________ </w:t>
            </w:r>
            <w:r w:rsidRPr="00421EA9">
              <w:rPr>
                <w:vertAlign w:val="superscript"/>
              </w:rPr>
              <w:t xml:space="preserve">  </w:t>
            </w:r>
            <w:r w:rsidR="00AD76F0" w:rsidRPr="00AD76F0">
              <w:t>М.В. Яшин</w:t>
            </w:r>
          </w:p>
          <w:p w:rsidR="00421EA9" w:rsidRDefault="00421EA9" w:rsidP="002145EF">
            <w:pPr>
              <w:suppressAutoHyphens/>
            </w:pPr>
          </w:p>
          <w:p w:rsidR="002145EF" w:rsidRPr="00421EA9" w:rsidRDefault="002145EF" w:rsidP="002145EF">
            <w:pPr>
              <w:suppressAutoHyphens/>
              <w:jc w:val="right"/>
            </w:pPr>
            <w:r w:rsidRPr="00421EA9">
              <w:t>«____» _________________ 20</w:t>
            </w:r>
            <w:r w:rsidR="009D68C9">
              <w:t>___</w:t>
            </w:r>
            <w:r w:rsidRPr="00421EA9">
              <w:t>г.</w:t>
            </w:r>
          </w:p>
          <w:p w:rsidR="00421EA9" w:rsidRPr="00421EA9" w:rsidRDefault="00421EA9" w:rsidP="00421EA9">
            <w:pPr>
              <w:suppressAutoHyphens/>
              <w:jc w:val="right"/>
            </w:pPr>
          </w:p>
        </w:tc>
      </w:tr>
    </w:tbl>
    <w:p w:rsidR="00421EA9" w:rsidRPr="00AB7FBC" w:rsidRDefault="00421EA9" w:rsidP="00AB7FBC">
      <w:pPr>
        <w:contextualSpacing/>
        <w:jc w:val="center"/>
      </w:pPr>
    </w:p>
    <w:p w:rsidR="00176C34" w:rsidRDefault="00176C34" w:rsidP="00AB7FBC">
      <w:pPr>
        <w:tabs>
          <w:tab w:val="right" w:pos="10207"/>
        </w:tabs>
        <w:spacing w:line="276" w:lineRule="auto"/>
        <w:ind w:right="-2"/>
        <w:jc w:val="center"/>
        <w:rPr>
          <w:b/>
        </w:rPr>
      </w:pPr>
    </w:p>
    <w:p w:rsidR="00E30A36" w:rsidRPr="00137AC2" w:rsidRDefault="00E30A36" w:rsidP="00205ADD">
      <w:pPr>
        <w:jc w:val="center"/>
        <w:rPr>
          <w:b/>
          <w:sz w:val="26"/>
          <w:szCs w:val="26"/>
        </w:rPr>
      </w:pPr>
    </w:p>
    <w:p w:rsidR="00B51E7E" w:rsidRDefault="00B51E7E" w:rsidP="00205ADD">
      <w:pPr>
        <w:jc w:val="center"/>
        <w:rPr>
          <w:b/>
        </w:rPr>
      </w:pPr>
    </w:p>
    <w:p w:rsidR="00802993" w:rsidRPr="00137AC2" w:rsidRDefault="00802993" w:rsidP="00205ADD">
      <w:pPr>
        <w:jc w:val="center"/>
        <w:rPr>
          <w:b/>
        </w:rPr>
      </w:pPr>
      <w:r w:rsidRPr="00137AC2">
        <w:rPr>
          <w:b/>
        </w:rPr>
        <w:t>ТЕХНИЧЕСКОЕ ЗАДАНИЕ</w:t>
      </w:r>
    </w:p>
    <w:p w:rsidR="00EF62C8" w:rsidRPr="00C140FE" w:rsidRDefault="00EF62C8" w:rsidP="00205ADD">
      <w:pPr>
        <w:jc w:val="center"/>
      </w:pPr>
      <w:r w:rsidRPr="00C140FE">
        <w:t xml:space="preserve">на </w:t>
      </w:r>
      <w:r w:rsidR="009B7B38" w:rsidRPr="00C140FE">
        <w:t>оказание</w:t>
      </w:r>
      <w:r w:rsidRPr="00C140FE">
        <w:t xml:space="preserve"> </w:t>
      </w:r>
      <w:r w:rsidR="00585676" w:rsidRPr="00C140FE">
        <w:t>услуг</w:t>
      </w:r>
      <w:r w:rsidRPr="00C140FE">
        <w:t xml:space="preserve"> </w:t>
      </w:r>
      <w:r w:rsidR="00E20CD6" w:rsidRPr="00E20CD6">
        <w:t xml:space="preserve">по комплексному обследованию и техническому освидетельствованию производственных </w:t>
      </w:r>
      <w:r w:rsidR="005415C3" w:rsidRPr="005415C3">
        <w:t xml:space="preserve">и административных </w:t>
      </w:r>
      <w:r w:rsidR="00E20CD6" w:rsidRPr="00E20CD6">
        <w:t>зданий и сооружений</w:t>
      </w:r>
      <w:r w:rsidR="009B7B38" w:rsidRPr="00C140FE">
        <w:t>, находящихся в эксплуатации более 25 лет, с оценкой их прочности, устойчивости и эксплуатационной надежности.</w:t>
      </w:r>
    </w:p>
    <w:p w:rsidR="00EC3680" w:rsidRPr="00137AC2" w:rsidRDefault="00EC3680" w:rsidP="00205ADD">
      <w:pPr>
        <w:jc w:val="center"/>
      </w:pPr>
    </w:p>
    <w:p w:rsidR="00EF62C8" w:rsidRPr="00137AC2" w:rsidRDefault="008B181A" w:rsidP="006E6ED8">
      <w:pPr>
        <w:ind w:firstLine="426"/>
        <w:jc w:val="center"/>
        <w:rPr>
          <w:b/>
          <w:bCs/>
        </w:rPr>
      </w:pPr>
      <w:r w:rsidRPr="00137AC2">
        <w:rPr>
          <w:b/>
          <w:bCs/>
        </w:rPr>
        <w:t xml:space="preserve">1. </w:t>
      </w:r>
      <w:r w:rsidR="00EF62C8" w:rsidRPr="00137AC2">
        <w:rPr>
          <w:b/>
          <w:bCs/>
        </w:rPr>
        <w:t>Общая часть.</w:t>
      </w:r>
    </w:p>
    <w:p w:rsidR="006E6ED8" w:rsidRPr="00E80F11" w:rsidRDefault="006E6ED8" w:rsidP="00E80F11">
      <w:pPr>
        <w:tabs>
          <w:tab w:val="left" w:pos="0"/>
        </w:tabs>
        <w:contextualSpacing/>
        <w:jc w:val="both"/>
        <w:rPr>
          <w:bCs/>
          <w:sz w:val="18"/>
          <w:szCs w:val="18"/>
        </w:rPr>
      </w:pPr>
    </w:p>
    <w:p w:rsidR="000A580A" w:rsidRPr="00137AC2" w:rsidRDefault="00D620FD" w:rsidP="00A62146">
      <w:pPr>
        <w:tabs>
          <w:tab w:val="left" w:pos="993"/>
        </w:tabs>
        <w:ind w:firstLine="426"/>
        <w:contextualSpacing/>
        <w:jc w:val="both"/>
        <w:rPr>
          <w:bCs/>
        </w:rPr>
      </w:pPr>
      <w:r w:rsidRPr="00137AC2">
        <w:rPr>
          <w:bCs/>
        </w:rPr>
        <w:t>1.1. Филиал П</w:t>
      </w:r>
      <w:r w:rsidR="00EF62C8" w:rsidRPr="00137AC2">
        <w:rPr>
          <w:bCs/>
        </w:rPr>
        <w:t>АО «</w:t>
      </w:r>
      <w:r w:rsidR="004E6F4B">
        <w:t>Россети</w:t>
      </w:r>
      <w:r w:rsidR="004E6F4B" w:rsidRPr="00137AC2">
        <w:t xml:space="preserve"> Центр</w:t>
      </w:r>
      <w:r w:rsidR="00EF62C8" w:rsidRPr="00137AC2">
        <w:rPr>
          <w:bCs/>
        </w:rPr>
        <w:t>» - «</w:t>
      </w:r>
      <w:r w:rsidR="00EF62C8" w:rsidRPr="00137AC2">
        <w:t>Липецкэнерго</w:t>
      </w:r>
      <w:r w:rsidR="00EF62C8" w:rsidRPr="00137AC2">
        <w:rPr>
          <w:bCs/>
        </w:rPr>
        <w:t xml:space="preserve">» производит закупку </w:t>
      </w:r>
      <w:r w:rsidR="00585676">
        <w:rPr>
          <w:bCs/>
        </w:rPr>
        <w:t>услуг</w:t>
      </w:r>
      <w:r w:rsidR="00EF62C8" w:rsidRPr="00137AC2">
        <w:rPr>
          <w:bCs/>
        </w:rPr>
        <w:t xml:space="preserve"> </w:t>
      </w:r>
      <w:r w:rsidR="00265CA1" w:rsidRPr="00265CA1">
        <w:rPr>
          <w:bCs/>
        </w:rPr>
        <w:t>по комплексному обследованию и техническому освидетельствованию</w:t>
      </w:r>
      <w:r w:rsidR="00343A54" w:rsidRPr="00343A54">
        <w:rPr>
          <w:bCs/>
        </w:rPr>
        <w:t xml:space="preserve"> производственных и административных зданий и сооружений, находящихся в эксплуатации более 25 лет, с оценкой их прочности, устойчивости и эксплуатационной надежности</w:t>
      </w:r>
      <w:r w:rsidR="000A580A" w:rsidRPr="00137AC2">
        <w:t>.</w:t>
      </w:r>
    </w:p>
    <w:p w:rsidR="000A580A" w:rsidRPr="00137AC2" w:rsidRDefault="000A580A" w:rsidP="00A62146">
      <w:pPr>
        <w:pStyle w:val="ab"/>
        <w:tabs>
          <w:tab w:val="left" w:pos="993"/>
        </w:tabs>
        <w:ind w:left="0" w:firstLine="426"/>
        <w:jc w:val="both"/>
        <w:rPr>
          <w:bCs/>
          <w:sz w:val="24"/>
          <w:szCs w:val="24"/>
        </w:rPr>
      </w:pPr>
      <w:r w:rsidRPr="00137AC2">
        <w:rPr>
          <w:bCs/>
          <w:sz w:val="24"/>
          <w:szCs w:val="24"/>
        </w:rPr>
        <w:t xml:space="preserve">1.2. </w:t>
      </w:r>
      <w:r w:rsidR="00A202A0">
        <w:rPr>
          <w:bCs/>
          <w:sz w:val="24"/>
          <w:szCs w:val="24"/>
        </w:rPr>
        <w:t>З</w:t>
      </w:r>
      <w:r w:rsidR="00A202A0" w:rsidRPr="00A202A0">
        <w:rPr>
          <w:sz w:val="24"/>
          <w:szCs w:val="24"/>
        </w:rPr>
        <w:t>акупка производится на основании плана закупок ПАО «Россети Центр» на</w:t>
      </w:r>
      <w:r w:rsidR="00461353" w:rsidRPr="00137AC2">
        <w:rPr>
          <w:sz w:val="24"/>
          <w:szCs w:val="24"/>
        </w:rPr>
        <w:t xml:space="preserve"> 202</w:t>
      </w:r>
      <w:r w:rsidR="0093173E">
        <w:rPr>
          <w:sz w:val="24"/>
          <w:szCs w:val="24"/>
        </w:rPr>
        <w:t>3</w:t>
      </w:r>
      <w:r w:rsidR="004048CC" w:rsidRPr="00137AC2">
        <w:rPr>
          <w:sz w:val="24"/>
          <w:szCs w:val="24"/>
        </w:rPr>
        <w:t xml:space="preserve"> год.</w:t>
      </w:r>
    </w:p>
    <w:p w:rsidR="000A580A" w:rsidRPr="00137AC2" w:rsidRDefault="00A9115F" w:rsidP="00A62146">
      <w:pPr>
        <w:pStyle w:val="ab"/>
        <w:tabs>
          <w:tab w:val="left" w:pos="993"/>
          <w:tab w:val="left" w:pos="3969"/>
        </w:tabs>
        <w:ind w:left="0" w:firstLine="426"/>
        <w:jc w:val="both"/>
        <w:rPr>
          <w:sz w:val="24"/>
          <w:szCs w:val="24"/>
        </w:rPr>
      </w:pPr>
      <w:r>
        <w:rPr>
          <w:sz w:val="24"/>
          <w:szCs w:val="24"/>
        </w:rPr>
        <w:t xml:space="preserve">1.3. </w:t>
      </w:r>
      <w:r w:rsidRPr="00A9115F">
        <w:rPr>
          <w:sz w:val="24"/>
          <w:szCs w:val="24"/>
        </w:rPr>
        <w:t>Исполнитель определяется на основании проведения конкурентной закупочной процедуры</w:t>
      </w:r>
      <w:r w:rsidR="000A580A" w:rsidRPr="00137AC2">
        <w:rPr>
          <w:sz w:val="24"/>
          <w:szCs w:val="24"/>
        </w:rPr>
        <w:t>.</w:t>
      </w:r>
    </w:p>
    <w:p w:rsidR="000A580A" w:rsidRPr="00137AC2" w:rsidRDefault="00A62146" w:rsidP="00A62146">
      <w:pPr>
        <w:pStyle w:val="ab"/>
        <w:tabs>
          <w:tab w:val="left" w:pos="993"/>
        </w:tabs>
        <w:ind w:left="0" w:firstLine="426"/>
        <w:jc w:val="both"/>
        <w:rPr>
          <w:sz w:val="24"/>
          <w:szCs w:val="24"/>
        </w:rPr>
      </w:pPr>
      <w:r>
        <w:rPr>
          <w:sz w:val="24"/>
          <w:szCs w:val="24"/>
        </w:rPr>
        <w:t xml:space="preserve">1.4. </w:t>
      </w:r>
      <w:r w:rsidR="000A580A" w:rsidRPr="00137AC2">
        <w:rPr>
          <w:sz w:val="24"/>
          <w:szCs w:val="24"/>
        </w:rPr>
        <w:t xml:space="preserve">Все условия выполнения </w:t>
      </w:r>
      <w:r w:rsidR="00585676">
        <w:rPr>
          <w:sz w:val="24"/>
          <w:szCs w:val="24"/>
        </w:rPr>
        <w:t>услуг</w:t>
      </w:r>
      <w:r w:rsidR="000A580A" w:rsidRPr="00137AC2">
        <w:rPr>
          <w:sz w:val="24"/>
          <w:szCs w:val="24"/>
        </w:rPr>
        <w:t xml:space="preserve"> определяются и регулируются на основе договора заключённого Заказчиком с победителем конкурентной закупочной процедуры.</w:t>
      </w:r>
    </w:p>
    <w:p w:rsidR="00EF62C8" w:rsidRPr="00137AC2" w:rsidRDefault="00EF62C8" w:rsidP="00C976FC">
      <w:pPr>
        <w:ind w:firstLine="709"/>
      </w:pPr>
    </w:p>
    <w:p w:rsidR="004E7C79" w:rsidRPr="009648BE" w:rsidRDefault="008B181A" w:rsidP="006E6ED8">
      <w:pPr>
        <w:ind w:firstLine="426"/>
        <w:jc w:val="center"/>
        <w:rPr>
          <w:b/>
          <w:bCs/>
        </w:rPr>
      </w:pPr>
      <w:r w:rsidRPr="00137AC2">
        <w:rPr>
          <w:b/>
          <w:bCs/>
        </w:rPr>
        <w:t xml:space="preserve">2. </w:t>
      </w:r>
      <w:r w:rsidR="00EF62C8" w:rsidRPr="00137AC2">
        <w:rPr>
          <w:b/>
          <w:bCs/>
        </w:rPr>
        <w:t xml:space="preserve">Предмет </w:t>
      </w:r>
      <w:r w:rsidR="004E7C79" w:rsidRPr="00611FA0">
        <w:rPr>
          <w:b/>
          <w:bCs/>
        </w:rPr>
        <w:t>конкурентной закупочной процедуры</w:t>
      </w:r>
      <w:r w:rsidR="004E7C79" w:rsidRPr="009648BE">
        <w:rPr>
          <w:b/>
          <w:bCs/>
        </w:rPr>
        <w:t>.</w:t>
      </w:r>
    </w:p>
    <w:p w:rsidR="00EF62C8" w:rsidRPr="00AB4EEC" w:rsidRDefault="00EF62C8" w:rsidP="00AB4EEC">
      <w:pPr>
        <w:contextualSpacing/>
        <w:rPr>
          <w:b/>
          <w:bCs/>
          <w:sz w:val="18"/>
          <w:szCs w:val="18"/>
        </w:rPr>
      </w:pPr>
    </w:p>
    <w:p w:rsidR="00BF67D7" w:rsidRPr="00137AC2" w:rsidRDefault="009A5108" w:rsidP="00CC639E">
      <w:pPr>
        <w:tabs>
          <w:tab w:val="left" w:pos="993"/>
        </w:tabs>
        <w:ind w:firstLine="426"/>
        <w:jc w:val="both"/>
      </w:pPr>
      <w:r>
        <w:t xml:space="preserve">2.1. </w:t>
      </w:r>
      <w:r w:rsidR="006E6ED8" w:rsidRPr="006E6ED8">
        <w:t xml:space="preserve">Оказание услуг по </w:t>
      </w:r>
      <w:r w:rsidR="00A021A2" w:rsidRPr="00A021A2">
        <w:t>комплексному обследованию и техническому освидетельствованию производственных и административных зданий и сооружений, находящихся в эксплуатации более 25 лет</w:t>
      </w:r>
      <w:r w:rsidR="006E6ED8" w:rsidRPr="006E6ED8">
        <w:t xml:space="preserve">, </w:t>
      </w:r>
      <w:r w:rsidR="00EC024C" w:rsidRPr="00EC024C">
        <w:t>выявление степени их фактического износа и работоспособности, выявление факторов, оказывающих влияние на их безопасную эксплуатацию, разработка рекомендаций по их дальнейшей эксплуатации</w:t>
      </w:r>
      <w:r w:rsidR="00EC024C">
        <w:t xml:space="preserve"> </w:t>
      </w:r>
      <w:r w:rsidR="006E6ED8" w:rsidRPr="006E6ED8">
        <w:t>в объемах, установленных в Приложении №1 и №3 к ТЗ, на объектах и в сроки, перечисленных в Приложении №4 к ТЗ</w:t>
      </w:r>
      <w:r w:rsidR="00222E98">
        <w:t>.</w:t>
      </w:r>
    </w:p>
    <w:p w:rsidR="00235A17" w:rsidRPr="00384BC7" w:rsidRDefault="00235A17" w:rsidP="00205ADD">
      <w:pPr>
        <w:tabs>
          <w:tab w:val="left" w:pos="426"/>
        </w:tabs>
        <w:ind w:left="360"/>
        <w:jc w:val="center"/>
        <w:rPr>
          <w:b/>
          <w:bCs/>
        </w:rPr>
      </w:pPr>
    </w:p>
    <w:p w:rsidR="00B17989" w:rsidRDefault="0033165B" w:rsidP="009A0E99">
      <w:pPr>
        <w:pStyle w:val="ab"/>
        <w:numPr>
          <w:ilvl w:val="0"/>
          <w:numId w:val="25"/>
        </w:numPr>
        <w:tabs>
          <w:tab w:val="left" w:pos="567"/>
        </w:tabs>
        <w:jc w:val="center"/>
        <w:rPr>
          <w:b/>
          <w:bCs/>
          <w:sz w:val="24"/>
          <w:szCs w:val="24"/>
        </w:rPr>
      </w:pPr>
      <w:r w:rsidRPr="00384BC7">
        <w:rPr>
          <w:b/>
          <w:bCs/>
          <w:sz w:val="24"/>
          <w:szCs w:val="24"/>
        </w:rPr>
        <w:t>Технические требования</w:t>
      </w:r>
      <w:r w:rsidR="00B17989" w:rsidRPr="00384BC7">
        <w:rPr>
          <w:b/>
          <w:bCs/>
          <w:sz w:val="24"/>
          <w:szCs w:val="24"/>
        </w:rPr>
        <w:t>.</w:t>
      </w:r>
    </w:p>
    <w:p w:rsidR="00C05AC2" w:rsidRPr="00917A32" w:rsidRDefault="00C05AC2" w:rsidP="00917A32">
      <w:pPr>
        <w:pStyle w:val="ab"/>
        <w:tabs>
          <w:tab w:val="left" w:pos="0"/>
        </w:tabs>
        <w:ind w:left="0"/>
        <w:rPr>
          <w:b/>
          <w:bCs/>
          <w:sz w:val="18"/>
          <w:szCs w:val="18"/>
        </w:rPr>
      </w:pPr>
    </w:p>
    <w:p w:rsidR="00E83EC4" w:rsidRPr="00137AC2" w:rsidRDefault="002D6ADE" w:rsidP="00874D02">
      <w:pPr>
        <w:pStyle w:val="ab"/>
        <w:tabs>
          <w:tab w:val="left" w:pos="993"/>
        </w:tabs>
        <w:ind w:left="0" w:firstLine="426"/>
        <w:jc w:val="both"/>
        <w:rPr>
          <w:sz w:val="24"/>
          <w:szCs w:val="24"/>
        </w:rPr>
      </w:pPr>
      <w:r>
        <w:rPr>
          <w:sz w:val="24"/>
          <w:szCs w:val="24"/>
        </w:rPr>
        <w:t xml:space="preserve">3.1. </w:t>
      </w:r>
      <w:r w:rsidR="00E83EC4" w:rsidRPr="00137AC2">
        <w:rPr>
          <w:sz w:val="24"/>
          <w:szCs w:val="24"/>
        </w:rPr>
        <w:t xml:space="preserve">Детализация объемов </w:t>
      </w:r>
      <w:r w:rsidR="00585676">
        <w:rPr>
          <w:sz w:val="24"/>
          <w:szCs w:val="24"/>
        </w:rPr>
        <w:t>услуг</w:t>
      </w:r>
      <w:r w:rsidR="00E83EC4" w:rsidRPr="00137AC2">
        <w:rPr>
          <w:sz w:val="24"/>
          <w:szCs w:val="24"/>
        </w:rPr>
        <w:t xml:space="preserve"> представлена в </w:t>
      </w:r>
      <w:r w:rsidR="008B0903" w:rsidRPr="00137AC2">
        <w:rPr>
          <w:sz w:val="24"/>
          <w:szCs w:val="24"/>
        </w:rPr>
        <w:t>Приложени</w:t>
      </w:r>
      <w:r w:rsidR="002C6609" w:rsidRPr="00137AC2">
        <w:rPr>
          <w:sz w:val="24"/>
          <w:szCs w:val="24"/>
        </w:rPr>
        <w:t>и</w:t>
      </w:r>
      <w:r w:rsidR="008B0903" w:rsidRPr="00137AC2">
        <w:rPr>
          <w:sz w:val="24"/>
          <w:szCs w:val="24"/>
        </w:rPr>
        <w:t xml:space="preserve"> № 3</w:t>
      </w:r>
      <w:r w:rsidR="00E83EC4" w:rsidRPr="00137AC2">
        <w:rPr>
          <w:sz w:val="24"/>
          <w:szCs w:val="24"/>
        </w:rPr>
        <w:t xml:space="preserve"> ТЗ.</w:t>
      </w:r>
    </w:p>
    <w:p w:rsidR="00C05AC2" w:rsidRPr="002E4584" w:rsidRDefault="00E83EC4" w:rsidP="00874D02">
      <w:pPr>
        <w:tabs>
          <w:tab w:val="left" w:pos="993"/>
        </w:tabs>
        <w:ind w:firstLine="426"/>
        <w:jc w:val="both"/>
      </w:pPr>
      <w:r w:rsidRPr="002E4584">
        <w:t>3.2</w:t>
      </w:r>
      <w:r w:rsidR="00AB4A29" w:rsidRPr="002E4584">
        <w:t xml:space="preserve">. </w:t>
      </w:r>
      <w:r w:rsidR="00C05AC2" w:rsidRPr="002E4584">
        <w:t>Основные нормативно-технические документы (НТД) и нормативно-правовые акты (НПА), определяющие требования к оказанию услуг подрядной организации:</w:t>
      </w:r>
    </w:p>
    <w:p w:rsidR="00C05AC2" w:rsidRPr="009C5BB8" w:rsidRDefault="00C05AC2" w:rsidP="00874D02">
      <w:pPr>
        <w:tabs>
          <w:tab w:val="left" w:pos="993"/>
        </w:tabs>
        <w:ind w:firstLine="426"/>
        <w:jc w:val="both"/>
      </w:pPr>
      <w:r w:rsidRPr="009C5BB8">
        <w:lastRenderedPageBreak/>
        <w:t>- Требования действующего законодательства Российской Федерации;</w:t>
      </w:r>
    </w:p>
    <w:p w:rsidR="00C05AC2" w:rsidRPr="009C5BB8" w:rsidRDefault="00C05AC2" w:rsidP="00874D02">
      <w:pPr>
        <w:tabs>
          <w:tab w:val="left" w:pos="993"/>
        </w:tabs>
        <w:ind w:firstLine="426"/>
        <w:jc w:val="both"/>
      </w:pPr>
      <w:r w:rsidRPr="009C5BB8">
        <w:t>- Правила организации технического обслуживания и ремонта оборудования, зданий и сооружений электростанций и сетей (СО 34.04.181 – 2003) от 25.12.03г;</w:t>
      </w:r>
    </w:p>
    <w:p w:rsidR="00C05AC2" w:rsidRPr="009C5BB8" w:rsidRDefault="00C05AC2" w:rsidP="00874D02">
      <w:pPr>
        <w:tabs>
          <w:tab w:val="left" w:pos="993"/>
        </w:tabs>
        <w:ind w:firstLine="426"/>
        <w:jc w:val="both"/>
      </w:pPr>
      <w:r w:rsidRPr="009C5BB8">
        <w:t>- Правила технической эксплуатации электрических станций и сетей Российской Федерации;</w:t>
      </w:r>
    </w:p>
    <w:p w:rsidR="00C05AC2" w:rsidRPr="009C5BB8" w:rsidRDefault="00EE69BC" w:rsidP="00874D02">
      <w:pPr>
        <w:tabs>
          <w:tab w:val="left" w:pos="993"/>
        </w:tabs>
        <w:ind w:firstLine="426"/>
        <w:jc w:val="both"/>
      </w:pPr>
      <w:r>
        <w:t xml:space="preserve">- </w:t>
      </w:r>
      <w:r w:rsidR="00C05AC2" w:rsidRPr="009C5BB8">
        <w:t>Правила по охране труда при эксплуатации электроустановок (ПОТЭУ, утв. Приказом</w:t>
      </w:r>
      <w:r w:rsidR="00230AA2" w:rsidRPr="009C5BB8">
        <w:t xml:space="preserve"> </w:t>
      </w:r>
      <w:r w:rsidR="00C05AC2" w:rsidRPr="009C5BB8">
        <w:t>Министерства труда и социальной защиты РФ от 24.07.2013 № 328н);</w:t>
      </w:r>
    </w:p>
    <w:p w:rsidR="00C05AC2" w:rsidRPr="009C5BB8" w:rsidRDefault="00C05AC2" w:rsidP="00874D02">
      <w:pPr>
        <w:tabs>
          <w:tab w:val="left" w:pos="993"/>
        </w:tabs>
        <w:ind w:firstLine="426"/>
        <w:jc w:val="both"/>
      </w:pPr>
      <w:r w:rsidRPr="009C5BB8">
        <w:t>- Правила по охране труда при работе на высоте (утв. приказом Минтруда России от 16.11.2020 N 782н "Об утверждении Правил по охране труда при работе на высоте" (Зарегистрировано в Минюсте России 15.12.2020 N 61477);</w:t>
      </w:r>
    </w:p>
    <w:p w:rsidR="00C05AC2" w:rsidRPr="009C5BB8" w:rsidRDefault="00C05AC2" w:rsidP="00874D02">
      <w:pPr>
        <w:tabs>
          <w:tab w:val="left" w:pos="993"/>
        </w:tabs>
        <w:ind w:firstLine="426"/>
        <w:jc w:val="both"/>
      </w:pPr>
      <w:r w:rsidRPr="009C5BB8">
        <w:t>- Правила устройства электроустановок (действующее издание);</w:t>
      </w:r>
    </w:p>
    <w:p w:rsidR="00C05AC2" w:rsidRPr="009C5BB8" w:rsidRDefault="00C05AC2" w:rsidP="00874D02">
      <w:pPr>
        <w:tabs>
          <w:tab w:val="left" w:pos="993"/>
        </w:tabs>
        <w:ind w:firstLine="426"/>
        <w:jc w:val="both"/>
      </w:pPr>
      <w:r w:rsidRPr="009C5BB8">
        <w:t>- Безопасность труда в строительстве. Часть 1. Общие требования (СНиП 12-03-2001);</w:t>
      </w:r>
    </w:p>
    <w:p w:rsidR="00C05AC2" w:rsidRPr="009C5BB8" w:rsidRDefault="00C05AC2" w:rsidP="00874D02">
      <w:pPr>
        <w:tabs>
          <w:tab w:val="left" w:pos="993"/>
        </w:tabs>
        <w:ind w:firstLine="426"/>
        <w:jc w:val="both"/>
      </w:pPr>
      <w:r w:rsidRPr="009C5BB8">
        <w:t>- Безопасность труда в строительстве. Часть 2. Строительное производство (СНиП 12-04-2002);</w:t>
      </w:r>
    </w:p>
    <w:p w:rsidR="00C05AC2" w:rsidRPr="009C5BB8" w:rsidRDefault="00C05AC2" w:rsidP="00EE69BC">
      <w:pPr>
        <w:tabs>
          <w:tab w:val="left" w:pos="993"/>
        </w:tabs>
        <w:ind w:firstLine="426"/>
        <w:jc w:val="both"/>
      </w:pPr>
      <w:r w:rsidRPr="009C5BB8">
        <w:t>- ГОСТ Р 53778-2010 «Здания и сооружения. Правила обследования и мониторинга технического состояния» (утв. Приказом Федерального агентства по техническому регулированию и метрологии от 25 марта 2010г № 37-ст);</w:t>
      </w:r>
    </w:p>
    <w:p w:rsidR="00C05AC2" w:rsidRPr="009C5BB8" w:rsidRDefault="001D4062" w:rsidP="00EE69BC">
      <w:pPr>
        <w:tabs>
          <w:tab w:val="left" w:pos="993"/>
        </w:tabs>
        <w:ind w:firstLine="426"/>
        <w:jc w:val="both"/>
      </w:pPr>
      <w:r>
        <w:t xml:space="preserve">- </w:t>
      </w:r>
      <w:r w:rsidR="00C05AC2" w:rsidRPr="009C5BB8">
        <w:t>СП 13-102-2003 «Правила обследования несущих строительных конструкций зданий и сооружений» (постановление Госстроя России от 21 августа 2003 г. № 153);</w:t>
      </w:r>
    </w:p>
    <w:p w:rsidR="00C05AC2" w:rsidRPr="009C5BB8" w:rsidRDefault="00C05AC2" w:rsidP="00EE69BC">
      <w:pPr>
        <w:tabs>
          <w:tab w:val="left" w:pos="993"/>
        </w:tabs>
        <w:ind w:firstLine="426"/>
        <w:jc w:val="both"/>
      </w:pPr>
      <w:r w:rsidRPr="009C5BB8">
        <w:t>- Здания и сооружения объектов энергетики. Методика оценки технического состояния (СТО 17230282.27.010.001-2007, приказ РАО ЕЭС России от 22.10.2007 № 677);</w:t>
      </w:r>
    </w:p>
    <w:p w:rsidR="00C05AC2" w:rsidRPr="009C5BB8" w:rsidRDefault="00C05AC2" w:rsidP="00EE69BC">
      <w:pPr>
        <w:tabs>
          <w:tab w:val="left" w:pos="993"/>
        </w:tabs>
        <w:ind w:firstLine="426"/>
        <w:jc w:val="both"/>
      </w:pPr>
      <w:r w:rsidRPr="009C5BB8">
        <w:t>- РД 22-01.97 «Требования к проведению оценки безопасности эксплуатации производственных зданий и сооружений поднадзорных промышленных производств и объектов (обследования строительных конструкций специализированными организациями)» (утв. ЦНИИПРОЕКТСТАЛЬКОНСТРУКЦИЯ 11 декабря 1997г)</w:t>
      </w:r>
    </w:p>
    <w:p w:rsidR="00C05AC2" w:rsidRPr="009C5BB8" w:rsidRDefault="00C05AC2" w:rsidP="00EE69BC">
      <w:pPr>
        <w:tabs>
          <w:tab w:val="left" w:pos="993"/>
        </w:tabs>
        <w:ind w:firstLine="426"/>
        <w:jc w:val="both"/>
      </w:pPr>
      <w:r w:rsidRPr="009C5BB8">
        <w:t>- Регламент РГ БП 10.2/02-03/2015. «Техническое освидетельствование энергообъектов ПАО «МРСК Центра»;</w:t>
      </w:r>
    </w:p>
    <w:p w:rsidR="0075788E" w:rsidRPr="00137AC2" w:rsidRDefault="00C05AC2" w:rsidP="00EE69BC">
      <w:pPr>
        <w:pStyle w:val="ab"/>
        <w:tabs>
          <w:tab w:val="left" w:pos="993"/>
        </w:tabs>
        <w:ind w:left="0" w:firstLine="426"/>
        <w:jc w:val="both"/>
        <w:rPr>
          <w:sz w:val="24"/>
          <w:szCs w:val="24"/>
          <w:lang w:eastAsia="en-US"/>
        </w:rPr>
      </w:pPr>
      <w:r w:rsidRPr="00C05AC2">
        <w:rPr>
          <w:sz w:val="24"/>
          <w:szCs w:val="24"/>
        </w:rPr>
        <w:t>- Иные утвержденные нормативно-технические документы, соблюдение требований которых необходимо для безопасного проведения услуг, в соответствие с предметом конкурса</w:t>
      </w:r>
      <w:r w:rsidR="000B75E8" w:rsidRPr="00137AC2">
        <w:rPr>
          <w:sz w:val="24"/>
          <w:szCs w:val="24"/>
          <w:lang w:eastAsia="en-US"/>
        </w:rPr>
        <w:t>.</w:t>
      </w:r>
    </w:p>
    <w:p w:rsidR="00205ADD" w:rsidRDefault="00205ADD" w:rsidP="00205ADD">
      <w:pPr>
        <w:pStyle w:val="ConsNormal"/>
        <w:widowControl/>
        <w:ind w:left="142" w:hanging="142"/>
        <w:rPr>
          <w:rFonts w:ascii="Times New Roman" w:hAnsi="Times New Roman" w:cs="Times New Roman"/>
          <w:b/>
          <w:sz w:val="24"/>
          <w:szCs w:val="24"/>
        </w:rPr>
      </w:pPr>
    </w:p>
    <w:p w:rsidR="00323FAD" w:rsidRDefault="00323FAD" w:rsidP="00A97B8D">
      <w:pPr>
        <w:pStyle w:val="ConsNormal"/>
        <w:widowControl/>
        <w:numPr>
          <w:ilvl w:val="0"/>
          <w:numId w:val="25"/>
        </w:numPr>
        <w:jc w:val="center"/>
        <w:rPr>
          <w:rFonts w:ascii="Times New Roman" w:hAnsi="Times New Roman" w:cs="Times New Roman"/>
          <w:b/>
          <w:sz w:val="24"/>
          <w:szCs w:val="24"/>
        </w:rPr>
      </w:pPr>
      <w:r w:rsidRPr="00137AC2">
        <w:rPr>
          <w:rFonts w:ascii="Times New Roman" w:hAnsi="Times New Roman" w:cs="Times New Roman"/>
          <w:b/>
          <w:sz w:val="24"/>
          <w:szCs w:val="24"/>
        </w:rPr>
        <w:t xml:space="preserve">Требования к </w:t>
      </w:r>
      <w:r w:rsidR="00A97B8D" w:rsidRPr="00A97B8D">
        <w:rPr>
          <w:rFonts w:ascii="Times New Roman" w:hAnsi="Times New Roman" w:cs="Times New Roman"/>
          <w:b/>
          <w:sz w:val="24"/>
          <w:szCs w:val="24"/>
        </w:rPr>
        <w:t>Исполнителю</w:t>
      </w:r>
      <w:r w:rsidRPr="00137AC2">
        <w:rPr>
          <w:rFonts w:ascii="Times New Roman" w:hAnsi="Times New Roman" w:cs="Times New Roman"/>
          <w:b/>
          <w:sz w:val="24"/>
          <w:szCs w:val="24"/>
        </w:rPr>
        <w:t>.</w:t>
      </w:r>
    </w:p>
    <w:p w:rsidR="002D0735" w:rsidRPr="00941B72" w:rsidRDefault="002D0735" w:rsidP="00941B72">
      <w:pPr>
        <w:pStyle w:val="ConsNormal"/>
        <w:widowControl/>
        <w:ind w:firstLine="0"/>
        <w:rPr>
          <w:rFonts w:ascii="Times New Roman" w:hAnsi="Times New Roman" w:cs="Times New Roman"/>
          <w:sz w:val="18"/>
          <w:szCs w:val="18"/>
          <w:lang w:eastAsia="en-US"/>
        </w:rPr>
      </w:pPr>
    </w:p>
    <w:p w:rsidR="00957EB5" w:rsidRPr="00AE7693" w:rsidRDefault="005B5AFA" w:rsidP="00957EB5">
      <w:pPr>
        <w:tabs>
          <w:tab w:val="left" w:pos="993"/>
        </w:tabs>
        <w:ind w:firstLine="426"/>
        <w:jc w:val="both"/>
      </w:pPr>
      <w:r>
        <w:t>4</w:t>
      </w:r>
      <w:r w:rsidR="00507A39" w:rsidRPr="00AE7693">
        <w:t>.1.</w:t>
      </w:r>
      <w:r w:rsidR="00582C77" w:rsidRPr="00AE7693">
        <w:t xml:space="preserve"> </w:t>
      </w:r>
      <w:r w:rsidR="00957EB5" w:rsidRPr="00AE7693">
        <w:t>Работы по обследованию строительных конструкций зданий и сооружений должны выполняться организацией, являющейся членом саморегулируемой организации архитектурно-строительного проектирования (предоставляется выписка из реестра членов СРО). (Требование п. 1 статьи 55 части 8 «Градостроительного кодекса РФ от 29.12.2004 №190-ФЗ, ред. 30.12.2020 г.).</w:t>
      </w:r>
    </w:p>
    <w:p w:rsidR="00957EB5" w:rsidRPr="00AE7693" w:rsidRDefault="005B5AFA" w:rsidP="00957EB5">
      <w:pPr>
        <w:tabs>
          <w:tab w:val="left" w:pos="993"/>
        </w:tabs>
        <w:ind w:firstLine="426"/>
        <w:jc w:val="both"/>
      </w:pPr>
      <w:r>
        <w:t>4</w:t>
      </w:r>
      <w:r w:rsidR="00957EB5" w:rsidRPr="00AE7693">
        <w:t>.2. Минимальные требования к членам саморегулируемой организации определяются в соответствии с частью 8 статьи 55.5 «Градостроительного кодекса РФ» и постановлением Правительства Российской Федерации от 11.05.2017 г. №559, а именно:</w:t>
      </w:r>
    </w:p>
    <w:p w:rsidR="00957EB5" w:rsidRPr="00AE7693" w:rsidRDefault="00957EB5" w:rsidP="00957EB5">
      <w:pPr>
        <w:tabs>
          <w:tab w:val="left" w:pos="993"/>
        </w:tabs>
        <w:ind w:firstLine="426"/>
        <w:jc w:val="both"/>
      </w:pPr>
      <w:r w:rsidRPr="00AE7693">
        <w:t>а) наличие у члена саморегулируемой организации в штате по месту основной работы:</w:t>
      </w:r>
    </w:p>
    <w:p w:rsidR="00957EB5" w:rsidRPr="00AE7693" w:rsidRDefault="00957EB5" w:rsidP="00957EB5">
      <w:pPr>
        <w:tabs>
          <w:tab w:val="left" w:pos="993"/>
        </w:tabs>
        <w:ind w:firstLine="426"/>
        <w:jc w:val="both"/>
      </w:pPr>
      <w:r w:rsidRPr="00AE7693">
        <w:t>не менее 2 работников, занимающих должности руководителей, имеющих высшее образование по специальности или направлению подготовки в области строительства соответствующего профиля, стаж работы по специальности не менее 5 лет и являющихся специалистами по организации архитектурно-строительного проектирования, сведения о которых включены в национальный реестр специалистов в области инженерных изысканий и архитектурно-строительного проектирования, а также не менее 3 специалистов, имеющих высшее профессиональное образование соответствующего профиля и стаж работы в области архитектурно-строительного проектирования не менее 5 лет, - в случае, если стоимость работ, которые член саморегулируемой организации планирует выполнять по одному договору о подготовке проектной документации, составляет не более 25 миллионов рублей;</w:t>
      </w:r>
    </w:p>
    <w:p w:rsidR="00957EB5" w:rsidRPr="00AE7693" w:rsidRDefault="00957EB5" w:rsidP="00957EB5">
      <w:pPr>
        <w:tabs>
          <w:tab w:val="left" w:pos="993"/>
        </w:tabs>
        <w:ind w:firstLine="426"/>
        <w:jc w:val="both"/>
      </w:pPr>
      <w:r w:rsidRPr="00AE7693">
        <w:t>б) наличие у руководителей и специалистов квалификации «Инженер-строитель», подтвержденной дипломом, уведомлением о включении сведений в Национальный реестр специалистов в области инженерных изысканий и архитектурно-строительного проектирования.</w:t>
      </w:r>
      <w:r w:rsidR="00690E37" w:rsidRPr="00690E37">
        <w:t xml:space="preserve"> </w:t>
      </w:r>
      <w:r w:rsidR="00690E37">
        <w:t>(данное требование является оценочным критерием и не соответствие данному требованию не будет причиной для отклонения заявки участника).</w:t>
      </w:r>
      <w:bookmarkStart w:id="0" w:name="_GoBack"/>
      <w:bookmarkEnd w:id="0"/>
    </w:p>
    <w:p w:rsidR="00957EB5" w:rsidRPr="00AE7693" w:rsidRDefault="005B5AFA" w:rsidP="00957EB5">
      <w:pPr>
        <w:tabs>
          <w:tab w:val="left" w:pos="993"/>
        </w:tabs>
        <w:ind w:firstLine="426"/>
        <w:jc w:val="both"/>
      </w:pPr>
      <w:r>
        <w:lastRenderedPageBreak/>
        <w:t>4</w:t>
      </w:r>
      <w:r w:rsidR="00957EB5" w:rsidRPr="00AE7693">
        <w:t>.3. Обеспеченность Исполнителя необходимым инструментом и аппаратурой, используемых при освидетельствовании и обследовании зданий и сооружений согласно требованиям   руководящих документов (шаблоны – 1 комплект, цифровой фотоаппарат – 1шт., лазерная и обычная рулетки – 2 шт., штангенциркуль – 1 шт., ультразвуковой   дефектоскоп – 1 шт., нивелир – 1 шт., теодолит – 1 шт., электронный склерометр – 1 шт., инструменты для вскрытия твердых покрытий – 1 комплект).</w:t>
      </w:r>
      <w:r w:rsidR="00690E37" w:rsidRPr="00690E37">
        <w:t xml:space="preserve"> </w:t>
      </w:r>
      <w:r w:rsidR="00690E37">
        <w:t>(данное требование является оценочным критерием и не соответствие данному требованию не будет причиной для отклонения заявки участника).</w:t>
      </w:r>
    </w:p>
    <w:p w:rsidR="00957EB5" w:rsidRPr="00AE7693" w:rsidRDefault="009E505C" w:rsidP="00957EB5">
      <w:pPr>
        <w:tabs>
          <w:tab w:val="left" w:pos="993"/>
        </w:tabs>
        <w:ind w:firstLine="426"/>
        <w:jc w:val="both"/>
      </w:pPr>
      <w:r>
        <w:t>4</w:t>
      </w:r>
      <w:r w:rsidR="00957EB5" w:rsidRPr="00AE7693">
        <w:t>.4. Расчёт стоимости технического освидетельствования зданий и сооружений и комплексного обследования должен быть выполнен на основании «Справочника базовых цен на обмерные работы и обследования зданий и сооружений. ГП «Центринвестпроект». Минземстрой России». Издание 01.09.1998 года.</w:t>
      </w:r>
    </w:p>
    <w:p w:rsidR="00957EB5" w:rsidRPr="00AE7693" w:rsidRDefault="009E505C" w:rsidP="00957EB5">
      <w:pPr>
        <w:tabs>
          <w:tab w:val="left" w:pos="993"/>
        </w:tabs>
        <w:ind w:firstLine="426"/>
        <w:jc w:val="both"/>
      </w:pPr>
      <w:r>
        <w:t>4</w:t>
      </w:r>
      <w:r w:rsidR="00957EB5" w:rsidRPr="00AE7693">
        <w:t xml:space="preserve">.5 Для приведения базовой стоимости работ, учтенной в Справочнике в текущие цены, необходимо применять поправочный коэффициент (индекс). </w:t>
      </w:r>
    </w:p>
    <w:p w:rsidR="00957EB5" w:rsidRPr="00AE7693" w:rsidRDefault="009E505C" w:rsidP="00957EB5">
      <w:pPr>
        <w:tabs>
          <w:tab w:val="left" w:pos="993"/>
        </w:tabs>
        <w:ind w:firstLine="426"/>
        <w:jc w:val="both"/>
      </w:pPr>
      <w:r>
        <w:t>4</w:t>
      </w:r>
      <w:r w:rsidR="00957EB5" w:rsidRPr="00AE7693">
        <w:t>.6 Предельное значение индекса не должно превышать индекс на проектные работы, утверждённый Первым заместителем генерального директора – главным инженером Е.В. Турапиным в отчетном периоде, а именно: на 2023 год –37,59 (к уровню цен на 01.01.1995 года).</w:t>
      </w:r>
    </w:p>
    <w:p w:rsidR="00957EB5" w:rsidRPr="00AE7693" w:rsidRDefault="009E505C" w:rsidP="00957EB5">
      <w:pPr>
        <w:tabs>
          <w:tab w:val="left" w:pos="993"/>
        </w:tabs>
        <w:ind w:firstLine="426"/>
        <w:jc w:val="both"/>
      </w:pPr>
      <w:r>
        <w:t>4</w:t>
      </w:r>
      <w:r w:rsidR="00957EB5" w:rsidRPr="00AE7693">
        <w:t>.</w:t>
      </w:r>
      <w:r>
        <w:t>7</w:t>
      </w:r>
      <w:r w:rsidR="00957EB5" w:rsidRPr="00AE7693">
        <w:t xml:space="preserve">. В стоимость оказания услуг по техническому освидетельствованию строительных конструкций ЗиС производственного характера со сроком эксплуатации более 25 лет должны быть включены все налоги, обязательные платежи, таможенные пошлины, транспортные расходы, расходы на доставку оборудования, командировочные расходы и иные расходы, необходимые для оказания данных услуг.  </w:t>
      </w:r>
    </w:p>
    <w:p w:rsidR="00957EB5" w:rsidRPr="00AE7693" w:rsidRDefault="009E505C" w:rsidP="00957EB5">
      <w:pPr>
        <w:tabs>
          <w:tab w:val="left" w:pos="993"/>
        </w:tabs>
        <w:ind w:firstLine="426"/>
        <w:jc w:val="both"/>
      </w:pPr>
      <w:r>
        <w:t>4</w:t>
      </w:r>
      <w:r w:rsidR="00957EB5" w:rsidRPr="00AE7693">
        <w:t>.</w:t>
      </w:r>
      <w:r>
        <w:t>8</w:t>
      </w:r>
      <w:r w:rsidR="00957EB5" w:rsidRPr="00AE7693">
        <w:t xml:space="preserve">. Участник закупки должен самостоятельно выполнить весь состав услуг в соответствии с настоящим Техническим заданием. </w:t>
      </w:r>
    </w:p>
    <w:p w:rsidR="00957EB5" w:rsidRPr="00AE7693" w:rsidRDefault="009E505C" w:rsidP="00957EB5">
      <w:pPr>
        <w:tabs>
          <w:tab w:val="left" w:pos="993"/>
        </w:tabs>
        <w:ind w:firstLine="426"/>
        <w:jc w:val="both"/>
      </w:pPr>
      <w:r>
        <w:t>4</w:t>
      </w:r>
      <w:r w:rsidR="00957EB5" w:rsidRPr="00AE7693">
        <w:t>.</w:t>
      </w:r>
      <w:r>
        <w:t>9</w:t>
      </w:r>
      <w:r w:rsidR="00957EB5" w:rsidRPr="00AE7693">
        <w:t>. При оказании услуг, Исполнитель обязан использовать приборы, прошедшие   государственную поверку, с соответствующим классом точности и пределами измерений, что должно подтверждаться соответствующими   документами.</w:t>
      </w:r>
    </w:p>
    <w:p w:rsidR="00957EB5" w:rsidRPr="00AE7693" w:rsidRDefault="009E505C" w:rsidP="00957EB5">
      <w:pPr>
        <w:tabs>
          <w:tab w:val="left" w:pos="993"/>
        </w:tabs>
        <w:ind w:firstLine="426"/>
        <w:jc w:val="both"/>
      </w:pPr>
      <w:r>
        <w:t>4</w:t>
      </w:r>
      <w:r w:rsidR="00957EB5" w:rsidRPr="00AE7693">
        <w:t>.1</w:t>
      </w:r>
      <w:r>
        <w:t>0</w:t>
      </w:r>
      <w:r w:rsidR="00957EB5" w:rsidRPr="00AE7693">
        <w:t>. Все согласования, разрешения, необходимые для оказания услуг получает Исполнитель в установленном порядке.</w:t>
      </w:r>
    </w:p>
    <w:p w:rsidR="00507A39" w:rsidRPr="00AE7693" w:rsidRDefault="009E505C" w:rsidP="00957EB5">
      <w:pPr>
        <w:tabs>
          <w:tab w:val="left" w:pos="993"/>
        </w:tabs>
        <w:ind w:firstLine="426"/>
        <w:jc w:val="both"/>
      </w:pPr>
      <w:r>
        <w:t>4</w:t>
      </w:r>
      <w:r w:rsidR="00957EB5" w:rsidRPr="00AE7693">
        <w:t>.1</w:t>
      </w:r>
      <w:r>
        <w:t>1</w:t>
      </w:r>
      <w:r w:rsidR="00957EB5" w:rsidRPr="00AE7693">
        <w:t>. При формировании сметной документации необходимо руководствоваться предельной сметой Заказчика, с учетом «Требований по преобразованию предельной стоимости лота по Плану закупок из сметы Заказчика в смету участника регламентированных   процедур закупок для формирования конкурсного предложения на обследование зданий и сооружений», входящих в состав конкурсной документации. Применение индивидуальных расценок, разработанных исполнителем работ, для   составления смет не допускается</w:t>
      </w:r>
      <w:r w:rsidR="00A5529B" w:rsidRPr="00AE7693">
        <w:t>.</w:t>
      </w:r>
    </w:p>
    <w:p w:rsidR="006A7CFD" w:rsidRDefault="006A7CFD" w:rsidP="004E09B7">
      <w:pPr>
        <w:tabs>
          <w:tab w:val="left" w:pos="993"/>
        </w:tabs>
        <w:ind w:firstLine="426"/>
        <w:jc w:val="both"/>
      </w:pPr>
    </w:p>
    <w:p w:rsidR="00B17989" w:rsidRDefault="00141DE6" w:rsidP="00B13A5C">
      <w:pPr>
        <w:pStyle w:val="ab"/>
        <w:numPr>
          <w:ilvl w:val="0"/>
          <w:numId w:val="25"/>
        </w:numPr>
        <w:tabs>
          <w:tab w:val="left" w:pos="567"/>
        </w:tabs>
        <w:jc w:val="center"/>
        <w:rPr>
          <w:b/>
          <w:bCs/>
          <w:sz w:val="24"/>
          <w:szCs w:val="24"/>
        </w:rPr>
      </w:pPr>
      <w:r w:rsidRPr="00137AC2">
        <w:rPr>
          <w:b/>
          <w:sz w:val="24"/>
          <w:szCs w:val="24"/>
        </w:rPr>
        <w:t xml:space="preserve">Требования к </w:t>
      </w:r>
      <w:r w:rsidR="00B13A5C" w:rsidRPr="00B13A5C">
        <w:rPr>
          <w:b/>
          <w:sz w:val="24"/>
          <w:szCs w:val="24"/>
        </w:rPr>
        <w:t>оказанию</w:t>
      </w:r>
      <w:r w:rsidRPr="00137AC2">
        <w:rPr>
          <w:b/>
          <w:sz w:val="24"/>
          <w:szCs w:val="24"/>
        </w:rPr>
        <w:t xml:space="preserve"> </w:t>
      </w:r>
      <w:r w:rsidR="00585676">
        <w:rPr>
          <w:b/>
          <w:sz w:val="24"/>
          <w:szCs w:val="24"/>
        </w:rPr>
        <w:t>услуг</w:t>
      </w:r>
      <w:r w:rsidR="00B17989" w:rsidRPr="00137AC2">
        <w:rPr>
          <w:b/>
          <w:bCs/>
          <w:sz w:val="24"/>
          <w:szCs w:val="24"/>
        </w:rPr>
        <w:t>.</w:t>
      </w:r>
    </w:p>
    <w:p w:rsidR="009E22BA" w:rsidRPr="009E22BA" w:rsidRDefault="009E22BA" w:rsidP="009E22BA">
      <w:pPr>
        <w:pStyle w:val="ab"/>
        <w:tabs>
          <w:tab w:val="left" w:pos="0"/>
        </w:tabs>
        <w:ind w:left="0"/>
        <w:rPr>
          <w:b/>
          <w:bCs/>
          <w:sz w:val="18"/>
          <w:szCs w:val="18"/>
        </w:rPr>
      </w:pPr>
    </w:p>
    <w:p w:rsidR="008137DF" w:rsidRPr="008E2A58" w:rsidRDefault="00777B89" w:rsidP="00B16B88">
      <w:pPr>
        <w:tabs>
          <w:tab w:val="left" w:pos="993"/>
        </w:tabs>
        <w:ind w:firstLine="426"/>
        <w:jc w:val="both"/>
      </w:pPr>
      <w:r w:rsidRPr="008E2A58">
        <w:t>5</w:t>
      </w:r>
      <w:r w:rsidR="004F44A9" w:rsidRPr="008E2A58">
        <w:t>.1</w:t>
      </w:r>
      <w:r w:rsidR="00B80E63" w:rsidRPr="008E2A58">
        <w:t>.</w:t>
      </w:r>
      <w:r w:rsidR="00B13A5C" w:rsidRPr="008E2A58">
        <w:t xml:space="preserve"> Услуги оказываются в соответствие с требованиями НТД (пункт № 3.2 настоящего ТЗ), в объеме и сроки, предусмотренные в данном ТЗ, в соответствии с графиком, являющимся неотъемлемой частью договора. Изменение сроков и объемов услуг по отдельным объектам может быть осуществлено Исполнителем только по письменному согласованию с Заказчиком, путем заключения дополнительного соглашения к договору</w:t>
      </w:r>
      <w:r w:rsidR="008137DF" w:rsidRPr="008E2A58">
        <w:t>.</w:t>
      </w:r>
    </w:p>
    <w:p w:rsidR="008137DF" w:rsidRPr="008E2A58" w:rsidRDefault="007E1A01" w:rsidP="00B16B88">
      <w:pPr>
        <w:tabs>
          <w:tab w:val="left" w:pos="993"/>
        </w:tabs>
        <w:ind w:firstLine="426"/>
        <w:jc w:val="both"/>
      </w:pPr>
      <w:r w:rsidRPr="008E2A58">
        <w:t xml:space="preserve">5.2. </w:t>
      </w:r>
      <w:r w:rsidR="00492F68" w:rsidRPr="008E2A58">
        <w:t xml:space="preserve">До начала выполнения услуг </w:t>
      </w:r>
      <w:r w:rsidR="000813DE" w:rsidRPr="008E2A58">
        <w:t>Исполнитель</w:t>
      </w:r>
      <w:r w:rsidR="00492F68" w:rsidRPr="008E2A58">
        <w:t xml:space="preserve"> совместно с Заказчиком проводит уточнение объёмов услуг, предстоящих к выполнению, при этом допускается корректировка объёмов в рамках стоимости заключенного договора</w:t>
      </w:r>
      <w:r w:rsidR="008137DF" w:rsidRPr="008E2A58">
        <w:t>.</w:t>
      </w:r>
    </w:p>
    <w:p w:rsidR="008137DF" w:rsidRPr="008E2A58" w:rsidRDefault="0090738C" w:rsidP="00B16B88">
      <w:pPr>
        <w:tabs>
          <w:tab w:val="left" w:pos="993"/>
        </w:tabs>
        <w:ind w:firstLine="426"/>
        <w:jc w:val="both"/>
      </w:pPr>
      <w:r w:rsidRPr="008E2A58">
        <w:t xml:space="preserve">5.3. </w:t>
      </w:r>
      <w:r w:rsidR="000813DE" w:rsidRPr="008E2A58">
        <w:t>Исполнитель</w:t>
      </w:r>
      <w:r w:rsidR="0081474F" w:rsidRPr="008E2A58">
        <w:t xml:space="preserve"> несет ответственность перед Заказчиком за допущенные отступления от требований, предусмотренных в технической документации и в обязательных для Сторон строительных нормах и правилах. </w:t>
      </w:r>
      <w:r w:rsidR="000813DE" w:rsidRPr="008E2A58">
        <w:t>Исполнитель</w:t>
      </w:r>
      <w:r w:rsidR="0081474F" w:rsidRPr="008E2A58">
        <w:t xml:space="preserve"> не несет ответственности за допущенные им без согласия Заказчика мелкие отступления от технической документации, если докажет, что они не повлияли на качество Услуг.</w:t>
      </w:r>
    </w:p>
    <w:p w:rsidR="00F55F3A" w:rsidRPr="008E2A58" w:rsidRDefault="00F55F3A" w:rsidP="00F55F3A">
      <w:pPr>
        <w:tabs>
          <w:tab w:val="left" w:pos="993"/>
        </w:tabs>
        <w:ind w:firstLine="426"/>
        <w:jc w:val="both"/>
      </w:pPr>
      <w:r w:rsidRPr="008E2A58">
        <w:t>5.4. В объем выполняемых услуг входит:</w:t>
      </w:r>
    </w:p>
    <w:p w:rsidR="00F55F3A" w:rsidRPr="008E2A58" w:rsidRDefault="00F55F3A" w:rsidP="004F7149">
      <w:pPr>
        <w:tabs>
          <w:tab w:val="left" w:pos="993"/>
        </w:tabs>
        <w:jc w:val="both"/>
      </w:pPr>
      <w:r w:rsidRPr="008E2A58">
        <w:t xml:space="preserve">- доставка на место оказания услуг оборудования, инструментов и персонала;   </w:t>
      </w:r>
    </w:p>
    <w:p w:rsidR="00F55F3A" w:rsidRPr="008E2A58" w:rsidRDefault="00F55F3A" w:rsidP="004F7149">
      <w:pPr>
        <w:tabs>
          <w:tab w:val="left" w:pos="993"/>
        </w:tabs>
        <w:jc w:val="both"/>
      </w:pPr>
      <w:r w:rsidRPr="008E2A58">
        <w:t>- выполнение услуг по комплексному обследованию зданий и сооружений;</w:t>
      </w:r>
    </w:p>
    <w:p w:rsidR="00F55F3A" w:rsidRPr="008E2A58" w:rsidRDefault="00F55F3A" w:rsidP="004F7149">
      <w:pPr>
        <w:tabs>
          <w:tab w:val="left" w:pos="993"/>
        </w:tabs>
        <w:jc w:val="both"/>
      </w:pPr>
      <w:r w:rsidRPr="008E2A58">
        <w:t>- погрузо-разгрузочные услуги;</w:t>
      </w:r>
    </w:p>
    <w:p w:rsidR="00F55F3A" w:rsidRPr="008E2A58" w:rsidRDefault="00F55F3A" w:rsidP="004F7149">
      <w:pPr>
        <w:tabs>
          <w:tab w:val="left" w:pos="993"/>
        </w:tabs>
        <w:jc w:val="both"/>
      </w:pPr>
      <w:r w:rsidRPr="008E2A58">
        <w:lastRenderedPageBreak/>
        <w:t>- наведение эксплуатационного порядка и вывоз оборудования, инструментов после завершения услуг.</w:t>
      </w:r>
    </w:p>
    <w:p w:rsidR="00F55F3A" w:rsidRPr="008E2A58" w:rsidRDefault="00F55F3A" w:rsidP="00F55F3A">
      <w:pPr>
        <w:tabs>
          <w:tab w:val="left" w:pos="993"/>
        </w:tabs>
        <w:ind w:firstLine="426"/>
        <w:jc w:val="both"/>
      </w:pPr>
      <w:r w:rsidRPr="008E2A58">
        <w:t xml:space="preserve">5.5. Приемку, разгрузку и складирование прибывающих на </w:t>
      </w:r>
      <w:r w:rsidR="00854B9F" w:rsidRPr="008E2A58">
        <w:t>о</w:t>
      </w:r>
      <w:r w:rsidRPr="008E2A58">
        <w:t xml:space="preserve">бъект инструментов и оборудования, предусмотренных объёмами услуг осуществляет </w:t>
      </w:r>
      <w:r w:rsidR="00854B9F" w:rsidRPr="008E2A58">
        <w:t>Исполнитель</w:t>
      </w:r>
      <w:r w:rsidRPr="008E2A58">
        <w:t>.</w:t>
      </w:r>
    </w:p>
    <w:p w:rsidR="00F55F3A" w:rsidRPr="008E2A58" w:rsidRDefault="00F55F3A" w:rsidP="00F55F3A">
      <w:pPr>
        <w:tabs>
          <w:tab w:val="left" w:pos="993"/>
        </w:tabs>
        <w:ind w:firstLine="426"/>
        <w:jc w:val="both"/>
      </w:pPr>
      <w:r w:rsidRPr="008E2A58">
        <w:t xml:space="preserve">5.6. Ответственность за сохранность всего инструмента и оборудования до полного завершения услуг несет </w:t>
      </w:r>
      <w:r w:rsidR="00854B9F" w:rsidRPr="008E2A58">
        <w:t>Исполнитель</w:t>
      </w:r>
      <w:r w:rsidRPr="008E2A58">
        <w:t>.</w:t>
      </w:r>
    </w:p>
    <w:p w:rsidR="00F55F3A" w:rsidRPr="008E2A58" w:rsidRDefault="00F55F3A" w:rsidP="00F55F3A">
      <w:pPr>
        <w:tabs>
          <w:tab w:val="left" w:pos="993"/>
        </w:tabs>
        <w:ind w:firstLine="426"/>
        <w:jc w:val="both"/>
      </w:pPr>
      <w:r w:rsidRPr="008E2A58">
        <w:t>5.7.</w:t>
      </w:r>
      <w:r w:rsidRPr="008E2A58">
        <w:tab/>
        <w:t xml:space="preserve">Необходимые для выполнения услуг инструменты и оборудование </w:t>
      </w:r>
      <w:r w:rsidR="00A45A81" w:rsidRPr="008E2A58">
        <w:t>Исполнитель</w:t>
      </w:r>
      <w:r w:rsidRPr="008E2A58">
        <w:t xml:space="preserve"> закупает и доставляет на </w:t>
      </w:r>
      <w:r w:rsidR="007C5444" w:rsidRPr="008E2A58">
        <w:t>о</w:t>
      </w:r>
      <w:r w:rsidRPr="008E2A58">
        <w:t>бъект за счет собственных средств.</w:t>
      </w:r>
    </w:p>
    <w:p w:rsidR="00F55F3A" w:rsidRPr="008E2A58" w:rsidRDefault="00F55F3A" w:rsidP="00F55F3A">
      <w:pPr>
        <w:tabs>
          <w:tab w:val="left" w:pos="993"/>
        </w:tabs>
        <w:ind w:firstLine="426"/>
        <w:jc w:val="both"/>
      </w:pPr>
      <w:r w:rsidRPr="008E2A58">
        <w:t>5.8.</w:t>
      </w:r>
      <w:r w:rsidRPr="008E2A58">
        <w:tab/>
      </w:r>
      <w:r w:rsidR="009E077C" w:rsidRPr="008E2A58">
        <w:t>Исполнитель</w:t>
      </w:r>
      <w:r w:rsidRPr="008E2A58">
        <w:t xml:space="preserve"> и привлеченные им субподрядные организации в период выполнения услуг обязаны соблюдать действующие правила и нормы охраны труда, правила санитарии и пожарной безопасности на объекте Заказчика. Ответственность за безопасное оказание услуги, а также разработка мероприятий по охране труда и технике безопасности возлагается на </w:t>
      </w:r>
      <w:r w:rsidR="00EA4D26" w:rsidRPr="008E2A58">
        <w:t>Исполнителя</w:t>
      </w:r>
      <w:r w:rsidRPr="008E2A58">
        <w:t>.</w:t>
      </w:r>
    </w:p>
    <w:p w:rsidR="00F55F3A" w:rsidRPr="008E2A58" w:rsidRDefault="00F55F3A" w:rsidP="00F55F3A">
      <w:pPr>
        <w:tabs>
          <w:tab w:val="left" w:pos="993"/>
        </w:tabs>
        <w:ind w:firstLine="426"/>
        <w:jc w:val="both"/>
      </w:pPr>
      <w:r w:rsidRPr="008E2A58">
        <w:t xml:space="preserve">5.9. </w:t>
      </w:r>
      <w:r w:rsidR="009458A5" w:rsidRPr="008E2A58">
        <w:t>Исполнитель</w:t>
      </w:r>
      <w:r w:rsidRPr="008E2A58">
        <w:t xml:space="preserve"> несет персональную ответственность за безопасное оказание услуг, в том числе с применением машин, механизмов, приспособлений и инструмента, а также отвечает за соответствие применяемых средств механизации выполняемой услуге.</w:t>
      </w:r>
    </w:p>
    <w:p w:rsidR="00F55F3A" w:rsidRPr="008E2A58" w:rsidRDefault="00F55F3A" w:rsidP="00F55F3A">
      <w:pPr>
        <w:tabs>
          <w:tab w:val="left" w:pos="993"/>
        </w:tabs>
        <w:ind w:firstLine="426"/>
        <w:jc w:val="both"/>
      </w:pPr>
      <w:r w:rsidRPr="008E2A58">
        <w:t xml:space="preserve">5.10. </w:t>
      </w:r>
      <w:r w:rsidR="007E3022" w:rsidRPr="008E2A58">
        <w:t>Исполнитель</w:t>
      </w:r>
      <w:r w:rsidRPr="008E2A58">
        <w:t xml:space="preserve">, а также привлеченные субподрядные организации в период выполнения услуг обязаны соблюдать требования в области охраны окружающей среды и требования обращения с отходами. В случае нарушения нормативов допустимого воздействия на окружающую среду и правил обращения с отходами, санитарных норм и правил, а также иных требований природоохранного законодательства, </w:t>
      </w:r>
      <w:r w:rsidR="005318B9" w:rsidRPr="008E2A58">
        <w:t>Исполнитель</w:t>
      </w:r>
      <w:r w:rsidRPr="008E2A58">
        <w:t xml:space="preserve"> самостоятельно несет ответственность за допущенные нарушения.</w:t>
      </w:r>
    </w:p>
    <w:p w:rsidR="00F55F3A" w:rsidRPr="008E2A58" w:rsidRDefault="00F55F3A" w:rsidP="00F55F3A">
      <w:pPr>
        <w:tabs>
          <w:tab w:val="left" w:pos="993"/>
        </w:tabs>
        <w:ind w:firstLine="426"/>
        <w:jc w:val="both"/>
      </w:pPr>
      <w:r w:rsidRPr="008E2A58">
        <w:t>5.11.</w:t>
      </w:r>
      <w:r w:rsidRPr="008E2A58">
        <w:tab/>
      </w:r>
      <w:r w:rsidR="005318B9" w:rsidRPr="008E2A58">
        <w:t>Исполнитель</w:t>
      </w:r>
      <w:r w:rsidRPr="008E2A58">
        <w:t xml:space="preserve"> ведет исполнительную документацию на протяжении всего периода выполнения услуг и передаёт её Заказчику в полном объёме после завершения оказания услуги.</w:t>
      </w:r>
    </w:p>
    <w:p w:rsidR="00F55F3A" w:rsidRPr="008E2A58" w:rsidRDefault="00F55F3A" w:rsidP="00F55F3A">
      <w:pPr>
        <w:tabs>
          <w:tab w:val="left" w:pos="993"/>
        </w:tabs>
        <w:ind w:firstLine="426"/>
        <w:jc w:val="both"/>
      </w:pPr>
      <w:r w:rsidRPr="008E2A58">
        <w:t>5.12.</w:t>
      </w:r>
      <w:r w:rsidRPr="008E2A58">
        <w:tab/>
        <w:t xml:space="preserve">В случае необходимости привлечения к выполнению услуг субподрядчиков, </w:t>
      </w:r>
      <w:r w:rsidR="005318B9" w:rsidRPr="008E2A58">
        <w:t>Исполнитель</w:t>
      </w:r>
      <w:r w:rsidRPr="008E2A58">
        <w:t xml:space="preserve"> должен отразить это в переданной Оферте (Приложении к письму о подаче Оферты – Плане распределения объемов выполнения услуг между генеральным подрядчиком и субподрядчиками) с указанием перечня привлекаемых Субподрядчиков и распределении выполняемых ими услуг.</w:t>
      </w:r>
    </w:p>
    <w:p w:rsidR="00F55F3A" w:rsidRPr="008E2A58" w:rsidRDefault="005318B9" w:rsidP="00F55F3A">
      <w:pPr>
        <w:tabs>
          <w:tab w:val="left" w:pos="993"/>
        </w:tabs>
        <w:ind w:firstLine="426"/>
        <w:jc w:val="both"/>
      </w:pPr>
      <w:r w:rsidRPr="008E2A58">
        <w:t>Исполнитель</w:t>
      </w:r>
      <w:r w:rsidR="00F55F3A" w:rsidRPr="008E2A58">
        <w:t xml:space="preserve"> должен письменно информировать Заказчика о заключении договоров субподряда с субподрядчиками по мере их заключения. В информации должен излагаться предмет договора, сроки выполнения услуг, наименование и адрес субподрядчика. В договор субподряда должны быть включены соответствующие требования, права и обязанности Субподрядчика, аналогичные требованиям к </w:t>
      </w:r>
      <w:r w:rsidR="006301DF" w:rsidRPr="008E2A58">
        <w:t>Исполнителю</w:t>
      </w:r>
      <w:r w:rsidR="00F55F3A" w:rsidRPr="008E2A58">
        <w:t xml:space="preserve"> в договоре между Заказчиком и </w:t>
      </w:r>
      <w:r w:rsidR="006301DF" w:rsidRPr="008E2A58">
        <w:t>Исполнителе</w:t>
      </w:r>
      <w:r w:rsidR="00F55F3A" w:rsidRPr="008E2A58">
        <w:t>м.</w:t>
      </w:r>
    </w:p>
    <w:p w:rsidR="00F55F3A" w:rsidRPr="008E2A58" w:rsidRDefault="00F55F3A" w:rsidP="00F55F3A">
      <w:pPr>
        <w:tabs>
          <w:tab w:val="left" w:pos="993"/>
        </w:tabs>
        <w:ind w:firstLine="426"/>
        <w:jc w:val="both"/>
      </w:pPr>
      <w:r w:rsidRPr="008E2A58">
        <w:t xml:space="preserve">5.13. </w:t>
      </w:r>
      <w:r w:rsidR="00D91B1B" w:rsidRPr="008E2A58">
        <w:t>Исполнитель</w:t>
      </w:r>
      <w:r w:rsidRPr="008E2A58">
        <w:t xml:space="preserve"> не имеет права передавать субподрядным организациям объем услуг, составляющий более 25% (двадцати пяти) от общей стоимости услуг.</w:t>
      </w:r>
    </w:p>
    <w:p w:rsidR="00F55F3A" w:rsidRPr="008E2A58" w:rsidRDefault="00F55F3A" w:rsidP="00F55F3A">
      <w:pPr>
        <w:tabs>
          <w:tab w:val="left" w:pos="993"/>
        </w:tabs>
        <w:ind w:firstLine="426"/>
        <w:jc w:val="both"/>
      </w:pPr>
      <w:r w:rsidRPr="008E2A58">
        <w:t xml:space="preserve">5.14. Допуск </w:t>
      </w:r>
      <w:r w:rsidR="00217893" w:rsidRPr="008E2A58">
        <w:t>Исполнителя</w:t>
      </w:r>
      <w:r w:rsidRPr="008E2A58">
        <w:t xml:space="preserve"> к выполнению услуг, осуществляется в соответствии с действующими «Межотраслевыми правилами по охране труда (правилами безопасности при эксплуатации электроустановок)», с осуществлением необходимых оперативных переключений с выполнением организационных и технических мероприятий.</w:t>
      </w:r>
    </w:p>
    <w:p w:rsidR="00F55F3A" w:rsidRPr="008E2A58" w:rsidRDefault="00F55F3A" w:rsidP="00F55F3A">
      <w:pPr>
        <w:tabs>
          <w:tab w:val="left" w:pos="993"/>
        </w:tabs>
        <w:ind w:firstLine="426"/>
        <w:jc w:val="both"/>
      </w:pPr>
      <w:r w:rsidRPr="008E2A58">
        <w:t xml:space="preserve">5.15. В случае возникновения обстоятельств, замедляющих ход выполнения услуг или делающих дальнейшее продолжение их невозможным, </w:t>
      </w:r>
      <w:r w:rsidR="00217893" w:rsidRPr="008E2A58">
        <w:t>Исполнитель</w:t>
      </w:r>
      <w:r w:rsidRPr="008E2A58">
        <w:t xml:space="preserve"> обязан немедленно поставить об этом в известность Заказчика.</w:t>
      </w:r>
    </w:p>
    <w:p w:rsidR="00ED7FB0" w:rsidRPr="00137AC2" w:rsidRDefault="00ED7FB0" w:rsidP="00585676">
      <w:pPr>
        <w:pStyle w:val="ab"/>
        <w:tabs>
          <w:tab w:val="left" w:pos="3810"/>
        </w:tabs>
        <w:ind w:left="0"/>
        <w:jc w:val="both"/>
        <w:rPr>
          <w:sz w:val="24"/>
          <w:szCs w:val="24"/>
        </w:rPr>
      </w:pPr>
    </w:p>
    <w:p w:rsidR="00B17989" w:rsidRPr="00C3499F" w:rsidRDefault="00E24519" w:rsidP="00213B45">
      <w:pPr>
        <w:pStyle w:val="ab"/>
        <w:numPr>
          <w:ilvl w:val="0"/>
          <w:numId w:val="26"/>
        </w:numPr>
        <w:tabs>
          <w:tab w:val="left" w:pos="426"/>
        </w:tabs>
        <w:jc w:val="center"/>
        <w:rPr>
          <w:b/>
          <w:bCs/>
          <w:sz w:val="24"/>
          <w:szCs w:val="24"/>
        </w:rPr>
      </w:pPr>
      <w:r w:rsidRPr="00C3499F">
        <w:rPr>
          <w:b/>
          <w:bCs/>
          <w:sz w:val="24"/>
          <w:szCs w:val="24"/>
        </w:rPr>
        <w:t xml:space="preserve">Правила контроля и приемки </w:t>
      </w:r>
      <w:r w:rsidR="00373827" w:rsidRPr="00C3499F">
        <w:rPr>
          <w:b/>
          <w:bCs/>
          <w:sz w:val="24"/>
          <w:szCs w:val="24"/>
        </w:rPr>
        <w:t>услуг</w:t>
      </w:r>
      <w:r w:rsidR="00B17989" w:rsidRPr="00C3499F">
        <w:rPr>
          <w:b/>
          <w:bCs/>
          <w:sz w:val="24"/>
          <w:szCs w:val="24"/>
        </w:rPr>
        <w:t>.</w:t>
      </w:r>
    </w:p>
    <w:p w:rsidR="00213B45" w:rsidRPr="00213B45" w:rsidRDefault="00213B45" w:rsidP="00213B45">
      <w:pPr>
        <w:pStyle w:val="ab"/>
        <w:tabs>
          <w:tab w:val="left" w:pos="0"/>
        </w:tabs>
        <w:ind w:left="0"/>
        <w:rPr>
          <w:b/>
          <w:bCs/>
          <w:sz w:val="18"/>
          <w:szCs w:val="18"/>
        </w:rPr>
      </w:pPr>
    </w:p>
    <w:p w:rsidR="008137DF" w:rsidRPr="00137AC2" w:rsidRDefault="009B008F" w:rsidP="0082521D">
      <w:pPr>
        <w:tabs>
          <w:tab w:val="left" w:pos="993"/>
        </w:tabs>
        <w:ind w:firstLine="426"/>
        <w:jc w:val="both"/>
      </w:pPr>
      <w:r>
        <w:t xml:space="preserve">6.1. </w:t>
      </w:r>
      <w:r w:rsidRPr="009B008F">
        <w:t>Заказчик вправе осуществлять контроль и надзор за ходом и качеством оказываемых услуг, соблюдением сроков их оказания, не вмешиваясь при этом в оперативно - хозяйственную деятельность Исполнителя. Заказчик осуществляет технический надзор и контроль за соблюдением исполнителем Календарного плана оказания услуг</w:t>
      </w:r>
      <w:r w:rsidR="008137DF" w:rsidRPr="00137AC2">
        <w:t>.</w:t>
      </w:r>
    </w:p>
    <w:p w:rsidR="008137DF" w:rsidRPr="00137AC2" w:rsidRDefault="009B008F" w:rsidP="0082521D">
      <w:pPr>
        <w:tabs>
          <w:tab w:val="left" w:pos="993"/>
        </w:tabs>
        <w:ind w:firstLine="426"/>
        <w:jc w:val="both"/>
      </w:pPr>
      <w:r>
        <w:t xml:space="preserve">6.2. </w:t>
      </w:r>
      <w:r w:rsidRPr="009B008F">
        <w:rPr>
          <w:shd w:val="clear" w:color="auto" w:fill="FFFFFF"/>
        </w:rPr>
        <w:t>Заказчик вправе осуществлять контроль используемого Исполнителем оборудования на соответствие его условиям Договора, Проектной документации и настоящего ТЗ</w:t>
      </w:r>
      <w:r w:rsidR="008137DF" w:rsidRPr="00137AC2">
        <w:rPr>
          <w:shd w:val="clear" w:color="auto" w:fill="FFFFFF"/>
        </w:rPr>
        <w:t>.</w:t>
      </w:r>
    </w:p>
    <w:p w:rsidR="008137DF" w:rsidRPr="00137AC2" w:rsidRDefault="009B008F" w:rsidP="0082521D">
      <w:pPr>
        <w:tabs>
          <w:tab w:val="left" w:pos="993"/>
        </w:tabs>
        <w:ind w:firstLine="426"/>
        <w:jc w:val="both"/>
      </w:pPr>
      <w:r>
        <w:t xml:space="preserve">6.3. </w:t>
      </w:r>
      <w:r w:rsidRPr="009B008F">
        <w:t xml:space="preserve">Заказчик вправе контролировать соблюдение требований охраны труда, пожарной безопасности и санитарных правил на рабочих местах Исполнителя, выдавать по результатам контроля рабочих мест Исполнителя обязательные для исполнения Исполнителем документы в соответствии с действующим законодательством РФ и принимать меры по пресечению </w:t>
      </w:r>
      <w:r w:rsidRPr="009B008F">
        <w:lastRenderedPageBreak/>
        <w:t>выявленных нарушений вплоть до отстранения бригад или отдельных лиц. При отстранении от работы персонала Исполнителя Заказчик незамедлительно извещает об этом руководство подрядной организации. При отстранении персоналом Заказчика персонала Исполнителя (субподрядчика) от оказания услуг в связи с выявленными грубыми нарушениями правил безопасности, Исполнитель компенсирует соответствующие издержки и убытки, понесенные Заказчиком</w:t>
      </w:r>
      <w:r w:rsidR="008137DF" w:rsidRPr="00137AC2">
        <w:t>.</w:t>
      </w:r>
    </w:p>
    <w:p w:rsidR="008137DF" w:rsidRPr="00137AC2" w:rsidRDefault="00CD11FC" w:rsidP="0082521D">
      <w:pPr>
        <w:tabs>
          <w:tab w:val="left" w:pos="993"/>
        </w:tabs>
        <w:ind w:firstLine="426"/>
        <w:jc w:val="both"/>
      </w:pPr>
      <w:r>
        <w:t xml:space="preserve">6.4. </w:t>
      </w:r>
      <w:r w:rsidRPr="00CD11FC">
        <w:t>Исполнитель обязан сдать Заказчику результат оказания услуг в полном объеме, в срок, с соблюдением проектных решений, требований СНиП, стандартов и других нормативных документов Российской Федерации, что подтверждается путем подписания сторонами акта сдачи – приемки оказанных услуг</w:t>
      </w:r>
      <w:r w:rsidR="008C1CED" w:rsidRPr="00137AC2">
        <w:t>.</w:t>
      </w:r>
    </w:p>
    <w:p w:rsidR="008137DF" w:rsidRPr="00137AC2" w:rsidRDefault="008137DF" w:rsidP="0082521D">
      <w:pPr>
        <w:tabs>
          <w:tab w:val="left" w:pos="993"/>
        </w:tabs>
        <w:ind w:firstLine="426"/>
        <w:jc w:val="both"/>
      </w:pPr>
      <w:r w:rsidRPr="00137AC2">
        <w:t>6</w:t>
      </w:r>
      <w:r w:rsidR="000A5A27">
        <w:t xml:space="preserve">.5. </w:t>
      </w:r>
      <w:r w:rsidR="000A5A27" w:rsidRPr="000A5A27">
        <w:t>Заказчик осуществляет приёмку услуг на предмет соответствия требованиям действующих НТД, указанных в пункте № 3.2 настоящего ТЗ. Исполнитель обязан предоставить оформленные в установленном порядке и подписанные представителями Заказчика и Исполнителя документы: Акт о приемке оказанных услуг, счет-фактуру, оформленные по форме и в соответствии с действующим законодательством (ст. 168, ст. 169 НК РФ). Исполнитель подтверждает, что формы документов об исполнении им своих обязательств (Акт о приемке оказанных услуг), утверждаются в Приложениях к Договору и являются формами первичных учетных документов, утвержденными Учетной политикой, либо Приказом организации Исполнителя</w:t>
      </w:r>
      <w:r w:rsidRPr="00137AC2">
        <w:t>.</w:t>
      </w:r>
    </w:p>
    <w:p w:rsidR="008137DF" w:rsidRPr="00137AC2" w:rsidRDefault="00D82E39" w:rsidP="0082521D">
      <w:pPr>
        <w:tabs>
          <w:tab w:val="left" w:pos="993"/>
        </w:tabs>
        <w:ind w:firstLine="426"/>
        <w:jc w:val="both"/>
      </w:pPr>
      <w:r>
        <w:t xml:space="preserve">6.6. </w:t>
      </w:r>
      <w:r w:rsidRPr="00D82E39">
        <w:t>При обнаружении отступлений от требований НТД, ухудшающих результаты работы, и иных недостатков в работе Заказчик обязан заявить об этом Исполнителю и отразить это в Акте сдачи-приёмки оказанных услуг с указанием сроков их исправления</w:t>
      </w:r>
      <w:r w:rsidR="008137DF" w:rsidRPr="00137AC2">
        <w:t>.</w:t>
      </w:r>
    </w:p>
    <w:p w:rsidR="008137DF" w:rsidRPr="00137AC2" w:rsidRDefault="00B02AE8" w:rsidP="0082521D">
      <w:pPr>
        <w:tabs>
          <w:tab w:val="left" w:pos="993"/>
        </w:tabs>
        <w:ind w:firstLine="426"/>
        <w:jc w:val="both"/>
      </w:pPr>
      <w:r>
        <w:t xml:space="preserve">6.7. </w:t>
      </w:r>
      <w:r w:rsidRPr="00B02AE8">
        <w:t>Обнаруженные при приёмке услуг отступления и замечания Исполнитель устраняет за свой счёт в сроки, согласованные с Заказчиком</w:t>
      </w:r>
      <w:r w:rsidR="008137DF" w:rsidRPr="00137AC2">
        <w:t>.</w:t>
      </w:r>
    </w:p>
    <w:p w:rsidR="00FB2FFF" w:rsidRDefault="002E3B6F" w:rsidP="0082521D">
      <w:pPr>
        <w:tabs>
          <w:tab w:val="left" w:pos="993"/>
        </w:tabs>
        <w:ind w:firstLine="426"/>
        <w:jc w:val="both"/>
        <w:rPr>
          <w:noProof/>
        </w:rPr>
      </w:pPr>
      <w:r>
        <w:t xml:space="preserve">6.8. </w:t>
      </w:r>
      <w:r w:rsidRPr="002E3B6F">
        <w:t>Во время оказания услуг, а также в пределах гарантийного срока Исполнитель обязан в течение 2 (</w:t>
      </w:r>
      <w:r w:rsidRPr="001976C6">
        <w:rPr>
          <w:i/>
        </w:rPr>
        <w:t>двух</w:t>
      </w:r>
      <w:r w:rsidRPr="002E3B6F">
        <w:t>) рабочих дней с момента предъявления соответствующего требования компенсировать Заказчику санкции (штрафы), связанные с привлечением Заказчика к административной ответственности за допущенные Исполнителем при оказании услуг нарушения действующего законодательства, указанного в пункте № 3.2 настоящего ТЗ</w:t>
      </w:r>
      <w:r w:rsidR="00FB2FFF" w:rsidRPr="00137AC2">
        <w:rPr>
          <w:noProof/>
        </w:rPr>
        <w:t>.</w:t>
      </w:r>
    </w:p>
    <w:p w:rsidR="008A4862" w:rsidRDefault="008A4862" w:rsidP="00585676">
      <w:pPr>
        <w:tabs>
          <w:tab w:val="left" w:pos="567"/>
        </w:tabs>
        <w:jc w:val="both"/>
        <w:rPr>
          <w:noProof/>
        </w:rPr>
      </w:pPr>
    </w:p>
    <w:p w:rsidR="00FC75ED" w:rsidRPr="00611A0A" w:rsidRDefault="00FC75ED" w:rsidP="006E4819">
      <w:pPr>
        <w:pStyle w:val="ab"/>
        <w:numPr>
          <w:ilvl w:val="0"/>
          <w:numId w:val="26"/>
        </w:numPr>
        <w:tabs>
          <w:tab w:val="left" w:pos="426"/>
        </w:tabs>
        <w:jc w:val="center"/>
        <w:rPr>
          <w:b/>
          <w:bCs/>
          <w:sz w:val="24"/>
          <w:szCs w:val="24"/>
        </w:rPr>
      </w:pPr>
      <w:r w:rsidRPr="00611A0A">
        <w:rPr>
          <w:b/>
          <w:sz w:val="24"/>
          <w:szCs w:val="24"/>
        </w:rPr>
        <w:t xml:space="preserve">Дополнительные / особые условия </w:t>
      </w:r>
      <w:r w:rsidR="00F21863" w:rsidRPr="00611A0A">
        <w:rPr>
          <w:b/>
          <w:sz w:val="24"/>
          <w:szCs w:val="24"/>
        </w:rPr>
        <w:t>оказания</w:t>
      </w:r>
      <w:r w:rsidRPr="00611A0A">
        <w:rPr>
          <w:b/>
          <w:sz w:val="24"/>
          <w:szCs w:val="24"/>
        </w:rPr>
        <w:t xml:space="preserve"> </w:t>
      </w:r>
      <w:r w:rsidR="009E2382" w:rsidRPr="00611A0A">
        <w:rPr>
          <w:b/>
          <w:sz w:val="24"/>
          <w:szCs w:val="24"/>
        </w:rPr>
        <w:t>услуг</w:t>
      </w:r>
      <w:r w:rsidRPr="00611A0A">
        <w:rPr>
          <w:b/>
          <w:sz w:val="24"/>
          <w:szCs w:val="24"/>
        </w:rPr>
        <w:t>.</w:t>
      </w:r>
    </w:p>
    <w:p w:rsidR="006E4819" w:rsidRPr="006E4819" w:rsidRDefault="006E4819" w:rsidP="006E4819">
      <w:pPr>
        <w:pStyle w:val="ab"/>
        <w:tabs>
          <w:tab w:val="left" w:pos="0"/>
        </w:tabs>
        <w:ind w:left="0"/>
        <w:rPr>
          <w:b/>
          <w:bCs/>
          <w:sz w:val="18"/>
          <w:szCs w:val="18"/>
        </w:rPr>
      </w:pPr>
    </w:p>
    <w:p w:rsidR="001D6B74" w:rsidRDefault="005618BB" w:rsidP="003F4336">
      <w:pPr>
        <w:tabs>
          <w:tab w:val="left" w:pos="993"/>
        </w:tabs>
        <w:ind w:firstLine="426"/>
        <w:jc w:val="both"/>
      </w:pPr>
      <w:bookmarkStart w:id="1" w:name="_Toc298241358"/>
      <w:r w:rsidRPr="005618BB">
        <w:t xml:space="preserve">В состав услуг по </w:t>
      </w:r>
      <w:r>
        <w:t>к</w:t>
      </w:r>
      <w:r w:rsidR="001D6B74" w:rsidRPr="001D6B74">
        <w:t>омплексно</w:t>
      </w:r>
      <w:r>
        <w:t>му</w:t>
      </w:r>
      <w:r w:rsidR="001D6B74" w:rsidRPr="001D6B74">
        <w:t xml:space="preserve"> обследовани</w:t>
      </w:r>
      <w:r>
        <w:t>ю</w:t>
      </w:r>
      <w:r w:rsidR="001D6B74" w:rsidRPr="001D6B74">
        <w:t>, оценк</w:t>
      </w:r>
      <w:r>
        <w:t>е</w:t>
      </w:r>
      <w:r w:rsidR="001D6B74" w:rsidRPr="001D6B74">
        <w:t xml:space="preserve"> технического состояния, техническо</w:t>
      </w:r>
      <w:r>
        <w:t>му</w:t>
      </w:r>
      <w:r w:rsidR="001D6B74" w:rsidRPr="001D6B74">
        <w:t xml:space="preserve"> освидетельствовани</w:t>
      </w:r>
      <w:r>
        <w:t>ю</w:t>
      </w:r>
      <w:r w:rsidR="001D6B74" w:rsidRPr="001D6B74">
        <w:t xml:space="preserve"> состояния строительных конструкций </w:t>
      </w:r>
      <w:r w:rsidR="002D00C9" w:rsidRPr="002D00C9">
        <w:t xml:space="preserve">производственных и административных зданий и сооружений </w:t>
      </w:r>
      <w:r w:rsidR="001D6B74" w:rsidRPr="001D6B74">
        <w:t>в</w:t>
      </w:r>
      <w:r w:rsidR="007466A5">
        <w:t>ходит</w:t>
      </w:r>
      <w:r w:rsidR="001D6B74" w:rsidRPr="001D6B74">
        <w:t>:</w:t>
      </w:r>
    </w:p>
    <w:p w:rsidR="00D01390" w:rsidRPr="00137AC2" w:rsidRDefault="00D01390" w:rsidP="00937CC3">
      <w:pPr>
        <w:tabs>
          <w:tab w:val="left" w:pos="0"/>
          <w:tab w:val="left" w:pos="567"/>
          <w:tab w:val="left" w:pos="993"/>
        </w:tabs>
        <w:ind w:firstLine="426"/>
        <w:contextualSpacing/>
      </w:pPr>
      <w:r w:rsidRPr="00137AC2">
        <w:t>7.</w:t>
      </w:r>
      <w:r>
        <w:t xml:space="preserve">1. </w:t>
      </w:r>
      <w:r w:rsidRPr="007176EE">
        <w:t>Идентификация объекта</w:t>
      </w:r>
      <w:r w:rsidRPr="00137AC2">
        <w:t>.</w:t>
      </w:r>
    </w:p>
    <w:bookmarkEnd w:id="1"/>
    <w:p w:rsidR="00651125" w:rsidRPr="00137AC2" w:rsidRDefault="00651125" w:rsidP="00937CC3">
      <w:pPr>
        <w:tabs>
          <w:tab w:val="left" w:pos="0"/>
        </w:tabs>
        <w:ind w:firstLine="426"/>
        <w:contextualSpacing/>
      </w:pPr>
      <w:r>
        <w:t>7.1</w:t>
      </w:r>
      <w:r w:rsidR="00630035">
        <w:t xml:space="preserve">.1. </w:t>
      </w:r>
      <w:r w:rsidRPr="00137AC2">
        <w:t>Техническое состояние зданий и сооружений оценивается на основании выявленных дефектов, их степени развития и количества в соответствии с действующей нормативной документацией.</w:t>
      </w:r>
    </w:p>
    <w:p w:rsidR="00651125" w:rsidRPr="00137AC2" w:rsidRDefault="00651125" w:rsidP="00651125">
      <w:pPr>
        <w:tabs>
          <w:tab w:val="left" w:pos="0"/>
          <w:tab w:val="left" w:pos="709"/>
        </w:tabs>
        <w:contextualSpacing/>
      </w:pPr>
      <w:r w:rsidRPr="00137AC2">
        <w:rPr>
          <w:color w:val="000000"/>
        </w:rPr>
        <w:t>Для оценки технического состояния зданий и сооружений определяют следующие параметры:</w:t>
      </w:r>
    </w:p>
    <w:p w:rsidR="00651125" w:rsidRPr="00137AC2" w:rsidRDefault="00651125" w:rsidP="003640BA">
      <w:pPr>
        <w:tabs>
          <w:tab w:val="left" w:pos="0"/>
        </w:tabs>
        <w:ind w:firstLine="426"/>
        <w:contextualSpacing/>
        <w:rPr>
          <w:color w:val="000000"/>
        </w:rPr>
      </w:pPr>
      <w:r w:rsidRPr="00137AC2">
        <w:rPr>
          <w:color w:val="000000"/>
        </w:rPr>
        <w:t>-</w:t>
      </w:r>
      <w:r w:rsidR="003640BA">
        <w:rPr>
          <w:color w:val="000000"/>
        </w:rPr>
        <w:t xml:space="preserve"> </w:t>
      </w:r>
      <w:r w:rsidRPr="00137AC2">
        <w:rPr>
          <w:color w:val="000000"/>
        </w:rPr>
        <w:t>прочность и однородность материала конструкций;</w:t>
      </w:r>
    </w:p>
    <w:p w:rsidR="00651125" w:rsidRPr="00137AC2" w:rsidRDefault="00651125" w:rsidP="003640BA">
      <w:pPr>
        <w:tabs>
          <w:tab w:val="left" w:pos="0"/>
        </w:tabs>
        <w:ind w:firstLine="426"/>
        <w:contextualSpacing/>
      </w:pPr>
      <w:r w:rsidRPr="00137AC2">
        <w:rPr>
          <w:color w:val="000000"/>
        </w:rPr>
        <w:t>-</w:t>
      </w:r>
      <w:r w:rsidR="003640BA">
        <w:rPr>
          <w:color w:val="000000"/>
        </w:rPr>
        <w:t xml:space="preserve"> </w:t>
      </w:r>
      <w:r w:rsidRPr="00137AC2">
        <w:rPr>
          <w:color w:val="000000"/>
        </w:rPr>
        <w:t>коррозионное состояние конструкций;</w:t>
      </w:r>
    </w:p>
    <w:p w:rsidR="00651125" w:rsidRPr="00137AC2" w:rsidRDefault="00651125" w:rsidP="003640BA">
      <w:pPr>
        <w:tabs>
          <w:tab w:val="left" w:pos="0"/>
        </w:tabs>
        <w:ind w:firstLine="426"/>
        <w:contextualSpacing/>
      </w:pPr>
      <w:r w:rsidRPr="00137AC2">
        <w:rPr>
          <w:color w:val="000000"/>
        </w:rPr>
        <w:t>-</w:t>
      </w:r>
      <w:r w:rsidR="003640BA">
        <w:rPr>
          <w:color w:val="000000"/>
        </w:rPr>
        <w:t xml:space="preserve"> </w:t>
      </w:r>
      <w:r w:rsidRPr="00137AC2">
        <w:rPr>
          <w:color w:val="000000"/>
        </w:rPr>
        <w:t>толщина защитного слоя бетона;</w:t>
      </w:r>
    </w:p>
    <w:p w:rsidR="00651125" w:rsidRPr="00137AC2" w:rsidRDefault="00651125" w:rsidP="003640BA">
      <w:pPr>
        <w:tabs>
          <w:tab w:val="left" w:pos="0"/>
        </w:tabs>
        <w:ind w:firstLine="426"/>
        <w:contextualSpacing/>
      </w:pPr>
      <w:r w:rsidRPr="00137AC2">
        <w:rPr>
          <w:color w:val="000000"/>
        </w:rPr>
        <w:t>-</w:t>
      </w:r>
      <w:r w:rsidR="003640BA">
        <w:rPr>
          <w:color w:val="000000"/>
        </w:rPr>
        <w:t xml:space="preserve"> </w:t>
      </w:r>
      <w:r w:rsidRPr="00137AC2">
        <w:rPr>
          <w:color w:val="000000"/>
        </w:rPr>
        <w:t>расположение, диаметр и класс арматуры в бетонных конструкциях;</w:t>
      </w:r>
    </w:p>
    <w:p w:rsidR="00651125" w:rsidRPr="00137AC2" w:rsidRDefault="00651125" w:rsidP="003640BA">
      <w:pPr>
        <w:tabs>
          <w:tab w:val="left" w:pos="0"/>
        </w:tabs>
        <w:ind w:firstLine="426"/>
        <w:contextualSpacing/>
      </w:pPr>
      <w:r w:rsidRPr="00137AC2">
        <w:rPr>
          <w:color w:val="000000"/>
        </w:rPr>
        <w:t>-</w:t>
      </w:r>
      <w:r w:rsidR="003640BA">
        <w:rPr>
          <w:color w:val="000000"/>
        </w:rPr>
        <w:t xml:space="preserve"> </w:t>
      </w:r>
      <w:r w:rsidRPr="00137AC2">
        <w:rPr>
          <w:color w:val="000000"/>
        </w:rPr>
        <w:t>геометрические характеристики стальных профилей;</w:t>
      </w:r>
    </w:p>
    <w:p w:rsidR="00651125" w:rsidRPr="00137AC2" w:rsidRDefault="00651125" w:rsidP="003640BA">
      <w:pPr>
        <w:tabs>
          <w:tab w:val="left" w:pos="0"/>
        </w:tabs>
        <w:ind w:firstLine="426"/>
        <w:contextualSpacing/>
      </w:pPr>
      <w:r w:rsidRPr="00137AC2">
        <w:rPr>
          <w:color w:val="000000"/>
        </w:rPr>
        <w:t>-</w:t>
      </w:r>
      <w:r w:rsidR="003640BA">
        <w:rPr>
          <w:color w:val="000000"/>
        </w:rPr>
        <w:t xml:space="preserve"> </w:t>
      </w:r>
      <w:r w:rsidRPr="00137AC2">
        <w:rPr>
          <w:color w:val="000000"/>
        </w:rPr>
        <w:t>марка стали;</w:t>
      </w:r>
    </w:p>
    <w:p w:rsidR="00651125" w:rsidRPr="00137AC2" w:rsidRDefault="00651125" w:rsidP="003640BA">
      <w:pPr>
        <w:tabs>
          <w:tab w:val="left" w:pos="0"/>
        </w:tabs>
        <w:ind w:firstLine="426"/>
        <w:contextualSpacing/>
      </w:pPr>
      <w:r w:rsidRPr="00137AC2">
        <w:rPr>
          <w:color w:val="000000"/>
        </w:rPr>
        <w:t>-</w:t>
      </w:r>
      <w:r w:rsidR="003640BA">
        <w:rPr>
          <w:color w:val="000000"/>
        </w:rPr>
        <w:t xml:space="preserve"> </w:t>
      </w:r>
      <w:r w:rsidRPr="00137AC2">
        <w:rPr>
          <w:color w:val="000000"/>
        </w:rPr>
        <w:t>расчетное сопротивление стали;</w:t>
      </w:r>
    </w:p>
    <w:p w:rsidR="00651125" w:rsidRPr="00137AC2" w:rsidRDefault="00651125" w:rsidP="003640BA">
      <w:pPr>
        <w:tabs>
          <w:tab w:val="left" w:pos="0"/>
        </w:tabs>
        <w:ind w:firstLine="426"/>
        <w:contextualSpacing/>
      </w:pPr>
      <w:r w:rsidRPr="00137AC2">
        <w:rPr>
          <w:color w:val="000000"/>
        </w:rPr>
        <w:t>-</w:t>
      </w:r>
      <w:r w:rsidR="003640BA">
        <w:rPr>
          <w:color w:val="000000"/>
        </w:rPr>
        <w:t xml:space="preserve"> </w:t>
      </w:r>
      <w:r w:rsidRPr="00137AC2">
        <w:rPr>
          <w:color w:val="000000"/>
        </w:rPr>
        <w:t>коррозионный износ;</w:t>
      </w:r>
    </w:p>
    <w:p w:rsidR="00651125" w:rsidRPr="00137AC2" w:rsidRDefault="00651125" w:rsidP="003640BA">
      <w:pPr>
        <w:tabs>
          <w:tab w:val="left" w:pos="0"/>
        </w:tabs>
        <w:ind w:firstLine="426"/>
        <w:contextualSpacing/>
      </w:pPr>
      <w:r w:rsidRPr="00137AC2">
        <w:rPr>
          <w:color w:val="000000"/>
        </w:rPr>
        <w:t>-</w:t>
      </w:r>
      <w:r w:rsidR="003640BA">
        <w:rPr>
          <w:color w:val="000000"/>
        </w:rPr>
        <w:t xml:space="preserve"> </w:t>
      </w:r>
      <w:r w:rsidRPr="00137AC2">
        <w:rPr>
          <w:color w:val="000000"/>
        </w:rPr>
        <w:t>наличие дефектов сварных соединений;</w:t>
      </w:r>
    </w:p>
    <w:p w:rsidR="00651125" w:rsidRPr="00137AC2" w:rsidRDefault="00651125" w:rsidP="003640BA">
      <w:pPr>
        <w:tabs>
          <w:tab w:val="left" w:pos="0"/>
        </w:tabs>
        <w:ind w:firstLine="426"/>
        <w:contextualSpacing/>
      </w:pPr>
      <w:r w:rsidRPr="00137AC2">
        <w:rPr>
          <w:color w:val="000000"/>
        </w:rPr>
        <w:t>-</w:t>
      </w:r>
      <w:r w:rsidR="003640BA">
        <w:rPr>
          <w:color w:val="000000"/>
        </w:rPr>
        <w:t xml:space="preserve"> </w:t>
      </w:r>
      <w:r w:rsidRPr="00137AC2">
        <w:rPr>
          <w:color w:val="000000"/>
        </w:rPr>
        <w:t>наличие скрытых дефектов;</w:t>
      </w:r>
    </w:p>
    <w:p w:rsidR="00651125" w:rsidRPr="00137AC2" w:rsidRDefault="00651125" w:rsidP="003640BA">
      <w:pPr>
        <w:tabs>
          <w:tab w:val="left" w:pos="0"/>
        </w:tabs>
        <w:ind w:firstLine="426"/>
        <w:contextualSpacing/>
      </w:pPr>
      <w:r w:rsidRPr="00137AC2">
        <w:rPr>
          <w:color w:val="000000"/>
        </w:rPr>
        <w:t>-</w:t>
      </w:r>
      <w:r w:rsidR="003640BA">
        <w:rPr>
          <w:color w:val="000000"/>
        </w:rPr>
        <w:t xml:space="preserve"> </w:t>
      </w:r>
      <w:r w:rsidRPr="00137AC2">
        <w:rPr>
          <w:color w:val="000000"/>
        </w:rPr>
        <w:t>линейные деформации;</w:t>
      </w:r>
    </w:p>
    <w:p w:rsidR="00651125" w:rsidRPr="00137AC2" w:rsidRDefault="00651125" w:rsidP="003640BA">
      <w:pPr>
        <w:tabs>
          <w:tab w:val="left" w:pos="0"/>
        </w:tabs>
        <w:ind w:firstLine="426"/>
        <w:contextualSpacing/>
      </w:pPr>
      <w:r w:rsidRPr="00137AC2">
        <w:rPr>
          <w:color w:val="000000"/>
        </w:rPr>
        <w:t>-</w:t>
      </w:r>
      <w:r w:rsidR="003640BA">
        <w:rPr>
          <w:color w:val="000000"/>
        </w:rPr>
        <w:t xml:space="preserve"> </w:t>
      </w:r>
      <w:r w:rsidRPr="00137AC2">
        <w:rPr>
          <w:color w:val="000000"/>
        </w:rPr>
        <w:t>величина нагрузок, действующих на конструкции.</w:t>
      </w:r>
    </w:p>
    <w:p w:rsidR="00651125" w:rsidRPr="00137AC2" w:rsidRDefault="00F93623" w:rsidP="006E3097">
      <w:pPr>
        <w:keepNext/>
        <w:tabs>
          <w:tab w:val="left" w:pos="0"/>
          <w:tab w:val="left" w:pos="993"/>
        </w:tabs>
        <w:ind w:firstLine="426"/>
        <w:jc w:val="both"/>
        <w:outlineLvl w:val="1"/>
      </w:pPr>
      <w:r>
        <w:rPr>
          <w:color w:val="000000"/>
        </w:rPr>
        <w:t xml:space="preserve">7.1.2. </w:t>
      </w:r>
      <w:r w:rsidR="00651125" w:rsidRPr="00137AC2">
        <w:rPr>
          <w:color w:val="000000"/>
        </w:rPr>
        <w:t xml:space="preserve">По результатам испытаний составляются расчеты конструкций и их элементов на основе методов строительной механики. Итогом </w:t>
      </w:r>
      <w:r w:rsidR="00651125">
        <w:rPr>
          <w:color w:val="000000"/>
        </w:rPr>
        <w:t>оказанной услуги</w:t>
      </w:r>
      <w:r w:rsidR="00651125" w:rsidRPr="00137AC2">
        <w:rPr>
          <w:color w:val="000000"/>
        </w:rPr>
        <w:t xml:space="preserve"> является отчет о техническом состоянии объекта.</w:t>
      </w:r>
      <w:r w:rsidR="006E3097">
        <w:rPr>
          <w:color w:val="000000"/>
        </w:rPr>
        <w:t xml:space="preserve"> </w:t>
      </w:r>
      <w:r w:rsidR="00651125" w:rsidRPr="00137AC2">
        <w:rPr>
          <w:color w:val="000000"/>
        </w:rPr>
        <w:t xml:space="preserve">На основании отчета о техническом состоянии объекта разрабатывается (при </w:t>
      </w:r>
      <w:r w:rsidR="00651125" w:rsidRPr="00137AC2">
        <w:rPr>
          <w:color w:val="000000"/>
        </w:rPr>
        <w:lastRenderedPageBreak/>
        <w:t>необходимости) проект реконструкции, который предусматривает приведение конструкций здания или сооружения к требуемым эксплуатационным параметрам.</w:t>
      </w:r>
    </w:p>
    <w:p w:rsidR="00651125" w:rsidRPr="00137AC2" w:rsidRDefault="00651125" w:rsidP="009171DB">
      <w:pPr>
        <w:tabs>
          <w:tab w:val="left" w:pos="0"/>
          <w:tab w:val="left" w:pos="993"/>
        </w:tabs>
        <w:ind w:firstLine="426"/>
        <w:contextualSpacing/>
        <w:jc w:val="both"/>
      </w:pPr>
      <w:r>
        <w:t>7.1</w:t>
      </w:r>
      <w:r w:rsidRPr="00137AC2">
        <w:t>.</w:t>
      </w:r>
      <w:r w:rsidR="009171DB">
        <w:t>3</w:t>
      </w:r>
      <w:r w:rsidRPr="00137AC2">
        <w:t>.</w:t>
      </w:r>
      <w:r w:rsidRPr="00137AC2">
        <w:tab/>
        <w:t>По результатам оценки технического состояния энергообъекта принимается одно из решений:</w:t>
      </w:r>
    </w:p>
    <w:p w:rsidR="00651125" w:rsidRPr="00137AC2" w:rsidRDefault="00651125" w:rsidP="009171DB">
      <w:pPr>
        <w:tabs>
          <w:tab w:val="left" w:pos="0"/>
          <w:tab w:val="left" w:pos="567"/>
          <w:tab w:val="left" w:pos="993"/>
        </w:tabs>
        <w:ind w:firstLine="426"/>
        <w:contextualSpacing/>
        <w:jc w:val="both"/>
      </w:pPr>
      <w:r w:rsidRPr="00137AC2">
        <w:t>- продолжение эксплуатации без ограничений;</w:t>
      </w:r>
    </w:p>
    <w:p w:rsidR="00651125" w:rsidRPr="00137AC2" w:rsidRDefault="00651125" w:rsidP="009171DB">
      <w:pPr>
        <w:tabs>
          <w:tab w:val="left" w:pos="0"/>
          <w:tab w:val="left" w:pos="567"/>
          <w:tab w:val="left" w:pos="993"/>
        </w:tabs>
        <w:ind w:firstLine="426"/>
        <w:contextualSpacing/>
        <w:jc w:val="both"/>
      </w:pPr>
      <w:r w:rsidRPr="00137AC2">
        <w:t>- продолжение эксплуатации с ограничением параметров;</w:t>
      </w:r>
    </w:p>
    <w:p w:rsidR="00651125" w:rsidRPr="00137AC2" w:rsidRDefault="00651125" w:rsidP="009171DB">
      <w:pPr>
        <w:tabs>
          <w:tab w:val="left" w:pos="0"/>
          <w:tab w:val="left" w:pos="567"/>
          <w:tab w:val="left" w:pos="993"/>
        </w:tabs>
        <w:ind w:firstLine="426"/>
        <w:contextualSpacing/>
        <w:jc w:val="both"/>
      </w:pPr>
      <w:r w:rsidRPr="00137AC2">
        <w:t>- ремонт;</w:t>
      </w:r>
    </w:p>
    <w:p w:rsidR="00651125" w:rsidRPr="00137AC2" w:rsidRDefault="00651125" w:rsidP="009171DB">
      <w:pPr>
        <w:tabs>
          <w:tab w:val="left" w:pos="0"/>
          <w:tab w:val="left" w:pos="567"/>
          <w:tab w:val="left" w:pos="993"/>
        </w:tabs>
        <w:ind w:firstLine="426"/>
        <w:contextualSpacing/>
        <w:jc w:val="both"/>
      </w:pPr>
      <w:r w:rsidRPr="00137AC2">
        <w:t>- реконструкция;</w:t>
      </w:r>
    </w:p>
    <w:p w:rsidR="00651125" w:rsidRPr="00137AC2" w:rsidRDefault="00651125" w:rsidP="009171DB">
      <w:pPr>
        <w:tabs>
          <w:tab w:val="left" w:pos="0"/>
          <w:tab w:val="left" w:pos="567"/>
          <w:tab w:val="left" w:pos="993"/>
        </w:tabs>
        <w:ind w:firstLine="426"/>
        <w:contextualSpacing/>
        <w:jc w:val="both"/>
      </w:pPr>
      <w:r w:rsidRPr="00137AC2">
        <w:t>- использование по иному назначению;</w:t>
      </w:r>
    </w:p>
    <w:p w:rsidR="00651125" w:rsidRPr="00137AC2" w:rsidRDefault="00651125" w:rsidP="009171DB">
      <w:pPr>
        <w:tabs>
          <w:tab w:val="left" w:pos="0"/>
          <w:tab w:val="left" w:pos="567"/>
          <w:tab w:val="left" w:pos="993"/>
        </w:tabs>
        <w:ind w:firstLine="426"/>
        <w:contextualSpacing/>
        <w:jc w:val="both"/>
      </w:pPr>
      <w:r w:rsidRPr="00137AC2">
        <w:t>- вывод из эксплуатации.</w:t>
      </w:r>
    </w:p>
    <w:p w:rsidR="00651125" w:rsidRPr="00137AC2" w:rsidRDefault="00651125" w:rsidP="0092783F">
      <w:pPr>
        <w:tabs>
          <w:tab w:val="left" w:pos="993"/>
        </w:tabs>
        <w:ind w:firstLine="426"/>
        <w:contextualSpacing/>
        <w:jc w:val="both"/>
      </w:pPr>
      <w:r w:rsidRPr="00137AC2">
        <w:t>7.</w:t>
      </w:r>
      <w:r>
        <w:t>2</w:t>
      </w:r>
      <w:r w:rsidR="0092783F">
        <w:t xml:space="preserve">. </w:t>
      </w:r>
      <w:r w:rsidRPr="00137AC2">
        <w:t>Формирование технического отчета.</w:t>
      </w:r>
    </w:p>
    <w:p w:rsidR="00651125" w:rsidRPr="00137AC2" w:rsidRDefault="00651125" w:rsidP="00006FE4">
      <w:pPr>
        <w:widowControl w:val="0"/>
        <w:shd w:val="clear" w:color="auto" w:fill="FFFFFF"/>
        <w:tabs>
          <w:tab w:val="left" w:pos="0"/>
          <w:tab w:val="left" w:pos="993"/>
        </w:tabs>
        <w:autoSpaceDE w:val="0"/>
        <w:autoSpaceDN w:val="0"/>
        <w:adjustRightInd w:val="0"/>
        <w:ind w:firstLine="426"/>
        <w:jc w:val="both"/>
        <w:rPr>
          <w:bCs/>
          <w:color w:val="000000"/>
        </w:rPr>
      </w:pPr>
      <w:r w:rsidRPr="00137AC2">
        <w:t>7.</w:t>
      </w:r>
      <w:r>
        <w:t>2</w:t>
      </w:r>
      <w:r w:rsidRPr="00137AC2">
        <w:t>.1.</w:t>
      </w:r>
      <w:r w:rsidRPr="00137AC2">
        <w:tab/>
        <w:t>На основании информации, полученной при проведении комплексного обследования, подрядчик оформляет «Отчет о результатах технического освидетельствования здания (сооружения)»</w:t>
      </w:r>
      <w:r w:rsidRPr="00137AC2">
        <w:rPr>
          <w:bCs/>
          <w:color w:val="000000"/>
        </w:rPr>
        <w:t xml:space="preserve"> </w:t>
      </w:r>
      <w:r w:rsidRPr="00137AC2">
        <w:t>(Приложение № 1 к ТЗ).</w:t>
      </w:r>
    </w:p>
    <w:p w:rsidR="00651125" w:rsidRPr="00137AC2" w:rsidRDefault="00651125" w:rsidP="00006FE4">
      <w:pPr>
        <w:tabs>
          <w:tab w:val="left" w:pos="0"/>
          <w:tab w:val="left" w:pos="993"/>
        </w:tabs>
        <w:ind w:firstLine="426"/>
        <w:contextualSpacing/>
        <w:jc w:val="both"/>
      </w:pPr>
      <w:bookmarkStart w:id="2" w:name="_Toc298241359"/>
      <w:r w:rsidRPr="00137AC2">
        <w:t>7.</w:t>
      </w:r>
      <w:r>
        <w:t>3</w:t>
      </w:r>
      <w:r w:rsidRPr="00137AC2">
        <w:t>.</w:t>
      </w:r>
      <w:r w:rsidRPr="00137AC2">
        <w:tab/>
        <w:t xml:space="preserve">Анализ и оформление результатов </w:t>
      </w:r>
      <w:bookmarkEnd w:id="2"/>
      <w:r w:rsidRPr="00137AC2">
        <w:t>комплексного обследования.</w:t>
      </w:r>
    </w:p>
    <w:p w:rsidR="00651125" w:rsidRPr="00137AC2" w:rsidRDefault="00651125" w:rsidP="00006FE4">
      <w:pPr>
        <w:tabs>
          <w:tab w:val="left" w:pos="0"/>
          <w:tab w:val="left" w:pos="993"/>
        </w:tabs>
        <w:ind w:firstLine="426"/>
        <w:contextualSpacing/>
        <w:jc w:val="both"/>
      </w:pPr>
      <w:r w:rsidRPr="00137AC2">
        <w:t>7.</w:t>
      </w:r>
      <w:r>
        <w:t>3</w:t>
      </w:r>
      <w:r w:rsidRPr="00137AC2">
        <w:t>.1.</w:t>
      </w:r>
      <w:r w:rsidRPr="00137AC2">
        <w:tab/>
        <w:t xml:space="preserve">Результаты выполненных </w:t>
      </w:r>
      <w:r>
        <w:t>услуг</w:t>
      </w:r>
      <w:r w:rsidRPr="00137AC2">
        <w:t xml:space="preserve"> должны быть понятными Заказчику, не допускается их двусмысленное понимание и толкование;</w:t>
      </w:r>
    </w:p>
    <w:p w:rsidR="00651125" w:rsidRPr="00137AC2" w:rsidRDefault="00651125" w:rsidP="00006FE4">
      <w:pPr>
        <w:tabs>
          <w:tab w:val="left" w:pos="0"/>
          <w:tab w:val="left" w:pos="993"/>
        </w:tabs>
        <w:ind w:firstLine="426"/>
        <w:contextualSpacing/>
        <w:jc w:val="both"/>
      </w:pPr>
      <w:r w:rsidRPr="00137AC2">
        <w:t xml:space="preserve">- выводы и рекомендации по результатам выполненных </w:t>
      </w:r>
      <w:r>
        <w:t>услуг</w:t>
      </w:r>
      <w:r w:rsidRPr="00137AC2">
        <w:t xml:space="preserve"> должны быть практически применимыми, позволяющими Заказчику понимать их практическое значение, положительные и возможные негативные последствия их фактического применения Заказчиком.</w:t>
      </w:r>
    </w:p>
    <w:p w:rsidR="00651125" w:rsidRPr="00137AC2" w:rsidRDefault="00651125" w:rsidP="00006FE4">
      <w:pPr>
        <w:tabs>
          <w:tab w:val="left" w:pos="0"/>
          <w:tab w:val="left" w:pos="993"/>
        </w:tabs>
        <w:ind w:firstLine="426"/>
        <w:contextualSpacing/>
        <w:jc w:val="both"/>
      </w:pPr>
      <w:r w:rsidRPr="00137AC2">
        <w:t>7.</w:t>
      </w:r>
      <w:r>
        <w:t>3</w:t>
      </w:r>
      <w:r w:rsidRPr="00137AC2">
        <w:t>.2.</w:t>
      </w:r>
      <w:r w:rsidRPr="00137AC2">
        <w:tab/>
        <w:t>Комиссия филиала анализирует предварительно подготовленный технический отчет об условиях эксплуатации, техническом состоянии, дефектах, выявленных в процессе комплексного обследования.</w:t>
      </w:r>
    </w:p>
    <w:p w:rsidR="00651125" w:rsidRPr="00137AC2" w:rsidRDefault="00651125" w:rsidP="00006FE4">
      <w:pPr>
        <w:tabs>
          <w:tab w:val="left" w:pos="0"/>
          <w:tab w:val="left" w:pos="993"/>
        </w:tabs>
        <w:ind w:firstLine="426"/>
        <w:contextualSpacing/>
        <w:jc w:val="both"/>
      </w:pPr>
      <w:r w:rsidRPr="00137AC2">
        <w:t>7.</w:t>
      </w:r>
      <w:r>
        <w:t>3</w:t>
      </w:r>
      <w:r w:rsidRPr="00137AC2">
        <w:t>.3.</w:t>
      </w:r>
      <w:r w:rsidRPr="00137AC2">
        <w:tab/>
        <w:t>Решение о возможности дальнейшей эксплуатации по результатам комплексного обследования принимается на основании технического отчета.</w:t>
      </w:r>
    </w:p>
    <w:p w:rsidR="00651125" w:rsidRPr="00137AC2" w:rsidRDefault="00651125" w:rsidP="00006FE4">
      <w:pPr>
        <w:tabs>
          <w:tab w:val="left" w:pos="0"/>
          <w:tab w:val="left" w:pos="993"/>
        </w:tabs>
        <w:ind w:firstLine="426"/>
        <w:contextualSpacing/>
        <w:jc w:val="both"/>
      </w:pPr>
      <w:r w:rsidRPr="00137AC2">
        <w:t>7.</w:t>
      </w:r>
      <w:r>
        <w:t>3</w:t>
      </w:r>
      <w:r w:rsidRPr="00137AC2">
        <w:t>.4.</w:t>
      </w:r>
      <w:r w:rsidRPr="00137AC2">
        <w:tab/>
        <w:t>Заключение о дальнейшей эксплуатации энергообъекта рассматривается комиссией в полном составе. Комиссия утверждает заключения экспертов или выносит замечания.</w:t>
      </w:r>
      <w:r w:rsidR="009A6E62">
        <w:t xml:space="preserve"> </w:t>
      </w:r>
      <w:r w:rsidRPr="00137AC2">
        <w:t>Решение комиссии по проведенному комплексному обследованию</w:t>
      </w:r>
      <w:r w:rsidRPr="00137AC2">
        <w:rPr>
          <w:b/>
        </w:rPr>
        <w:t xml:space="preserve"> </w:t>
      </w:r>
      <w:r w:rsidRPr="00137AC2">
        <w:t>оформляется в виде акта (Приложение 2 к ТЗ).</w:t>
      </w:r>
    </w:p>
    <w:p w:rsidR="00651125" w:rsidRPr="00137AC2" w:rsidRDefault="00651125" w:rsidP="00006FE4">
      <w:pPr>
        <w:tabs>
          <w:tab w:val="left" w:pos="0"/>
          <w:tab w:val="left" w:pos="993"/>
        </w:tabs>
        <w:ind w:firstLine="426"/>
        <w:contextualSpacing/>
        <w:jc w:val="both"/>
      </w:pPr>
      <w:r w:rsidRPr="00137AC2">
        <w:t>7.</w:t>
      </w:r>
      <w:r>
        <w:t>3</w:t>
      </w:r>
      <w:r w:rsidRPr="00137AC2">
        <w:t>.5.</w:t>
      </w:r>
      <w:r w:rsidRPr="00137AC2">
        <w:tab/>
        <w:t>Акт комплексного обследования</w:t>
      </w:r>
      <w:r w:rsidRPr="00137AC2">
        <w:rPr>
          <w:b/>
        </w:rPr>
        <w:t xml:space="preserve"> </w:t>
      </w:r>
      <w:r w:rsidRPr="00137AC2">
        <w:t>(далее – Акт), подписанный членами комиссии, является основным документом, регламентирующим дальнейшую эксплуатацию здания (сооружения).</w:t>
      </w:r>
    </w:p>
    <w:p w:rsidR="00651125" w:rsidRPr="00137AC2" w:rsidRDefault="00651125" w:rsidP="00006FE4">
      <w:pPr>
        <w:tabs>
          <w:tab w:val="left" w:pos="0"/>
          <w:tab w:val="left" w:pos="993"/>
        </w:tabs>
        <w:ind w:firstLine="426"/>
        <w:contextualSpacing/>
        <w:jc w:val="both"/>
      </w:pPr>
      <w:r w:rsidRPr="00137AC2">
        <w:t>7.</w:t>
      </w:r>
      <w:r>
        <w:t>3</w:t>
      </w:r>
      <w:r w:rsidRPr="00137AC2">
        <w:t>.6.</w:t>
      </w:r>
      <w:r w:rsidRPr="00137AC2">
        <w:tab/>
        <w:t>Отчетные документы комплексного обследования</w:t>
      </w:r>
      <w:r w:rsidRPr="00137AC2">
        <w:rPr>
          <w:b/>
        </w:rPr>
        <w:t xml:space="preserve"> </w:t>
      </w:r>
      <w:r w:rsidRPr="00137AC2">
        <w:t>энергообъекта (технический отчет, протоколы, отчеты, карты обследования) прилагаются к Акту.</w:t>
      </w:r>
    </w:p>
    <w:p w:rsidR="00651125" w:rsidRPr="00137AC2" w:rsidRDefault="00651125" w:rsidP="00006FE4">
      <w:pPr>
        <w:tabs>
          <w:tab w:val="left" w:pos="0"/>
          <w:tab w:val="left" w:pos="993"/>
        </w:tabs>
        <w:ind w:firstLine="426"/>
        <w:contextualSpacing/>
        <w:jc w:val="both"/>
      </w:pPr>
      <w:r>
        <w:t>7.3</w:t>
      </w:r>
      <w:r w:rsidRPr="00137AC2">
        <w:t>.7.</w:t>
      </w:r>
      <w:r w:rsidRPr="00137AC2">
        <w:tab/>
        <w:t>Результаты комплексного обследования</w:t>
      </w:r>
      <w:r w:rsidRPr="00137AC2">
        <w:rPr>
          <w:b/>
        </w:rPr>
        <w:t xml:space="preserve"> </w:t>
      </w:r>
      <w:r w:rsidRPr="00137AC2">
        <w:t>должны быть занесены в паспорт энергообъекта.</w:t>
      </w:r>
    </w:p>
    <w:p w:rsidR="00651125" w:rsidRPr="00137AC2" w:rsidRDefault="00651125" w:rsidP="00006FE4">
      <w:pPr>
        <w:tabs>
          <w:tab w:val="left" w:pos="0"/>
          <w:tab w:val="left" w:pos="993"/>
        </w:tabs>
        <w:ind w:firstLine="426"/>
        <w:contextualSpacing/>
        <w:jc w:val="both"/>
      </w:pPr>
      <w:r>
        <w:t>7.3</w:t>
      </w:r>
      <w:r w:rsidRPr="00137AC2">
        <w:t>.8.</w:t>
      </w:r>
      <w:r w:rsidRPr="00137AC2">
        <w:tab/>
        <w:t>В случае необходимости проведения корректирующих мероприятий по устранению дефектов, выявленных в процессе комплексного обследования, к Акту дополнительно прилагается план мероприятий по обеспечению безопасной эксплуатации энергообъекта на продлеваемый период.</w:t>
      </w:r>
    </w:p>
    <w:p w:rsidR="00ED76CB" w:rsidRPr="00137AC2" w:rsidRDefault="00ED76CB" w:rsidP="006E5AA9">
      <w:pPr>
        <w:tabs>
          <w:tab w:val="left" w:pos="0"/>
          <w:tab w:val="left" w:pos="709"/>
        </w:tabs>
        <w:contextualSpacing/>
        <w:jc w:val="both"/>
      </w:pPr>
    </w:p>
    <w:p w:rsidR="00ED76CB" w:rsidRPr="006E4819" w:rsidRDefault="00AD6CE9" w:rsidP="00AD6CE9">
      <w:pPr>
        <w:pStyle w:val="ab"/>
        <w:numPr>
          <w:ilvl w:val="0"/>
          <w:numId w:val="26"/>
        </w:numPr>
        <w:tabs>
          <w:tab w:val="left" w:pos="426"/>
        </w:tabs>
        <w:jc w:val="center"/>
        <w:rPr>
          <w:b/>
          <w:bCs/>
          <w:sz w:val="24"/>
          <w:szCs w:val="24"/>
        </w:rPr>
      </w:pPr>
      <w:r w:rsidRPr="00AD6CE9">
        <w:rPr>
          <w:b/>
          <w:sz w:val="24"/>
          <w:szCs w:val="24"/>
        </w:rPr>
        <w:t xml:space="preserve">Сроки выполнения работ </w:t>
      </w:r>
      <w:r>
        <w:rPr>
          <w:b/>
          <w:sz w:val="24"/>
          <w:szCs w:val="24"/>
        </w:rPr>
        <w:t xml:space="preserve">по </w:t>
      </w:r>
      <w:r w:rsidR="00ED76CB">
        <w:rPr>
          <w:b/>
          <w:sz w:val="24"/>
          <w:szCs w:val="24"/>
        </w:rPr>
        <w:t>оказани</w:t>
      </w:r>
      <w:r>
        <w:rPr>
          <w:b/>
          <w:sz w:val="24"/>
          <w:szCs w:val="24"/>
        </w:rPr>
        <w:t>ю</w:t>
      </w:r>
      <w:r w:rsidR="00ED76CB" w:rsidRPr="00137AC2">
        <w:rPr>
          <w:b/>
          <w:sz w:val="24"/>
          <w:szCs w:val="24"/>
        </w:rPr>
        <w:t xml:space="preserve"> </w:t>
      </w:r>
      <w:r w:rsidR="00ED76CB">
        <w:rPr>
          <w:b/>
          <w:sz w:val="24"/>
          <w:szCs w:val="24"/>
        </w:rPr>
        <w:t>услуг</w:t>
      </w:r>
      <w:r w:rsidR="00ED76CB" w:rsidRPr="00137AC2">
        <w:rPr>
          <w:b/>
          <w:sz w:val="24"/>
          <w:szCs w:val="24"/>
        </w:rPr>
        <w:t>.</w:t>
      </w:r>
    </w:p>
    <w:p w:rsidR="00ED76CB" w:rsidRPr="006E4819" w:rsidRDefault="00ED76CB" w:rsidP="00ED76CB">
      <w:pPr>
        <w:pStyle w:val="ab"/>
        <w:tabs>
          <w:tab w:val="left" w:pos="0"/>
        </w:tabs>
        <w:ind w:left="0"/>
        <w:rPr>
          <w:b/>
          <w:bCs/>
          <w:sz w:val="18"/>
          <w:szCs w:val="18"/>
        </w:rPr>
      </w:pPr>
    </w:p>
    <w:p w:rsidR="00ED76CB" w:rsidRDefault="008219AF" w:rsidP="002B600D">
      <w:pPr>
        <w:tabs>
          <w:tab w:val="left" w:pos="0"/>
          <w:tab w:val="left" w:pos="567"/>
          <w:tab w:val="left" w:pos="993"/>
        </w:tabs>
        <w:ind w:firstLine="426"/>
        <w:contextualSpacing/>
        <w:jc w:val="both"/>
      </w:pPr>
      <w:r>
        <w:t>8</w:t>
      </w:r>
      <w:r w:rsidR="00ED76CB" w:rsidRPr="00137AC2">
        <w:t>.</w:t>
      </w:r>
      <w:r w:rsidR="00ED76CB">
        <w:t>1.</w:t>
      </w:r>
      <w:r>
        <w:t xml:space="preserve"> </w:t>
      </w:r>
      <w:r w:rsidRPr="008219AF">
        <w:t>Исполнитель обязан осуществить оказание услуг в срок, установленный договором об оказании услуг</w:t>
      </w:r>
      <w:r w:rsidR="00ED76CB" w:rsidRPr="00137AC2">
        <w:t>.</w:t>
      </w:r>
    </w:p>
    <w:p w:rsidR="0066773C" w:rsidRPr="00137AC2" w:rsidRDefault="0066773C" w:rsidP="002B600D">
      <w:pPr>
        <w:tabs>
          <w:tab w:val="left" w:pos="0"/>
          <w:tab w:val="left" w:pos="567"/>
          <w:tab w:val="left" w:pos="993"/>
        </w:tabs>
        <w:ind w:firstLine="426"/>
        <w:contextualSpacing/>
        <w:jc w:val="both"/>
      </w:pPr>
      <w:r>
        <w:t xml:space="preserve">8.2. </w:t>
      </w:r>
      <w:r w:rsidRPr="0066773C">
        <w:t>Окончанием услуг является получение акта о проведении технического освидетельствования (Приложение № 2 к настоящему ТЗ).</w:t>
      </w:r>
    </w:p>
    <w:p w:rsidR="00E97F7A" w:rsidRPr="00E97F7A" w:rsidRDefault="00E97F7A" w:rsidP="00411091">
      <w:pPr>
        <w:tabs>
          <w:tab w:val="left" w:pos="426"/>
        </w:tabs>
        <w:jc w:val="both"/>
        <w:rPr>
          <w:b/>
          <w:bCs/>
        </w:rPr>
      </w:pPr>
    </w:p>
    <w:p w:rsidR="00B17989" w:rsidRPr="00DA1375" w:rsidRDefault="00360B95" w:rsidP="00AC5B98">
      <w:pPr>
        <w:pStyle w:val="ab"/>
        <w:numPr>
          <w:ilvl w:val="0"/>
          <w:numId w:val="26"/>
        </w:numPr>
        <w:tabs>
          <w:tab w:val="left" w:pos="426"/>
        </w:tabs>
        <w:jc w:val="center"/>
        <w:rPr>
          <w:b/>
          <w:bCs/>
          <w:sz w:val="24"/>
          <w:szCs w:val="24"/>
        </w:rPr>
      </w:pPr>
      <w:r w:rsidRPr="00DA1375">
        <w:rPr>
          <w:b/>
          <w:bCs/>
          <w:sz w:val="24"/>
          <w:szCs w:val="24"/>
        </w:rPr>
        <w:t>Гарантийные обязательства</w:t>
      </w:r>
      <w:r w:rsidR="00B17989" w:rsidRPr="00DA1375">
        <w:rPr>
          <w:b/>
          <w:bCs/>
          <w:sz w:val="24"/>
          <w:szCs w:val="24"/>
        </w:rPr>
        <w:t>.</w:t>
      </w:r>
    </w:p>
    <w:p w:rsidR="00D6425B" w:rsidRPr="00AC5B98" w:rsidRDefault="00D6425B" w:rsidP="00D6425B">
      <w:pPr>
        <w:pStyle w:val="ab"/>
        <w:tabs>
          <w:tab w:val="left" w:pos="426"/>
        </w:tabs>
        <w:ind w:left="927"/>
        <w:rPr>
          <w:b/>
          <w:bCs/>
          <w:sz w:val="24"/>
          <w:szCs w:val="24"/>
        </w:rPr>
      </w:pPr>
    </w:p>
    <w:p w:rsidR="007A338C" w:rsidRPr="00137AC2" w:rsidRDefault="00536D65" w:rsidP="000F0053">
      <w:pPr>
        <w:pStyle w:val="ab"/>
        <w:tabs>
          <w:tab w:val="left" w:pos="993"/>
        </w:tabs>
        <w:ind w:left="0" w:firstLine="426"/>
        <w:jc w:val="both"/>
        <w:rPr>
          <w:sz w:val="24"/>
          <w:szCs w:val="24"/>
        </w:rPr>
      </w:pPr>
      <w:r>
        <w:rPr>
          <w:sz w:val="24"/>
          <w:szCs w:val="24"/>
        </w:rPr>
        <w:t>9</w:t>
      </w:r>
      <w:r w:rsidR="006B65B7" w:rsidRPr="00137AC2">
        <w:rPr>
          <w:sz w:val="24"/>
          <w:szCs w:val="24"/>
        </w:rPr>
        <w:t>.1</w:t>
      </w:r>
      <w:r w:rsidR="00F9622A" w:rsidRPr="00137AC2">
        <w:rPr>
          <w:sz w:val="24"/>
          <w:szCs w:val="24"/>
        </w:rPr>
        <w:t>.</w:t>
      </w:r>
      <w:r>
        <w:rPr>
          <w:sz w:val="24"/>
          <w:szCs w:val="24"/>
        </w:rPr>
        <w:t xml:space="preserve"> </w:t>
      </w:r>
      <w:r w:rsidRPr="00536D65">
        <w:rPr>
          <w:sz w:val="24"/>
          <w:szCs w:val="24"/>
        </w:rPr>
        <w:t xml:space="preserve">Гарантии качества должны распространяться на все услуги, выполненные Исполнителем. Гарантийный срок эксплуатации оборудования после выполнения работ по техническому освидетельствованию электрооборудования определяется исходя из заключений, по результатам оказанных услуг, и устанавливается от даты подписания Сторонами Акта сдачи-приемки оказанных услуг. В случае если в период действия гарантийного срока законом или иным </w:t>
      </w:r>
      <w:r w:rsidRPr="00536D65">
        <w:rPr>
          <w:sz w:val="24"/>
          <w:szCs w:val="24"/>
        </w:rPr>
        <w:lastRenderedPageBreak/>
        <w:t>правовым актом будет установлен более длительный срок по сравнению с гарантийным сроком, предусмотренным настоящим пунктом, гарантийный срок будет считаться продленным на соответствующий период</w:t>
      </w:r>
      <w:r w:rsidR="00B52362" w:rsidRPr="00137AC2">
        <w:rPr>
          <w:sz w:val="24"/>
          <w:szCs w:val="24"/>
        </w:rPr>
        <w:t>.</w:t>
      </w:r>
    </w:p>
    <w:p w:rsidR="00B52362" w:rsidRPr="00137AC2" w:rsidRDefault="00B201CE" w:rsidP="000F0053">
      <w:pPr>
        <w:pStyle w:val="ab"/>
        <w:tabs>
          <w:tab w:val="left" w:pos="993"/>
        </w:tabs>
        <w:ind w:left="0" w:firstLine="426"/>
        <w:jc w:val="both"/>
        <w:rPr>
          <w:sz w:val="24"/>
          <w:szCs w:val="24"/>
        </w:rPr>
      </w:pPr>
      <w:r>
        <w:rPr>
          <w:sz w:val="24"/>
          <w:szCs w:val="24"/>
        </w:rPr>
        <w:t>9</w:t>
      </w:r>
      <w:r w:rsidR="007A338C" w:rsidRPr="00137AC2">
        <w:rPr>
          <w:sz w:val="24"/>
          <w:szCs w:val="24"/>
        </w:rPr>
        <w:t>.2</w:t>
      </w:r>
      <w:r w:rsidR="00F9622A" w:rsidRPr="00137AC2">
        <w:rPr>
          <w:sz w:val="24"/>
          <w:szCs w:val="24"/>
        </w:rPr>
        <w:t>.</w:t>
      </w:r>
      <w:r>
        <w:rPr>
          <w:sz w:val="24"/>
          <w:szCs w:val="24"/>
        </w:rPr>
        <w:t xml:space="preserve"> </w:t>
      </w:r>
      <w:r w:rsidRPr="00B201CE">
        <w:rPr>
          <w:sz w:val="24"/>
          <w:szCs w:val="24"/>
        </w:rPr>
        <w:t>Если в течение гарантийного срока обнаружатся дефекты, препятствующие нормальной эксплуатации и использованию результата работы, то Исполнитель обязан их устранить за свой счет и в согласованные с Заказчиком сроки. Для участия в составлении Акта, фиксирующего дефекты, согласования порядка и сроков их устранения Исполнитель обязан направить своего представителя не позднее 10 (Десяти) календарных дней со дня получения письменного извещения Заказчика. Гарантийный срок в этом случае продлевается соответственно на период устранения дефектов</w:t>
      </w:r>
      <w:r w:rsidR="007A338C" w:rsidRPr="00137AC2">
        <w:rPr>
          <w:sz w:val="24"/>
          <w:szCs w:val="24"/>
        </w:rPr>
        <w:t>.</w:t>
      </w:r>
    </w:p>
    <w:p w:rsidR="00F9622A" w:rsidRPr="00137AC2" w:rsidRDefault="00014CF2" w:rsidP="004D4D0C">
      <w:pPr>
        <w:pStyle w:val="ab"/>
        <w:tabs>
          <w:tab w:val="left" w:pos="993"/>
        </w:tabs>
        <w:ind w:left="0" w:firstLine="426"/>
        <w:jc w:val="both"/>
        <w:rPr>
          <w:sz w:val="24"/>
          <w:szCs w:val="24"/>
        </w:rPr>
      </w:pPr>
      <w:r>
        <w:rPr>
          <w:sz w:val="24"/>
          <w:szCs w:val="24"/>
        </w:rPr>
        <w:t>9</w:t>
      </w:r>
      <w:r w:rsidR="00F9622A" w:rsidRPr="00137AC2">
        <w:rPr>
          <w:sz w:val="24"/>
          <w:szCs w:val="24"/>
        </w:rPr>
        <w:t>.3.</w:t>
      </w:r>
      <w:r>
        <w:rPr>
          <w:sz w:val="24"/>
          <w:szCs w:val="24"/>
        </w:rPr>
        <w:t xml:space="preserve"> </w:t>
      </w:r>
      <w:r w:rsidRPr="00014CF2">
        <w:rPr>
          <w:sz w:val="24"/>
          <w:szCs w:val="24"/>
        </w:rPr>
        <w:t>При отказе Исполнителя от составления или подписания Акта обнаруженных дефектов Заказчик составляет односторонний Акт на основе квалифицированной экспертизы, привлекаемой им за свой счет. При этом расходы Заказчика по проведению экспертизы возмещаются Исполнителем</w:t>
      </w:r>
      <w:r w:rsidR="00F9622A" w:rsidRPr="00137AC2">
        <w:rPr>
          <w:sz w:val="24"/>
          <w:szCs w:val="24"/>
        </w:rPr>
        <w:t>.</w:t>
      </w:r>
    </w:p>
    <w:p w:rsidR="00F9622A" w:rsidRPr="00137AC2" w:rsidRDefault="007D34DE" w:rsidP="004D4D0C">
      <w:pPr>
        <w:pStyle w:val="ab"/>
        <w:tabs>
          <w:tab w:val="left" w:pos="993"/>
        </w:tabs>
        <w:ind w:left="0" w:firstLine="426"/>
        <w:jc w:val="both"/>
        <w:rPr>
          <w:sz w:val="24"/>
          <w:szCs w:val="24"/>
        </w:rPr>
      </w:pPr>
      <w:r>
        <w:rPr>
          <w:sz w:val="24"/>
          <w:szCs w:val="24"/>
        </w:rPr>
        <w:t>9</w:t>
      </w:r>
      <w:r w:rsidR="00F9622A" w:rsidRPr="00137AC2">
        <w:rPr>
          <w:sz w:val="24"/>
          <w:szCs w:val="24"/>
        </w:rPr>
        <w:t>.4.</w:t>
      </w:r>
      <w:r>
        <w:rPr>
          <w:sz w:val="24"/>
          <w:szCs w:val="24"/>
        </w:rPr>
        <w:t xml:space="preserve"> </w:t>
      </w:r>
      <w:r w:rsidRPr="007D34DE">
        <w:rPr>
          <w:sz w:val="24"/>
          <w:szCs w:val="24"/>
        </w:rPr>
        <w:t>В случае выхода из строя электроустановки вследствие неверного заключения по итогам технического освидетельствования Исполнитель несёт ответственность в соответствие с существующим законодательством</w:t>
      </w:r>
      <w:r>
        <w:rPr>
          <w:sz w:val="24"/>
          <w:szCs w:val="24"/>
        </w:rPr>
        <w:t>.</w:t>
      </w:r>
    </w:p>
    <w:p w:rsidR="009055DD" w:rsidRDefault="009055DD" w:rsidP="00411091">
      <w:pPr>
        <w:tabs>
          <w:tab w:val="left" w:pos="567"/>
        </w:tabs>
        <w:jc w:val="both"/>
        <w:rPr>
          <w:sz w:val="26"/>
          <w:szCs w:val="26"/>
        </w:rPr>
      </w:pPr>
    </w:p>
    <w:p w:rsidR="009055DD" w:rsidRDefault="009055DD" w:rsidP="00411091">
      <w:pPr>
        <w:tabs>
          <w:tab w:val="left" w:pos="567"/>
        </w:tabs>
        <w:jc w:val="both"/>
        <w:rPr>
          <w:sz w:val="26"/>
          <w:szCs w:val="26"/>
        </w:rPr>
      </w:pPr>
    </w:p>
    <w:p w:rsidR="009055DD" w:rsidRDefault="009055DD" w:rsidP="00411091">
      <w:pPr>
        <w:tabs>
          <w:tab w:val="left" w:pos="567"/>
        </w:tabs>
        <w:jc w:val="both"/>
        <w:rPr>
          <w:sz w:val="26"/>
          <w:szCs w:val="26"/>
        </w:rPr>
      </w:pPr>
    </w:p>
    <w:p w:rsidR="009055DD" w:rsidRDefault="009055DD" w:rsidP="00411091">
      <w:pPr>
        <w:tabs>
          <w:tab w:val="left" w:pos="567"/>
        </w:tabs>
        <w:jc w:val="both"/>
        <w:rPr>
          <w:sz w:val="26"/>
          <w:szCs w:val="26"/>
        </w:rPr>
      </w:pPr>
    </w:p>
    <w:p w:rsidR="00E97F7A" w:rsidRDefault="00E97F7A" w:rsidP="00411091">
      <w:pPr>
        <w:tabs>
          <w:tab w:val="left" w:pos="567"/>
        </w:tabs>
        <w:jc w:val="both"/>
        <w:rPr>
          <w:sz w:val="26"/>
          <w:szCs w:val="26"/>
        </w:rPr>
      </w:pPr>
    </w:p>
    <w:p w:rsidR="00E97F7A" w:rsidRDefault="00E97F7A" w:rsidP="00411091">
      <w:pPr>
        <w:tabs>
          <w:tab w:val="left" w:pos="567"/>
        </w:tabs>
        <w:jc w:val="both"/>
        <w:rPr>
          <w:sz w:val="26"/>
          <w:szCs w:val="26"/>
        </w:rPr>
      </w:pPr>
    </w:p>
    <w:p w:rsidR="003C7088" w:rsidRDefault="009055DD" w:rsidP="00205ADD">
      <w:pPr>
        <w:tabs>
          <w:tab w:val="left" w:pos="567"/>
        </w:tabs>
        <w:rPr>
          <w:sz w:val="26"/>
          <w:szCs w:val="26"/>
        </w:rPr>
      </w:pPr>
      <w:r>
        <w:rPr>
          <w:sz w:val="26"/>
          <w:szCs w:val="26"/>
        </w:rPr>
        <w:t>Начальник службы эксплуатации</w:t>
      </w:r>
    </w:p>
    <w:p w:rsidR="009055DD" w:rsidRDefault="003C7088" w:rsidP="00205ADD">
      <w:pPr>
        <w:tabs>
          <w:tab w:val="left" w:pos="567"/>
        </w:tabs>
        <w:rPr>
          <w:sz w:val="26"/>
          <w:szCs w:val="26"/>
        </w:rPr>
      </w:pPr>
      <w:r>
        <w:rPr>
          <w:sz w:val="26"/>
          <w:szCs w:val="26"/>
        </w:rPr>
        <w:t>зданий и сооружений УОП</w:t>
      </w:r>
      <w:r w:rsidR="009055DD">
        <w:rPr>
          <w:sz w:val="26"/>
          <w:szCs w:val="26"/>
        </w:rPr>
        <w:t xml:space="preserve">                         </w:t>
      </w:r>
      <w:r>
        <w:rPr>
          <w:sz w:val="26"/>
          <w:szCs w:val="26"/>
        </w:rPr>
        <w:t xml:space="preserve">                                          </w:t>
      </w:r>
      <w:r w:rsidR="009055DD">
        <w:rPr>
          <w:sz w:val="26"/>
          <w:szCs w:val="26"/>
        </w:rPr>
        <w:t xml:space="preserve">   </w:t>
      </w:r>
      <w:r w:rsidR="0031047C">
        <w:rPr>
          <w:sz w:val="26"/>
          <w:szCs w:val="26"/>
        </w:rPr>
        <w:t xml:space="preserve">      </w:t>
      </w:r>
      <w:r w:rsidR="00DC28C0">
        <w:rPr>
          <w:sz w:val="26"/>
          <w:szCs w:val="26"/>
        </w:rPr>
        <w:t xml:space="preserve">  </w:t>
      </w:r>
      <w:r w:rsidR="0093173E">
        <w:rPr>
          <w:sz w:val="26"/>
          <w:szCs w:val="26"/>
        </w:rPr>
        <w:t>И.В. Филатов</w:t>
      </w:r>
      <w:r w:rsidR="009055DD">
        <w:rPr>
          <w:sz w:val="26"/>
          <w:szCs w:val="26"/>
        </w:rPr>
        <w:t xml:space="preserve"> </w:t>
      </w:r>
    </w:p>
    <w:p w:rsidR="00205ADD" w:rsidRDefault="009055DD" w:rsidP="009055DD">
      <w:pPr>
        <w:tabs>
          <w:tab w:val="left" w:pos="567"/>
        </w:tabs>
        <w:rPr>
          <w:bCs/>
          <w:color w:val="000000"/>
        </w:rPr>
      </w:pPr>
      <w:r>
        <w:t xml:space="preserve">                                                                                                 </w:t>
      </w:r>
    </w:p>
    <w:p w:rsidR="00E97F7A" w:rsidRDefault="00E97F7A" w:rsidP="00205ADD">
      <w:pPr>
        <w:autoSpaceDE w:val="0"/>
        <w:autoSpaceDN w:val="0"/>
        <w:adjustRightInd w:val="0"/>
        <w:jc w:val="right"/>
        <w:rPr>
          <w:bCs/>
          <w:color w:val="000000"/>
        </w:rPr>
      </w:pPr>
    </w:p>
    <w:p w:rsidR="00467500" w:rsidRDefault="00467500">
      <w:pPr>
        <w:rPr>
          <w:bCs/>
          <w:color w:val="000000"/>
        </w:rPr>
      </w:pPr>
    </w:p>
    <w:p w:rsidR="00D66ED5" w:rsidRDefault="00D66ED5">
      <w:pPr>
        <w:rPr>
          <w:bCs/>
          <w:color w:val="000000"/>
        </w:rPr>
      </w:pPr>
    </w:p>
    <w:p w:rsidR="00D66ED5" w:rsidRDefault="00D66ED5">
      <w:pPr>
        <w:rPr>
          <w:bCs/>
          <w:color w:val="000000"/>
        </w:rPr>
      </w:pPr>
    </w:p>
    <w:p w:rsidR="00D66ED5" w:rsidRDefault="00D66ED5">
      <w:pPr>
        <w:rPr>
          <w:bCs/>
          <w:color w:val="000000"/>
        </w:rPr>
      </w:pPr>
    </w:p>
    <w:p w:rsidR="00D66ED5" w:rsidRDefault="00D66ED5">
      <w:pPr>
        <w:rPr>
          <w:bCs/>
          <w:color w:val="000000"/>
        </w:rPr>
      </w:pPr>
    </w:p>
    <w:p w:rsidR="00D66ED5" w:rsidRDefault="00D66ED5">
      <w:pPr>
        <w:rPr>
          <w:bCs/>
          <w:color w:val="000000"/>
        </w:rPr>
      </w:pPr>
    </w:p>
    <w:p w:rsidR="00D66ED5" w:rsidRDefault="00D66ED5">
      <w:pPr>
        <w:rPr>
          <w:bCs/>
          <w:color w:val="000000"/>
        </w:rPr>
      </w:pPr>
    </w:p>
    <w:p w:rsidR="00D66ED5" w:rsidRDefault="00D66ED5">
      <w:pPr>
        <w:rPr>
          <w:bCs/>
          <w:color w:val="000000"/>
        </w:rPr>
      </w:pPr>
    </w:p>
    <w:p w:rsidR="00D66ED5" w:rsidRDefault="00D66ED5">
      <w:pPr>
        <w:rPr>
          <w:bCs/>
          <w:color w:val="000000"/>
        </w:rPr>
      </w:pPr>
    </w:p>
    <w:p w:rsidR="00D66ED5" w:rsidRDefault="00D66ED5">
      <w:pPr>
        <w:rPr>
          <w:bCs/>
          <w:color w:val="000000"/>
        </w:rPr>
      </w:pPr>
    </w:p>
    <w:p w:rsidR="00D66ED5" w:rsidRDefault="00D66ED5">
      <w:pPr>
        <w:rPr>
          <w:bCs/>
          <w:color w:val="000000"/>
        </w:rPr>
      </w:pPr>
    </w:p>
    <w:p w:rsidR="00D66ED5" w:rsidRDefault="00D66ED5">
      <w:pPr>
        <w:rPr>
          <w:bCs/>
          <w:color w:val="000000"/>
        </w:rPr>
      </w:pPr>
    </w:p>
    <w:p w:rsidR="00D66ED5" w:rsidRDefault="00D66ED5">
      <w:pPr>
        <w:rPr>
          <w:bCs/>
          <w:color w:val="000000"/>
        </w:rPr>
      </w:pPr>
    </w:p>
    <w:p w:rsidR="00D66ED5" w:rsidRDefault="00D66ED5">
      <w:pPr>
        <w:rPr>
          <w:bCs/>
          <w:color w:val="000000"/>
        </w:rPr>
      </w:pPr>
    </w:p>
    <w:p w:rsidR="00D66ED5" w:rsidRDefault="00D66ED5">
      <w:pPr>
        <w:rPr>
          <w:bCs/>
          <w:color w:val="000000"/>
        </w:rPr>
      </w:pPr>
    </w:p>
    <w:p w:rsidR="00D66ED5" w:rsidRDefault="00D66ED5">
      <w:pPr>
        <w:rPr>
          <w:bCs/>
          <w:color w:val="000000"/>
        </w:rPr>
      </w:pPr>
    </w:p>
    <w:p w:rsidR="00D66ED5" w:rsidRDefault="00D66ED5">
      <w:pPr>
        <w:rPr>
          <w:bCs/>
          <w:color w:val="000000"/>
        </w:rPr>
      </w:pPr>
    </w:p>
    <w:p w:rsidR="00D66ED5" w:rsidRDefault="00D66ED5">
      <w:pPr>
        <w:rPr>
          <w:bCs/>
          <w:color w:val="000000"/>
        </w:rPr>
      </w:pPr>
    </w:p>
    <w:p w:rsidR="00D66ED5" w:rsidRDefault="00D66ED5">
      <w:pPr>
        <w:rPr>
          <w:bCs/>
          <w:color w:val="000000"/>
        </w:rPr>
      </w:pPr>
    </w:p>
    <w:p w:rsidR="00D66ED5" w:rsidRDefault="00D66ED5">
      <w:pPr>
        <w:rPr>
          <w:bCs/>
          <w:color w:val="000000"/>
        </w:rPr>
      </w:pPr>
    </w:p>
    <w:p w:rsidR="00D66ED5" w:rsidRDefault="00D66ED5">
      <w:pPr>
        <w:rPr>
          <w:bCs/>
          <w:color w:val="000000"/>
        </w:rPr>
      </w:pPr>
    </w:p>
    <w:p w:rsidR="00D66ED5" w:rsidRDefault="00D66ED5">
      <w:pPr>
        <w:rPr>
          <w:bCs/>
          <w:color w:val="000000"/>
        </w:rPr>
      </w:pPr>
    </w:p>
    <w:p w:rsidR="00D66ED5" w:rsidRDefault="00D66ED5">
      <w:pPr>
        <w:rPr>
          <w:bCs/>
          <w:color w:val="000000"/>
        </w:rPr>
      </w:pPr>
    </w:p>
    <w:p w:rsidR="00D66ED5" w:rsidRDefault="00D66ED5">
      <w:pPr>
        <w:rPr>
          <w:bCs/>
          <w:color w:val="000000"/>
        </w:rPr>
      </w:pPr>
    </w:p>
    <w:p w:rsidR="00D66ED5" w:rsidRDefault="00D66ED5">
      <w:pPr>
        <w:rPr>
          <w:bCs/>
          <w:color w:val="000000"/>
        </w:rPr>
      </w:pPr>
    </w:p>
    <w:p w:rsidR="00D66ED5" w:rsidRDefault="00D66ED5">
      <w:pPr>
        <w:rPr>
          <w:bCs/>
          <w:color w:val="000000"/>
        </w:rPr>
      </w:pPr>
    </w:p>
    <w:p w:rsidR="00D66ED5" w:rsidRDefault="00D66ED5">
      <w:pPr>
        <w:rPr>
          <w:bCs/>
          <w:color w:val="000000"/>
        </w:rPr>
      </w:pPr>
    </w:p>
    <w:p w:rsidR="00D66ED5" w:rsidRDefault="00D66ED5">
      <w:pPr>
        <w:rPr>
          <w:bCs/>
          <w:color w:val="000000"/>
        </w:rPr>
      </w:pPr>
    </w:p>
    <w:p w:rsidR="00D66ED5" w:rsidRDefault="00D66ED5">
      <w:pPr>
        <w:rPr>
          <w:bCs/>
          <w:color w:val="000000"/>
        </w:rPr>
      </w:pPr>
    </w:p>
    <w:p w:rsidR="00D66ED5" w:rsidRDefault="00D66ED5">
      <w:pPr>
        <w:rPr>
          <w:bCs/>
          <w:color w:val="000000"/>
        </w:rPr>
      </w:pPr>
    </w:p>
    <w:p w:rsidR="00D66ED5" w:rsidRDefault="00D66ED5">
      <w:pPr>
        <w:rPr>
          <w:bCs/>
          <w:color w:val="000000"/>
        </w:rPr>
      </w:pPr>
    </w:p>
    <w:p w:rsidR="00D66ED5" w:rsidRDefault="00D66ED5">
      <w:pPr>
        <w:rPr>
          <w:bCs/>
          <w:color w:val="000000"/>
        </w:rPr>
      </w:pPr>
    </w:p>
    <w:p w:rsidR="00D66ED5" w:rsidRDefault="00D66ED5">
      <w:pPr>
        <w:rPr>
          <w:bCs/>
          <w:color w:val="000000"/>
        </w:rPr>
      </w:pPr>
    </w:p>
    <w:p w:rsidR="00D66ED5" w:rsidRDefault="00D66ED5">
      <w:pPr>
        <w:rPr>
          <w:bCs/>
          <w:color w:val="000000"/>
        </w:rPr>
      </w:pPr>
    </w:p>
    <w:p w:rsidR="00D66ED5" w:rsidRDefault="00D66ED5">
      <w:pPr>
        <w:rPr>
          <w:bCs/>
          <w:color w:val="000000"/>
        </w:rPr>
      </w:pPr>
    </w:p>
    <w:p w:rsidR="00D66ED5" w:rsidRDefault="00D66ED5">
      <w:pPr>
        <w:rPr>
          <w:bCs/>
          <w:color w:val="000000"/>
        </w:rPr>
      </w:pPr>
    </w:p>
    <w:p w:rsidR="00D66ED5" w:rsidRDefault="00D66ED5">
      <w:pPr>
        <w:rPr>
          <w:bCs/>
          <w:color w:val="000000"/>
        </w:rPr>
      </w:pPr>
    </w:p>
    <w:p w:rsidR="00694AAC" w:rsidRDefault="00694AAC">
      <w:pPr>
        <w:rPr>
          <w:bCs/>
          <w:color w:val="000000"/>
        </w:rPr>
      </w:pPr>
    </w:p>
    <w:p w:rsidR="00694AAC" w:rsidRDefault="00694AAC">
      <w:pPr>
        <w:rPr>
          <w:bCs/>
          <w:color w:val="000000"/>
        </w:rPr>
      </w:pPr>
    </w:p>
    <w:p w:rsidR="00D66ED5" w:rsidRDefault="00D66ED5">
      <w:pPr>
        <w:rPr>
          <w:bCs/>
          <w:color w:val="000000"/>
        </w:rPr>
      </w:pPr>
    </w:p>
    <w:p w:rsidR="00D66ED5" w:rsidRDefault="00D66ED5">
      <w:pPr>
        <w:rPr>
          <w:bCs/>
          <w:color w:val="000000"/>
        </w:rPr>
      </w:pPr>
    </w:p>
    <w:p w:rsidR="00706D0F" w:rsidRDefault="00706D0F" w:rsidP="00205ADD">
      <w:pPr>
        <w:autoSpaceDE w:val="0"/>
        <w:autoSpaceDN w:val="0"/>
        <w:adjustRightInd w:val="0"/>
        <w:jc w:val="right"/>
        <w:rPr>
          <w:bCs/>
          <w:color w:val="000000"/>
        </w:rPr>
      </w:pPr>
      <w:r w:rsidRPr="00137AC2">
        <w:rPr>
          <w:bCs/>
          <w:color w:val="000000"/>
        </w:rPr>
        <w:t>Приложение № 1 к ТЗ</w:t>
      </w:r>
    </w:p>
    <w:p w:rsidR="007F79E5" w:rsidRDefault="00FA4DCB" w:rsidP="00205ADD">
      <w:pPr>
        <w:autoSpaceDE w:val="0"/>
        <w:autoSpaceDN w:val="0"/>
        <w:adjustRightInd w:val="0"/>
        <w:jc w:val="right"/>
        <w:rPr>
          <w:bCs/>
          <w:color w:val="000000"/>
        </w:rPr>
      </w:pPr>
      <w:r w:rsidRPr="00FA4DCB">
        <w:rPr>
          <w:bCs/>
          <w:color w:val="000000"/>
        </w:rPr>
        <w:t xml:space="preserve">на </w:t>
      </w:r>
      <w:r w:rsidR="009C3D2D" w:rsidRPr="009C3D2D">
        <w:rPr>
          <w:bCs/>
          <w:color w:val="000000"/>
        </w:rPr>
        <w:t xml:space="preserve">оказание услуг по </w:t>
      </w:r>
      <w:r w:rsidRPr="00FA4DCB">
        <w:rPr>
          <w:bCs/>
          <w:color w:val="000000"/>
        </w:rPr>
        <w:t>комплексно</w:t>
      </w:r>
      <w:r w:rsidR="009C3D2D">
        <w:rPr>
          <w:bCs/>
          <w:color w:val="000000"/>
        </w:rPr>
        <w:t>му</w:t>
      </w:r>
    </w:p>
    <w:p w:rsidR="006B5506" w:rsidRDefault="00FA4DCB" w:rsidP="00205ADD">
      <w:pPr>
        <w:autoSpaceDE w:val="0"/>
        <w:autoSpaceDN w:val="0"/>
        <w:adjustRightInd w:val="0"/>
        <w:jc w:val="right"/>
        <w:rPr>
          <w:bCs/>
          <w:color w:val="000000"/>
        </w:rPr>
      </w:pPr>
      <w:r w:rsidRPr="00FA4DCB">
        <w:rPr>
          <w:bCs/>
          <w:color w:val="000000"/>
        </w:rPr>
        <w:t>обследовани</w:t>
      </w:r>
      <w:r w:rsidR="009C3D2D">
        <w:rPr>
          <w:bCs/>
          <w:color w:val="000000"/>
        </w:rPr>
        <w:t>ю</w:t>
      </w:r>
      <w:r w:rsidRPr="00FA4DCB">
        <w:rPr>
          <w:bCs/>
          <w:color w:val="000000"/>
        </w:rPr>
        <w:t xml:space="preserve"> зданий и сооружений</w:t>
      </w:r>
    </w:p>
    <w:p w:rsidR="007B64DD" w:rsidRDefault="007B64DD" w:rsidP="00205ADD">
      <w:pPr>
        <w:autoSpaceDE w:val="0"/>
        <w:autoSpaceDN w:val="0"/>
        <w:adjustRightInd w:val="0"/>
        <w:jc w:val="right"/>
        <w:rPr>
          <w:bCs/>
          <w:color w:val="000000"/>
        </w:rPr>
      </w:pPr>
    </w:p>
    <w:p w:rsidR="006C7586" w:rsidRPr="00137AC2" w:rsidRDefault="006C7586" w:rsidP="006C7586">
      <w:pPr>
        <w:widowControl w:val="0"/>
        <w:shd w:val="clear" w:color="auto" w:fill="FFFFFF"/>
        <w:tabs>
          <w:tab w:val="left" w:pos="0"/>
        </w:tabs>
        <w:autoSpaceDE w:val="0"/>
        <w:autoSpaceDN w:val="0"/>
        <w:adjustRightInd w:val="0"/>
        <w:spacing w:after="120"/>
        <w:jc w:val="center"/>
        <w:rPr>
          <w:b/>
          <w:bCs/>
          <w:color w:val="000000"/>
          <w:sz w:val="28"/>
          <w:szCs w:val="28"/>
        </w:rPr>
      </w:pPr>
      <w:r w:rsidRPr="00137AC2">
        <w:rPr>
          <w:b/>
          <w:sz w:val="28"/>
          <w:szCs w:val="28"/>
        </w:rPr>
        <w:t>Отчет о результатах комплексного обследования</w:t>
      </w:r>
      <w:r w:rsidRPr="00137AC2">
        <w:rPr>
          <w:b/>
        </w:rPr>
        <w:t xml:space="preserve"> </w:t>
      </w:r>
      <w:r w:rsidRPr="00137AC2">
        <w:rPr>
          <w:b/>
          <w:sz w:val="28"/>
          <w:szCs w:val="28"/>
        </w:rPr>
        <w:t>здания (сооружения)</w:t>
      </w:r>
    </w:p>
    <w:p w:rsidR="006C7586" w:rsidRPr="00137AC2" w:rsidRDefault="006C7586" w:rsidP="006C7586">
      <w:pPr>
        <w:tabs>
          <w:tab w:val="right" w:leader="dot" w:pos="9345"/>
        </w:tabs>
      </w:pPr>
    </w:p>
    <w:p w:rsidR="006C7586" w:rsidRPr="00137AC2" w:rsidRDefault="006C7586" w:rsidP="006C7586">
      <w:pPr>
        <w:tabs>
          <w:tab w:val="right" w:leader="dot" w:pos="9345"/>
        </w:tabs>
      </w:pPr>
    </w:p>
    <w:p w:rsidR="006C7586" w:rsidRPr="00137AC2" w:rsidRDefault="0031047C" w:rsidP="006C7586">
      <w:pPr>
        <w:tabs>
          <w:tab w:val="right" w:leader="dot" w:pos="9345"/>
        </w:tabs>
        <w:rPr>
          <w:noProof/>
        </w:rPr>
      </w:pPr>
      <w:hyperlink w:anchor="_Toc366673998" w:history="1">
        <w:r w:rsidR="006C7586" w:rsidRPr="00137AC2">
          <w:rPr>
            <w:noProof/>
            <w:u w:val="single"/>
            <w:lang w:eastAsia="ar-SA"/>
          </w:rPr>
          <w:t>1. ВВОДНАЯ ЧАСТЬ</w:t>
        </w:r>
      </w:hyperlink>
    </w:p>
    <w:p w:rsidR="006C7586" w:rsidRPr="00137AC2" w:rsidRDefault="006C7586" w:rsidP="006C7586">
      <w:pPr>
        <w:tabs>
          <w:tab w:val="right" w:leader="dot" w:pos="9345"/>
        </w:tabs>
        <w:ind w:left="240"/>
        <w:rPr>
          <w:noProof/>
        </w:rPr>
      </w:pPr>
      <w:r w:rsidRPr="00137AC2">
        <w:rPr>
          <w:noProof/>
          <w:u w:val="single"/>
          <w:lang w:eastAsia="ar-SA"/>
        </w:rPr>
        <w:t xml:space="preserve">1.1.Основание для проведения </w:t>
      </w:r>
      <w:r w:rsidRPr="00137AC2">
        <w:rPr>
          <w:u w:val="single"/>
        </w:rPr>
        <w:t xml:space="preserve">  обследования</w:t>
      </w:r>
    </w:p>
    <w:p w:rsidR="006C7586" w:rsidRPr="00137AC2" w:rsidRDefault="0031047C" w:rsidP="006C7586">
      <w:pPr>
        <w:tabs>
          <w:tab w:val="right" w:leader="dot" w:pos="9345"/>
        </w:tabs>
        <w:ind w:left="240"/>
        <w:rPr>
          <w:noProof/>
        </w:rPr>
      </w:pPr>
      <w:hyperlink w:anchor="_Toc366674000" w:history="1">
        <w:r w:rsidR="006C7586" w:rsidRPr="00137AC2">
          <w:rPr>
            <w:noProof/>
            <w:u w:val="single"/>
            <w:lang w:eastAsia="ar-SA"/>
          </w:rPr>
          <w:t>1.2.Сведения об экспертной организации</w:t>
        </w:r>
      </w:hyperlink>
    </w:p>
    <w:p w:rsidR="006C7586" w:rsidRPr="00137AC2" w:rsidRDefault="0031047C" w:rsidP="006C7586">
      <w:pPr>
        <w:tabs>
          <w:tab w:val="right" w:leader="dot" w:pos="9345"/>
        </w:tabs>
        <w:ind w:left="240"/>
        <w:rPr>
          <w:noProof/>
        </w:rPr>
      </w:pPr>
      <w:hyperlink w:anchor="_Toc366674001" w:history="1">
        <w:r w:rsidR="006C7586" w:rsidRPr="00137AC2">
          <w:rPr>
            <w:noProof/>
            <w:u w:val="single"/>
            <w:lang w:eastAsia="ar-SA"/>
          </w:rPr>
          <w:t>1.3. Сведения об экспертах</w:t>
        </w:r>
      </w:hyperlink>
    </w:p>
    <w:p w:rsidR="006C7586" w:rsidRPr="00137AC2" w:rsidRDefault="0031047C" w:rsidP="006C7586">
      <w:pPr>
        <w:tabs>
          <w:tab w:val="right" w:leader="dot" w:pos="9345"/>
        </w:tabs>
        <w:ind w:left="240"/>
        <w:rPr>
          <w:noProof/>
        </w:rPr>
      </w:pPr>
      <w:hyperlink w:anchor="_Toc366674002" w:history="1">
        <w:r w:rsidR="006C7586" w:rsidRPr="00137AC2">
          <w:rPr>
            <w:noProof/>
            <w:u w:val="single"/>
            <w:lang w:eastAsia="ar-SA"/>
          </w:rPr>
          <w:t>1.4. Сведения о наличии свидетельства СРО</w:t>
        </w:r>
      </w:hyperlink>
    </w:p>
    <w:p w:rsidR="006C7586" w:rsidRPr="00137AC2" w:rsidRDefault="0031047C" w:rsidP="006C7586">
      <w:pPr>
        <w:tabs>
          <w:tab w:val="right" w:leader="dot" w:pos="9345"/>
        </w:tabs>
        <w:ind w:left="240"/>
        <w:rPr>
          <w:noProof/>
        </w:rPr>
      </w:pPr>
      <w:hyperlink w:anchor="_Toc366674003" w:history="1">
        <w:r w:rsidR="006C7586" w:rsidRPr="00137AC2">
          <w:rPr>
            <w:noProof/>
            <w:u w:val="single"/>
            <w:lang w:eastAsia="ar-SA"/>
          </w:rPr>
          <w:t>1.5. Сведения о наличии свидетельства аттестации лаборатории неразрушающего контроля</w:t>
        </w:r>
      </w:hyperlink>
    </w:p>
    <w:p w:rsidR="006C7586" w:rsidRPr="00137AC2" w:rsidRDefault="0031047C" w:rsidP="006C7586">
      <w:pPr>
        <w:tabs>
          <w:tab w:val="right" w:leader="dot" w:pos="9345"/>
        </w:tabs>
        <w:ind w:left="240"/>
        <w:rPr>
          <w:noProof/>
        </w:rPr>
      </w:pPr>
      <w:hyperlink w:anchor="_Toc366674004" w:history="1">
        <w:r w:rsidR="006C7586" w:rsidRPr="00137AC2">
          <w:rPr>
            <w:noProof/>
            <w:u w:val="single"/>
            <w:lang w:eastAsia="ar-SA"/>
          </w:rPr>
          <w:t xml:space="preserve">1.6. Объект </w:t>
        </w:r>
        <w:r w:rsidR="006C7586" w:rsidRPr="00137AC2">
          <w:rPr>
            <w:u w:val="single"/>
          </w:rPr>
          <w:t>обследования</w:t>
        </w:r>
        <w:r w:rsidR="006C7586" w:rsidRPr="00137AC2">
          <w:rPr>
            <w:noProof/>
            <w:u w:val="single"/>
            <w:lang w:eastAsia="ar-SA"/>
          </w:rPr>
          <w:t xml:space="preserve"> </w:t>
        </w:r>
      </w:hyperlink>
    </w:p>
    <w:p w:rsidR="006C7586" w:rsidRPr="00137AC2" w:rsidRDefault="0031047C" w:rsidP="006C7586">
      <w:pPr>
        <w:tabs>
          <w:tab w:val="right" w:leader="dot" w:pos="9345"/>
        </w:tabs>
        <w:ind w:left="240"/>
        <w:rPr>
          <w:noProof/>
        </w:rPr>
      </w:pPr>
      <w:hyperlink w:anchor="_Toc366674005" w:history="1">
        <w:r w:rsidR="006C7586" w:rsidRPr="00137AC2">
          <w:rPr>
            <w:noProof/>
            <w:u w:val="single"/>
            <w:lang w:eastAsia="ar-SA"/>
          </w:rPr>
          <w:t>1.7. Данные о заказчике</w:t>
        </w:r>
      </w:hyperlink>
    </w:p>
    <w:p w:rsidR="006C7586" w:rsidRPr="00137AC2" w:rsidRDefault="0031047C" w:rsidP="006C7586">
      <w:pPr>
        <w:tabs>
          <w:tab w:val="right" w:leader="dot" w:pos="9345"/>
        </w:tabs>
        <w:ind w:left="240"/>
        <w:rPr>
          <w:noProof/>
        </w:rPr>
      </w:pPr>
      <w:hyperlink w:anchor="_Toc366674006" w:history="1">
        <w:r w:rsidR="006C7586" w:rsidRPr="00137AC2">
          <w:rPr>
            <w:noProof/>
            <w:u w:val="single"/>
            <w:lang w:eastAsia="ar-SA"/>
          </w:rPr>
          <w:t xml:space="preserve">1.8. Цель </w:t>
        </w:r>
        <w:r w:rsidR="006C7586" w:rsidRPr="00137AC2">
          <w:rPr>
            <w:u w:val="single"/>
          </w:rPr>
          <w:t>обследования</w:t>
        </w:r>
        <w:r w:rsidR="006C7586" w:rsidRPr="00137AC2">
          <w:rPr>
            <w:noProof/>
            <w:u w:val="single"/>
            <w:lang w:eastAsia="ar-SA"/>
          </w:rPr>
          <w:t xml:space="preserve"> </w:t>
        </w:r>
      </w:hyperlink>
    </w:p>
    <w:p w:rsidR="006C7586" w:rsidRPr="00137AC2" w:rsidRDefault="0031047C" w:rsidP="006C7586">
      <w:pPr>
        <w:tabs>
          <w:tab w:val="right" w:leader="dot" w:pos="9345"/>
        </w:tabs>
        <w:ind w:left="240"/>
        <w:rPr>
          <w:noProof/>
        </w:rPr>
      </w:pPr>
      <w:hyperlink w:anchor="_Toc366674007" w:history="1">
        <w:r w:rsidR="006C7586" w:rsidRPr="00137AC2">
          <w:rPr>
            <w:noProof/>
            <w:u w:val="single"/>
            <w:lang w:eastAsia="ar-SA"/>
          </w:rPr>
          <w:t>1.9. Перечень использованной литературы</w:t>
        </w:r>
      </w:hyperlink>
    </w:p>
    <w:p w:rsidR="006C7586" w:rsidRPr="00137AC2" w:rsidRDefault="0031047C" w:rsidP="006C7586">
      <w:pPr>
        <w:tabs>
          <w:tab w:val="right" w:leader="dot" w:pos="9345"/>
        </w:tabs>
        <w:ind w:left="240"/>
        <w:rPr>
          <w:noProof/>
        </w:rPr>
      </w:pPr>
      <w:hyperlink w:anchor="_Toc366674008" w:history="1">
        <w:r w:rsidR="006C7586" w:rsidRPr="00137AC2">
          <w:rPr>
            <w:noProof/>
            <w:u w:val="single"/>
            <w:lang w:eastAsia="ar-SA"/>
          </w:rPr>
          <w:t>1.10. Методика обследования</w:t>
        </w:r>
      </w:hyperlink>
    </w:p>
    <w:p w:rsidR="006C7586" w:rsidRPr="00137AC2" w:rsidRDefault="006C7586" w:rsidP="006C7586">
      <w:pPr>
        <w:tabs>
          <w:tab w:val="right" w:leader="dot" w:pos="9345"/>
        </w:tabs>
        <w:rPr>
          <w:noProof/>
          <w:u w:val="single"/>
          <w:lang w:eastAsia="ar-SA"/>
        </w:rPr>
      </w:pPr>
    </w:p>
    <w:p w:rsidR="006C7586" w:rsidRPr="00137AC2" w:rsidRDefault="0031047C" w:rsidP="006C7586">
      <w:pPr>
        <w:tabs>
          <w:tab w:val="right" w:leader="dot" w:pos="9345"/>
        </w:tabs>
        <w:rPr>
          <w:noProof/>
        </w:rPr>
      </w:pPr>
      <w:hyperlink w:anchor="_Toc366674009" w:history="1">
        <w:r w:rsidR="006C7586" w:rsidRPr="00137AC2">
          <w:rPr>
            <w:noProof/>
            <w:u w:val="single"/>
            <w:lang w:eastAsia="ar-SA"/>
          </w:rPr>
          <w:t>2. СВЕДЕНИЯ О РАССМОТРЕННЫХ В ПРОЦЕССЕ КОМПЛЕКСНОГО ОБСЛЕДОВАНИЯ ДОКУМЕНТАХ</w:t>
        </w:r>
      </w:hyperlink>
    </w:p>
    <w:p w:rsidR="006C7586" w:rsidRPr="00137AC2" w:rsidRDefault="0031047C" w:rsidP="006C7586">
      <w:pPr>
        <w:tabs>
          <w:tab w:val="right" w:leader="dot" w:pos="9345"/>
        </w:tabs>
        <w:ind w:left="240"/>
        <w:rPr>
          <w:noProof/>
        </w:rPr>
      </w:pPr>
      <w:hyperlink w:anchor="_Toc366674010" w:history="1">
        <w:r w:rsidR="006C7586" w:rsidRPr="00137AC2">
          <w:rPr>
            <w:noProof/>
            <w:u w:val="single"/>
            <w:lang w:eastAsia="ar-SA"/>
          </w:rPr>
          <w:t>2.1. Анализ проектной документации</w:t>
        </w:r>
      </w:hyperlink>
    </w:p>
    <w:p w:rsidR="006C7586" w:rsidRPr="00137AC2" w:rsidRDefault="0031047C" w:rsidP="006C7586">
      <w:pPr>
        <w:tabs>
          <w:tab w:val="right" w:leader="dot" w:pos="9345"/>
        </w:tabs>
        <w:ind w:left="240"/>
        <w:rPr>
          <w:noProof/>
        </w:rPr>
      </w:pPr>
      <w:hyperlink w:anchor="_Toc366674011" w:history="1">
        <w:r w:rsidR="006C7586" w:rsidRPr="00137AC2">
          <w:rPr>
            <w:noProof/>
            <w:u w:val="single"/>
            <w:lang w:eastAsia="ar-SA"/>
          </w:rPr>
          <w:t>2.2. Анализ исполнительной документации</w:t>
        </w:r>
      </w:hyperlink>
    </w:p>
    <w:p w:rsidR="006C7586" w:rsidRPr="00137AC2" w:rsidRDefault="0031047C" w:rsidP="006C7586">
      <w:pPr>
        <w:tabs>
          <w:tab w:val="right" w:leader="dot" w:pos="9345"/>
        </w:tabs>
        <w:ind w:left="240"/>
        <w:rPr>
          <w:noProof/>
        </w:rPr>
      </w:pPr>
      <w:hyperlink w:anchor="_Toc366674012" w:history="1">
        <w:r w:rsidR="006C7586" w:rsidRPr="00137AC2">
          <w:rPr>
            <w:noProof/>
            <w:u w:val="single"/>
            <w:lang w:eastAsia="ar-SA"/>
          </w:rPr>
          <w:t>2.3. Анализ эксплуатационной документации</w:t>
        </w:r>
      </w:hyperlink>
    </w:p>
    <w:p w:rsidR="006C7586" w:rsidRPr="00137AC2" w:rsidRDefault="0031047C" w:rsidP="006C7586">
      <w:pPr>
        <w:tabs>
          <w:tab w:val="right" w:leader="dot" w:pos="9345"/>
        </w:tabs>
        <w:ind w:left="240"/>
        <w:rPr>
          <w:noProof/>
        </w:rPr>
      </w:pPr>
      <w:hyperlink w:anchor="_Toc366674013" w:history="1">
        <w:r w:rsidR="006C7586" w:rsidRPr="00137AC2">
          <w:rPr>
            <w:noProof/>
            <w:u w:val="single"/>
            <w:lang w:eastAsia="ar-SA"/>
          </w:rPr>
          <w:t xml:space="preserve">2.4. Анализ отчетов, документов и заключений специализированных организаций о ранее выполненных </w:t>
        </w:r>
        <w:r w:rsidR="006C7586" w:rsidRPr="00137AC2">
          <w:rPr>
            <w:u w:val="single"/>
          </w:rPr>
          <w:t>обследования</w:t>
        </w:r>
        <w:r w:rsidR="006C7586" w:rsidRPr="00137AC2">
          <w:rPr>
            <w:noProof/>
            <w:u w:val="single"/>
            <w:lang w:eastAsia="ar-SA"/>
          </w:rPr>
          <w:t>х</w:t>
        </w:r>
      </w:hyperlink>
    </w:p>
    <w:p w:rsidR="006C7586" w:rsidRPr="00137AC2" w:rsidRDefault="006C7586" w:rsidP="006C7586">
      <w:pPr>
        <w:tabs>
          <w:tab w:val="right" w:leader="dot" w:pos="9345"/>
        </w:tabs>
        <w:rPr>
          <w:noProof/>
          <w:u w:val="single"/>
          <w:lang w:eastAsia="ar-SA"/>
        </w:rPr>
      </w:pPr>
    </w:p>
    <w:p w:rsidR="006C7586" w:rsidRPr="00137AC2" w:rsidRDefault="0031047C" w:rsidP="006C7586">
      <w:pPr>
        <w:tabs>
          <w:tab w:val="right" w:leader="dot" w:pos="9345"/>
        </w:tabs>
        <w:rPr>
          <w:noProof/>
        </w:rPr>
      </w:pPr>
      <w:hyperlink w:anchor="_Toc366674014" w:history="1">
        <w:r w:rsidR="006C7586" w:rsidRPr="00137AC2">
          <w:rPr>
            <w:noProof/>
            <w:u w:val="single"/>
            <w:lang w:eastAsia="ar-SA"/>
          </w:rPr>
          <w:t xml:space="preserve">3. ОБЪЕКТЫ ОБСЛЕДОВАНИЯ </w:t>
        </w:r>
      </w:hyperlink>
    </w:p>
    <w:p w:rsidR="006C7586" w:rsidRPr="00137AC2" w:rsidRDefault="006C7586" w:rsidP="006C7586">
      <w:pPr>
        <w:tabs>
          <w:tab w:val="right" w:leader="dot" w:pos="9345"/>
        </w:tabs>
        <w:rPr>
          <w:noProof/>
          <w:u w:val="single"/>
          <w:lang w:eastAsia="ar-SA"/>
        </w:rPr>
      </w:pPr>
    </w:p>
    <w:p w:rsidR="006C7586" w:rsidRPr="00137AC2" w:rsidRDefault="006C7586" w:rsidP="006C7586">
      <w:pPr>
        <w:tabs>
          <w:tab w:val="right" w:leader="dot" w:pos="9345"/>
        </w:tabs>
        <w:rPr>
          <w:noProof/>
        </w:rPr>
      </w:pPr>
      <w:r w:rsidRPr="00137AC2">
        <w:rPr>
          <w:noProof/>
          <w:u w:val="single"/>
          <w:lang w:eastAsia="ar-SA"/>
        </w:rPr>
        <w:t>4. РЕЗУЛЬТАТЫ ОБСЛЕДОВАНИЯ  здания (сооружения)</w:t>
      </w:r>
    </w:p>
    <w:p w:rsidR="006C7586" w:rsidRPr="00137AC2" w:rsidRDefault="0031047C" w:rsidP="006C7586">
      <w:pPr>
        <w:tabs>
          <w:tab w:val="right" w:leader="dot" w:pos="9345"/>
        </w:tabs>
        <w:ind w:left="240"/>
        <w:rPr>
          <w:noProof/>
        </w:rPr>
      </w:pPr>
      <w:hyperlink w:anchor="_Toc366674016" w:history="1">
        <w:r w:rsidR="006C7586" w:rsidRPr="00137AC2">
          <w:rPr>
            <w:noProof/>
            <w:u w:val="single"/>
            <w:lang w:eastAsia="ar-SA"/>
          </w:rPr>
          <w:t>4.1. Объемно-планировочные и конструктивные решения</w:t>
        </w:r>
      </w:hyperlink>
    </w:p>
    <w:p w:rsidR="006C7586" w:rsidRPr="00137AC2" w:rsidRDefault="0031047C" w:rsidP="006C7586">
      <w:pPr>
        <w:tabs>
          <w:tab w:val="right" w:leader="dot" w:pos="9345"/>
        </w:tabs>
        <w:ind w:left="240"/>
        <w:rPr>
          <w:noProof/>
        </w:rPr>
      </w:pPr>
      <w:hyperlink w:anchor="_Toc366674017" w:history="1">
        <w:r w:rsidR="006C7586" w:rsidRPr="00137AC2">
          <w:rPr>
            <w:noProof/>
            <w:u w:val="single"/>
            <w:lang w:eastAsia="ar-SA"/>
          </w:rPr>
          <w:t>4.2. Обследование несущих и ограждающих конструкций</w:t>
        </w:r>
      </w:hyperlink>
    </w:p>
    <w:p w:rsidR="006C7586" w:rsidRPr="00137AC2" w:rsidRDefault="0031047C" w:rsidP="006C7586">
      <w:pPr>
        <w:tabs>
          <w:tab w:val="right" w:leader="dot" w:pos="9345"/>
        </w:tabs>
        <w:ind w:left="240"/>
        <w:rPr>
          <w:noProof/>
        </w:rPr>
      </w:pPr>
      <w:hyperlink w:anchor="_Toc366674018" w:history="1">
        <w:r w:rsidR="006C7586" w:rsidRPr="00137AC2">
          <w:rPr>
            <w:noProof/>
            <w:u w:val="single"/>
            <w:lang w:eastAsia="ar-SA"/>
          </w:rPr>
          <w:t>4.3. Ведомость дефектов</w:t>
        </w:r>
      </w:hyperlink>
    </w:p>
    <w:p w:rsidR="006C7586" w:rsidRPr="00137AC2" w:rsidRDefault="0031047C" w:rsidP="006C7586">
      <w:pPr>
        <w:tabs>
          <w:tab w:val="right" w:leader="dot" w:pos="9345"/>
        </w:tabs>
        <w:ind w:left="240"/>
        <w:rPr>
          <w:noProof/>
        </w:rPr>
      </w:pPr>
      <w:hyperlink w:anchor="_Toc366674019" w:history="1">
        <w:r w:rsidR="006C7586" w:rsidRPr="00137AC2">
          <w:rPr>
            <w:noProof/>
            <w:u w:val="single"/>
            <w:lang w:eastAsia="ar-SA"/>
          </w:rPr>
          <w:t>4.4. Заключительная часть</w:t>
        </w:r>
      </w:hyperlink>
    </w:p>
    <w:p w:rsidR="006C7586" w:rsidRPr="00137AC2" w:rsidRDefault="0031047C" w:rsidP="006C7586">
      <w:pPr>
        <w:tabs>
          <w:tab w:val="right" w:leader="dot" w:pos="9345"/>
        </w:tabs>
        <w:ind w:left="240"/>
        <w:rPr>
          <w:noProof/>
        </w:rPr>
      </w:pPr>
      <w:hyperlink w:anchor="_Toc366674020" w:history="1">
        <w:r w:rsidR="006C7586" w:rsidRPr="00137AC2">
          <w:rPr>
            <w:noProof/>
            <w:u w:val="single"/>
            <w:lang w:eastAsia="ar-SA"/>
          </w:rPr>
          <w:t xml:space="preserve">4.4.1. Выводы по результатам </w:t>
        </w:r>
        <w:r w:rsidR="006C7586" w:rsidRPr="00137AC2">
          <w:rPr>
            <w:u w:val="single"/>
          </w:rPr>
          <w:t>обследования</w:t>
        </w:r>
        <w:r w:rsidR="006C7586" w:rsidRPr="00137AC2">
          <w:rPr>
            <w:noProof/>
            <w:u w:val="single"/>
            <w:lang w:eastAsia="ar-SA"/>
          </w:rPr>
          <w:t xml:space="preserve"> </w:t>
        </w:r>
      </w:hyperlink>
    </w:p>
    <w:p w:rsidR="006C7586" w:rsidRPr="00137AC2" w:rsidRDefault="0031047C" w:rsidP="006C7586">
      <w:pPr>
        <w:tabs>
          <w:tab w:val="right" w:leader="dot" w:pos="9345"/>
        </w:tabs>
        <w:ind w:left="240"/>
        <w:rPr>
          <w:noProof/>
        </w:rPr>
      </w:pPr>
      <w:hyperlink w:anchor="_Toc366674021" w:history="1">
        <w:r w:rsidR="006C7586" w:rsidRPr="00137AC2">
          <w:rPr>
            <w:noProof/>
            <w:u w:val="single"/>
            <w:lang w:eastAsia="ar-SA"/>
          </w:rPr>
          <w:t>4.4.2. Рекомендации по техническим решениям и проведению корректирующих мероприятий</w:t>
        </w:r>
      </w:hyperlink>
    </w:p>
    <w:p w:rsidR="006C7586" w:rsidRPr="00137AC2" w:rsidRDefault="006C7586" w:rsidP="006C7586">
      <w:pPr>
        <w:autoSpaceDE w:val="0"/>
        <w:autoSpaceDN w:val="0"/>
        <w:adjustRightInd w:val="0"/>
        <w:rPr>
          <w:bCs/>
          <w:color w:val="000000"/>
        </w:rPr>
      </w:pPr>
    </w:p>
    <w:p w:rsidR="007B64DD" w:rsidRDefault="007B64DD" w:rsidP="0065282D">
      <w:pPr>
        <w:autoSpaceDE w:val="0"/>
        <w:autoSpaceDN w:val="0"/>
        <w:adjustRightInd w:val="0"/>
        <w:jc w:val="both"/>
        <w:rPr>
          <w:bCs/>
          <w:color w:val="000000"/>
        </w:rPr>
      </w:pPr>
    </w:p>
    <w:p w:rsidR="007F79E5" w:rsidRDefault="007F79E5" w:rsidP="0065282D">
      <w:pPr>
        <w:autoSpaceDE w:val="0"/>
        <w:autoSpaceDN w:val="0"/>
        <w:adjustRightInd w:val="0"/>
        <w:jc w:val="both"/>
        <w:rPr>
          <w:bCs/>
          <w:color w:val="000000"/>
        </w:rPr>
      </w:pPr>
    </w:p>
    <w:p w:rsidR="007F79E5" w:rsidRDefault="007F79E5" w:rsidP="0065282D">
      <w:pPr>
        <w:autoSpaceDE w:val="0"/>
        <w:autoSpaceDN w:val="0"/>
        <w:adjustRightInd w:val="0"/>
        <w:jc w:val="both"/>
        <w:rPr>
          <w:bCs/>
          <w:color w:val="000000"/>
        </w:rPr>
      </w:pPr>
    </w:p>
    <w:p w:rsidR="007F79E5" w:rsidRDefault="007F79E5" w:rsidP="0065282D">
      <w:pPr>
        <w:autoSpaceDE w:val="0"/>
        <w:autoSpaceDN w:val="0"/>
        <w:adjustRightInd w:val="0"/>
        <w:jc w:val="both"/>
        <w:rPr>
          <w:bCs/>
          <w:color w:val="000000"/>
        </w:rPr>
      </w:pPr>
    </w:p>
    <w:p w:rsidR="007F79E5" w:rsidRDefault="007F79E5" w:rsidP="0065282D">
      <w:pPr>
        <w:autoSpaceDE w:val="0"/>
        <w:autoSpaceDN w:val="0"/>
        <w:adjustRightInd w:val="0"/>
        <w:jc w:val="both"/>
        <w:rPr>
          <w:bCs/>
          <w:color w:val="000000"/>
        </w:rPr>
      </w:pPr>
    </w:p>
    <w:p w:rsidR="007B64DD" w:rsidRDefault="007A0DE1" w:rsidP="00205ADD">
      <w:pPr>
        <w:autoSpaceDE w:val="0"/>
        <w:autoSpaceDN w:val="0"/>
        <w:adjustRightInd w:val="0"/>
        <w:jc w:val="right"/>
        <w:rPr>
          <w:bCs/>
          <w:color w:val="000000"/>
        </w:rPr>
      </w:pPr>
      <w:r w:rsidRPr="007A0DE1">
        <w:rPr>
          <w:bCs/>
          <w:color w:val="000000"/>
        </w:rPr>
        <w:t>Приложение №2 к ТЗ</w:t>
      </w:r>
    </w:p>
    <w:p w:rsidR="007F79E5" w:rsidRDefault="007F79E5" w:rsidP="007F79E5">
      <w:pPr>
        <w:autoSpaceDE w:val="0"/>
        <w:autoSpaceDN w:val="0"/>
        <w:adjustRightInd w:val="0"/>
        <w:jc w:val="right"/>
        <w:rPr>
          <w:bCs/>
          <w:color w:val="000000"/>
        </w:rPr>
      </w:pPr>
      <w:r w:rsidRPr="00FA4DCB">
        <w:rPr>
          <w:bCs/>
          <w:color w:val="000000"/>
        </w:rPr>
        <w:t xml:space="preserve">на </w:t>
      </w:r>
      <w:r w:rsidRPr="009C3D2D">
        <w:rPr>
          <w:bCs/>
          <w:color w:val="000000"/>
        </w:rPr>
        <w:t xml:space="preserve">оказание услуг по </w:t>
      </w:r>
      <w:r w:rsidRPr="00FA4DCB">
        <w:rPr>
          <w:bCs/>
          <w:color w:val="000000"/>
        </w:rPr>
        <w:t>комплексно</w:t>
      </w:r>
      <w:r>
        <w:rPr>
          <w:bCs/>
          <w:color w:val="000000"/>
        </w:rPr>
        <w:t>му</w:t>
      </w:r>
    </w:p>
    <w:p w:rsidR="007F79E5" w:rsidRDefault="007F79E5" w:rsidP="007F79E5">
      <w:pPr>
        <w:autoSpaceDE w:val="0"/>
        <w:autoSpaceDN w:val="0"/>
        <w:adjustRightInd w:val="0"/>
        <w:jc w:val="right"/>
        <w:rPr>
          <w:bCs/>
          <w:color w:val="000000"/>
        </w:rPr>
      </w:pPr>
      <w:r w:rsidRPr="00FA4DCB">
        <w:rPr>
          <w:bCs/>
          <w:color w:val="000000"/>
        </w:rPr>
        <w:t>обследовани</w:t>
      </w:r>
      <w:r>
        <w:rPr>
          <w:bCs/>
          <w:color w:val="000000"/>
        </w:rPr>
        <w:t>ю</w:t>
      </w:r>
      <w:r w:rsidRPr="00FA4DCB">
        <w:rPr>
          <w:bCs/>
          <w:color w:val="000000"/>
        </w:rPr>
        <w:t xml:space="preserve"> зданий и сооружений</w:t>
      </w:r>
    </w:p>
    <w:p w:rsidR="00CB63DD" w:rsidRDefault="00CB63DD" w:rsidP="00205ADD">
      <w:pPr>
        <w:autoSpaceDE w:val="0"/>
        <w:autoSpaceDN w:val="0"/>
        <w:adjustRightInd w:val="0"/>
        <w:jc w:val="right"/>
        <w:rPr>
          <w:bCs/>
          <w:color w:val="000000"/>
        </w:rPr>
      </w:pPr>
    </w:p>
    <w:p w:rsidR="007B64DD" w:rsidRDefault="007B64DD" w:rsidP="00205ADD">
      <w:pPr>
        <w:autoSpaceDE w:val="0"/>
        <w:autoSpaceDN w:val="0"/>
        <w:adjustRightInd w:val="0"/>
        <w:jc w:val="right"/>
        <w:rPr>
          <w:bCs/>
          <w:color w:val="000000"/>
        </w:rPr>
      </w:pPr>
    </w:p>
    <w:p w:rsidR="00C13747" w:rsidRPr="00D4761F" w:rsidRDefault="00C13747" w:rsidP="00205ADD">
      <w:pPr>
        <w:autoSpaceDE w:val="0"/>
        <w:autoSpaceDN w:val="0"/>
        <w:adjustRightInd w:val="0"/>
        <w:jc w:val="center"/>
        <w:rPr>
          <w:b/>
          <w:bCs/>
          <w:color w:val="000000"/>
        </w:rPr>
      </w:pPr>
      <w:r w:rsidRPr="00D4761F">
        <w:rPr>
          <w:b/>
          <w:bCs/>
          <w:color w:val="000000"/>
        </w:rPr>
        <w:t>Акт</w:t>
      </w:r>
    </w:p>
    <w:p w:rsidR="00C13747" w:rsidRDefault="00B7379D" w:rsidP="00D4761F">
      <w:pPr>
        <w:autoSpaceDE w:val="0"/>
        <w:autoSpaceDN w:val="0"/>
        <w:adjustRightInd w:val="0"/>
        <w:jc w:val="center"/>
        <w:rPr>
          <w:b/>
        </w:rPr>
      </w:pPr>
      <w:r w:rsidRPr="00B7379D">
        <w:rPr>
          <w:b/>
        </w:rPr>
        <w:t>комплексного обследования</w:t>
      </w:r>
      <w:r w:rsidR="00AC0CD3">
        <w:rPr>
          <w:b/>
        </w:rPr>
        <w:t>.</w:t>
      </w:r>
    </w:p>
    <w:p w:rsidR="00AC0CD3" w:rsidRPr="00D4761F" w:rsidRDefault="00AC0CD3" w:rsidP="00D4761F">
      <w:pPr>
        <w:autoSpaceDE w:val="0"/>
        <w:autoSpaceDN w:val="0"/>
        <w:adjustRightInd w:val="0"/>
        <w:jc w:val="center"/>
        <w:rPr>
          <w:b/>
          <w:bCs/>
          <w:color w:val="000000"/>
        </w:rPr>
      </w:pPr>
    </w:p>
    <w:p w:rsidR="00B92B3A" w:rsidRPr="00137AC2" w:rsidRDefault="00B92B3A" w:rsidP="00B92B3A">
      <w:pPr>
        <w:numPr>
          <w:ilvl w:val="0"/>
          <w:numId w:val="19"/>
        </w:numPr>
        <w:tabs>
          <w:tab w:val="num" w:pos="426"/>
        </w:tabs>
        <w:autoSpaceDE w:val="0"/>
        <w:autoSpaceDN w:val="0"/>
        <w:adjustRightInd w:val="0"/>
        <w:ind w:left="426" w:hanging="425"/>
        <w:rPr>
          <w:b/>
          <w:bCs/>
          <w:color w:val="000000"/>
          <w:szCs w:val="20"/>
        </w:rPr>
      </w:pPr>
      <w:r w:rsidRPr="00137AC2">
        <w:rPr>
          <w:b/>
          <w:bCs/>
          <w:color w:val="000000"/>
          <w:szCs w:val="20"/>
        </w:rPr>
        <w:t>Вводная часть</w:t>
      </w:r>
    </w:p>
    <w:p w:rsidR="00B92B3A" w:rsidRPr="00137AC2" w:rsidRDefault="00B92B3A" w:rsidP="00B92B3A">
      <w:pPr>
        <w:numPr>
          <w:ilvl w:val="0"/>
          <w:numId w:val="18"/>
        </w:numPr>
        <w:autoSpaceDE w:val="0"/>
        <w:autoSpaceDN w:val="0"/>
        <w:adjustRightInd w:val="0"/>
        <w:spacing w:before="120" w:after="120"/>
        <w:ind w:left="709" w:hanging="294"/>
        <w:rPr>
          <w:color w:val="000000"/>
          <w:szCs w:val="20"/>
          <w:u w:val="single"/>
        </w:rPr>
      </w:pPr>
      <w:r w:rsidRPr="00137AC2">
        <w:rPr>
          <w:color w:val="000000"/>
          <w:szCs w:val="20"/>
        </w:rPr>
        <w:t>Организация</w:t>
      </w:r>
      <w:r w:rsidR="00902A29">
        <w:rPr>
          <w:color w:val="000000"/>
          <w:szCs w:val="20"/>
        </w:rPr>
        <w:t>.</w:t>
      </w:r>
    </w:p>
    <w:p w:rsidR="00B92B3A" w:rsidRPr="00137AC2" w:rsidRDefault="00B92B3A" w:rsidP="00B92B3A">
      <w:pPr>
        <w:numPr>
          <w:ilvl w:val="0"/>
          <w:numId w:val="18"/>
        </w:numPr>
        <w:autoSpaceDE w:val="0"/>
        <w:autoSpaceDN w:val="0"/>
        <w:adjustRightInd w:val="0"/>
        <w:spacing w:before="120" w:after="120"/>
        <w:ind w:left="709" w:hanging="294"/>
        <w:rPr>
          <w:color w:val="000000"/>
          <w:szCs w:val="20"/>
        </w:rPr>
      </w:pPr>
      <w:r w:rsidRPr="00137AC2">
        <w:rPr>
          <w:color w:val="000000"/>
          <w:szCs w:val="20"/>
        </w:rPr>
        <w:t>Объект</w:t>
      </w:r>
      <w:r w:rsidR="00902A29">
        <w:rPr>
          <w:color w:val="000000"/>
          <w:szCs w:val="20"/>
        </w:rPr>
        <w:t>.</w:t>
      </w:r>
    </w:p>
    <w:p w:rsidR="00B92B3A" w:rsidRPr="00205ADD" w:rsidRDefault="00B92B3A" w:rsidP="00B92B3A">
      <w:pPr>
        <w:numPr>
          <w:ilvl w:val="0"/>
          <w:numId w:val="18"/>
        </w:numPr>
        <w:autoSpaceDE w:val="0"/>
        <w:autoSpaceDN w:val="0"/>
        <w:adjustRightInd w:val="0"/>
        <w:spacing w:before="120" w:after="120"/>
        <w:ind w:left="709" w:hanging="294"/>
        <w:rPr>
          <w:color w:val="000000"/>
          <w:szCs w:val="20"/>
          <w:u w:val="single"/>
        </w:rPr>
      </w:pPr>
      <w:r w:rsidRPr="00205ADD">
        <w:rPr>
          <w:color w:val="000000"/>
          <w:szCs w:val="20"/>
        </w:rPr>
        <w:t xml:space="preserve">Перечень </w:t>
      </w:r>
      <w:r w:rsidR="008C33FE">
        <w:rPr>
          <w:color w:val="000000"/>
          <w:szCs w:val="20"/>
        </w:rPr>
        <w:t xml:space="preserve">оборудования, </w:t>
      </w:r>
      <w:r w:rsidRPr="00205ADD">
        <w:rPr>
          <w:color w:val="000000"/>
          <w:szCs w:val="20"/>
        </w:rPr>
        <w:t>на которое распространяется данный акт</w:t>
      </w:r>
    </w:p>
    <w:p w:rsidR="00B92B3A" w:rsidRPr="00205ADD" w:rsidRDefault="00B92B3A" w:rsidP="00B92B3A">
      <w:pPr>
        <w:numPr>
          <w:ilvl w:val="0"/>
          <w:numId w:val="18"/>
        </w:numPr>
        <w:autoSpaceDE w:val="0"/>
        <w:autoSpaceDN w:val="0"/>
        <w:adjustRightInd w:val="0"/>
        <w:spacing w:before="120" w:after="120"/>
        <w:ind w:left="709" w:hanging="294"/>
        <w:rPr>
          <w:color w:val="000000"/>
          <w:szCs w:val="20"/>
          <w:u w:val="single"/>
        </w:rPr>
      </w:pPr>
      <w:r w:rsidRPr="00205ADD">
        <w:rPr>
          <w:color w:val="000000"/>
          <w:szCs w:val="20"/>
        </w:rPr>
        <w:t xml:space="preserve">Основание для проведения </w:t>
      </w:r>
      <w:r w:rsidRPr="00137AC2">
        <w:t>комплексного обследования</w:t>
      </w:r>
    </w:p>
    <w:p w:rsidR="00B92B3A" w:rsidRPr="00137AC2" w:rsidRDefault="00B92B3A" w:rsidP="00B92B3A">
      <w:pPr>
        <w:numPr>
          <w:ilvl w:val="0"/>
          <w:numId w:val="18"/>
        </w:numPr>
        <w:autoSpaceDE w:val="0"/>
        <w:autoSpaceDN w:val="0"/>
        <w:adjustRightInd w:val="0"/>
        <w:spacing w:before="120" w:after="120"/>
        <w:ind w:left="709" w:hanging="283"/>
        <w:rPr>
          <w:color w:val="000000"/>
          <w:szCs w:val="20"/>
        </w:rPr>
      </w:pPr>
      <w:r w:rsidRPr="00137AC2">
        <w:rPr>
          <w:color w:val="000000"/>
          <w:szCs w:val="20"/>
        </w:rPr>
        <w:t xml:space="preserve">Состав комиссии по </w:t>
      </w:r>
      <w:r w:rsidRPr="00137AC2">
        <w:t>комплексному обследованию</w:t>
      </w:r>
    </w:p>
    <w:p w:rsidR="00B92B3A" w:rsidRPr="00137AC2" w:rsidRDefault="00B92B3A" w:rsidP="00B92B3A">
      <w:pPr>
        <w:autoSpaceDE w:val="0"/>
        <w:autoSpaceDN w:val="0"/>
        <w:adjustRightInd w:val="0"/>
        <w:ind w:left="360"/>
        <w:rPr>
          <w:color w:val="000000"/>
          <w:szCs w:val="20"/>
        </w:rPr>
      </w:pPr>
    </w:p>
    <w:p w:rsidR="00B92B3A" w:rsidRPr="00137AC2" w:rsidRDefault="00B92B3A" w:rsidP="00B92B3A">
      <w:pPr>
        <w:autoSpaceDE w:val="0"/>
        <w:autoSpaceDN w:val="0"/>
        <w:adjustRightInd w:val="0"/>
        <w:ind w:left="360"/>
        <w:rPr>
          <w:color w:val="000000"/>
          <w:szCs w:val="20"/>
          <w:u w:val="single"/>
        </w:rPr>
      </w:pPr>
      <w:r w:rsidRPr="00137AC2">
        <w:rPr>
          <w:color w:val="000000"/>
          <w:szCs w:val="20"/>
        </w:rPr>
        <w:t>Председатель комиссии</w:t>
      </w:r>
    </w:p>
    <w:p w:rsidR="00B92B3A" w:rsidRPr="00137AC2" w:rsidRDefault="00B92B3A" w:rsidP="00B92B3A">
      <w:pPr>
        <w:tabs>
          <w:tab w:val="left" w:pos="6521"/>
        </w:tabs>
        <w:autoSpaceDE w:val="0"/>
        <w:autoSpaceDN w:val="0"/>
        <w:adjustRightInd w:val="0"/>
        <w:ind w:left="3686"/>
        <w:rPr>
          <w:color w:val="000000"/>
          <w:sz w:val="16"/>
          <w:szCs w:val="20"/>
        </w:rPr>
      </w:pPr>
      <w:r w:rsidRPr="00137AC2">
        <w:rPr>
          <w:color w:val="000000"/>
          <w:sz w:val="16"/>
          <w:szCs w:val="20"/>
        </w:rPr>
        <w:t xml:space="preserve">(Ф.И.О.) </w:t>
      </w:r>
      <w:r w:rsidRPr="00137AC2">
        <w:rPr>
          <w:color w:val="000000"/>
          <w:sz w:val="16"/>
          <w:szCs w:val="20"/>
        </w:rPr>
        <w:tab/>
      </w:r>
      <w:r w:rsidRPr="00137AC2">
        <w:rPr>
          <w:color w:val="000000"/>
          <w:sz w:val="16"/>
          <w:szCs w:val="20"/>
        </w:rPr>
        <w:tab/>
      </w:r>
      <w:r w:rsidRPr="00137AC2">
        <w:rPr>
          <w:color w:val="000000"/>
          <w:sz w:val="16"/>
          <w:szCs w:val="20"/>
        </w:rPr>
        <w:tab/>
        <w:t>(должность)</w:t>
      </w:r>
    </w:p>
    <w:p w:rsidR="00B92B3A" w:rsidRPr="00137AC2" w:rsidRDefault="00B92B3A" w:rsidP="00B92B3A">
      <w:pPr>
        <w:tabs>
          <w:tab w:val="left" w:pos="6521"/>
        </w:tabs>
        <w:autoSpaceDE w:val="0"/>
        <w:autoSpaceDN w:val="0"/>
        <w:adjustRightInd w:val="0"/>
        <w:ind w:left="3686"/>
        <w:rPr>
          <w:color w:val="000000"/>
          <w:sz w:val="16"/>
          <w:szCs w:val="20"/>
        </w:rPr>
      </w:pPr>
    </w:p>
    <w:p w:rsidR="00B92B3A" w:rsidRPr="00137AC2" w:rsidRDefault="00B92B3A" w:rsidP="00B92B3A">
      <w:pPr>
        <w:tabs>
          <w:tab w:val="left" w:pos="2977"/>
        </w:tabs>
        <w:autoSpaceDE w:val="0"/>
        <w:autoSpaceDN w:val="0"/>
        <w:adjustRightInd w:val="0"/>
        <w:ind w:left="360"/>
        <w:rPr>
          <w:color w:val="000000"/>
          <w:szCs w:val="20"/>
          <w:u w:val="single"/>
        </w:rPr>
      </w:pPr>
      <w:r w:rsidRPr="00137AC2">
        <w:rPr>
          <w:color w:val="000000"/>
          <w:szCs w:val="20"/>
        </w:rPr>
        <w:t>Члены комиссии</w:t>
      </w:r>
    </w:p>
    <w:p w:rsidR="00B92B3A" w:rsidRPr="00137AC2" w:rsidRDefault="00B92B3A" w:rsidP="00B92B3A">
      <w:pPr>
        <w:tabs>
          <w:tab w:val="left" w:pos="6521"/>
        </w:tabs>
        <w:autoSpaceDE w:val="0"/>
        <w:autoSpaceDN w:val="0"/>
        <w:adjustRightInd w:val="0"/>
        <w:ind w:left="3686"/>
        <w:rPr>
          <w:color w:val="000000"/>
          <w:sz w:val="16"/>
          <w:szCs w:val="20"/>
        </w:rPr>
      </w:pPr>
      <w:r w:rsidRPr="00137AC2">
        <w:rPr>
          <w:color w:val="000000"/>
          <w:sz w:val="16"/>
          <w:szCs w:val="20"/>
        </w:rPr>
        <w:t xml:space="preserve">(Ф.И.О.) </w:t>
      </w:r>
      <w:r w:rsidRPr="00137AC2">
        <w:rPr>
          <w:color w:val="000000"/>
          <w:sz w:val="16"/>
          <w:szCs w:val="20"/>
        </w:rPr>
        <w:tab/>
      </w:r>
      <w:r w:rsidRPr="00137AC2">
        <w:rPr>
          <w:color w:val="000000"/>
          <w:sz w:val="16"/>
          <w:szCs w:val="20"/>
        </w:rPr>
        <w:tab/>
      </w:r>
      <w:r w:rsidRPr="00137AC2">
        <w:rPr>
          <w:color w:val="000000"/>
          <w:sz w:val="16"/>
          <w:szCs w:val="20"/>
        </w:rPr>
        <w:tab/>
        <w:t>(должность)</w:t>
      </w:r>
    </w:p>
    <w:p w:rsidR="00B92B3A" w:rsidRPr="00137AC2" w:rsidRDefault="00B92B3A" w:rsidP="00B92B3A">
      <w:pPr>
        <w:tabs>
          <w:tab w:val="left" w:pos="6521"/>
        </w:tabs>
        <w:autoSpaceDE w:val="0"/>
        <w:autoSpaceDN w:val="0"/>
        <w:adjustRightInd w:val="0"/>
        <w:ind w:left="3686"/>
        <w:rPr>
          <w:color w:val="000000"/>
          <w:sz w:val="16"/>
          <w:szCs w:val="20"/>
        </w:rPr>
      </w:pPr>
    </w:p>
    <w:p w:rsidR="00B92B3A" w:rsidRPr="00137AC2" w:rsidRDefault="00B92B3A" w:rsidP="00B92B3A">
      <w:pPr>
        <w:tabs>
          <w:tab w:val="left" w:pos="2977"/>
        </w:tabs>
        <w:autoSpaceDE w:val="0"/>
        <w:autoSpaceDN w:val="0"/>
        <w:adjustRightInd w:val="0"/>
        <w:ind w:left="360"/>
        <w:rPr>
          <w:color w:val="000000"/>
          <w:szCs w:val="20"/>
          <w:u w:val="single"/>
        </w:rPr>
      </w:pPr>
    </w:p>
    <w:p w:rsidR="00B92B3A" w:rsidRPr="00137AC2" w:rsidRDefault="00B92B3A" w:rsidP="00B92B3A">
      <w:pPr>
        <w:tabs>
          <w:tab w:val="left" w:pos="6521"/>
        </w:tabs>
        <w:autoSpaceDE w:val="0"/>
        <w:autoSpaceDN w:val="0"/>
        <w:adjustRightInd w:val="0"/>
        <w:ind w:left="3686"/>
        <w:rPr>
          <w:color w:val="000000"/>
          <w:sz w:val="16"/>
          <w:szCs w:val="20"/>
        </w:rPr>
      </w:pPr>
      <w:r w:rsidRPr="00137AC2">
        <w:rPr>
          <w:color w:val="000000"/>
          <w:sz w:val="16"/>
          <w:szCs w:val="20"/>
        </w:rPr>
        <w:t xml:space="preserve">(Ф.И.О.) </w:t>
      </w:r>
      <w:r w:rsidRPr="00137AC2">
        <w:rPr>
          <w:color w:val="000000"/>
          <w:sz w:val="16"/>
          <w:szCs w:val="20"/>
        </w:rPr>
        <w:tab/>
      </w:r>
      <w:r w:rsidRPr="00137AC2">
        <w:rPr>
          <w:color w:val="000000"/>
          <w:sz w:val="16"/>
          <w:szCs w:val="20"/>
        </w:rPr>
        <w:tab/>
      </w:r>
      <w:r w:rsidRPr="00137AC2">
        <w:rPr>
          <w:color w:val="000000"/>
          <w:sz w:val="16"/>
          <w:szCs w:val="20"/>
        </w:rPr>
        <w:tab/>
        <w:t>(должность)</w:t>
      </w:r>
    </w:p>
    <w:p w:rsidR="00B92B3A" w:rsidRPr="00137AC2" w:rsidRDefault="00B92B3A" w:rsidP="00B92B3A">
      <w:pPr>
        <w:tabs>
          <w:tab w:val="left" w:pos="6521"/>
        </w:tabs>
        <w:autoSpaceDE w:val="0"/>
        <w:autoSpaceDN w:val="0"/>
        <w:adjustRightInd w:val="0"/>
        <w:ind w:left="3686"/>
        <w:rPr>
          <w:color w:val="000000"/>
          <w:sz w:val="16"/>
          <w:szCs w:val="20"/>
        </w:rPr>
      </w:pPr>
    </w:p>
    <w:p w:rsidR="00B92B3A" w:rsidRPr="00137AC2" w:rsidRDefault="00B92B3A" w:rsidP="00B92B3A">
      <w:pPr>
        <w:tabs>
          <w:tab w:val="left" w:pos="2977"/>
        </w:tabs>
        <w:autoSpaceDE w:val="0"/>
        <w:autoSpaceDN w:val="0"/>
        <w:adjustRightInd w:val="0"/>
        <w:ind w:left="360"/>
        <w:rPr>
          <w:color w:val="000000"/>
          <w:szCs w:val="20"/>
          <w:u w:val="single"/>
        </w:rPr>
      </w:pPr>
    </w:p>
    <w:p w:rsidR="00B92B3A" w:rsidRPr="00137AC2" w:rsidRDefault="00B92B3A" w:rsidP="00B92B3A">
      <w:pPr>
        <w:tabs>
          <w:tab w:val="left" w:pos="6521"/>
        </w:tabs>
        <w:autoSpaceDE w:val="0"/>
        <w:autoSpaceDN w:val="0"/>
        <w:adjustRightInd w:val="0"/>
        <w:ind w:left="3686"/>
        <w:rPr>
          <w:color w:val="000000"/>
          <w:sz w:val="16"/>
          <w:szCs w:val="20"/>
        </w:rPr>
      </w:pPr>
      <w:r w:rsidRPr="00137AC2">
        <w:rPr>
          <w:color w:val="000000"/>
          <w:sz w:val="16"/>
          <w:szCs w:val="20"/>
        </w:rPr>
        <w:t xml:space="preserve">(Ф.И.О.) </w:t>
      </w:r>
      <w:r w:rsidRPr="00137AC2">
        <w:rPr>
          <w:color w:val="000000"/>
          <w:sz w:val="16"/>
          <w:szCs w:val="20"/>
        </w:rPr>
        <w:tab/>
      </w:r>
      <w:r w:rsidRPr="00137AC2">
        <w:rPr>
          <w:color w:val="000000"/>
          <w:sz w:val="16"/>
          <w:szCs w:val="20"/>
        </w:rPr>
        <w:tab/>
      </w:r>
      <w:r w:rsidRPr="00137AC2">
        <w:rPr>
          <w:color w:val="000000"/>
          <w:sz w:val="16"/>
          <w:szCs w:val="20"/>
        </w:rPr>
        <w:tab/>
        <w:t>(должность)</w:t>
      </w:r>
    </w:p>
    <w:p w:rsidR="00B92B3A" w:rsidRPr="00137AC2" w:rsidRDefault="00B92B3A" w:rsidP="00B92B3A">
      <w:pPr>
        <w:tabs>
          <w:tab w:val="left" w:pos="6521"/>
        </w:tabs>
        <w:autoSpaceDE w:val="0"/>
        <w:autoSpaceDN w:val="0"/>
        <w:adjustRightInd w:val="0"/>
        <w:ind w:left="3686"/>
        <w:rPr>
          <w:color w:val="000000"/>
          <w:sz w:val="16"/>
          <w:szCs w:val="20"/>
        </w:rPr>
      </w:pPr>
    </w:p>
    <w:p w:rsidR="00B92B3A" w:rsidRPr="00205ADD" w:rsidRDefault="00B92B3A" w:rsidP="00B92B3A">
      <w:pPr>
        <w:numPr>
          <w:ilvl w:val="0"/>
          <w:numId w:val="19"/>
        </w:numPr>
        <w:tabs>
          <w:tab w:val="num" w:pos="426"/>
        </w:tabs>
        <w:autoSpaceDE w:val="0"/>
        <w:autoSpaceDN w:val="0"/>
        <w:adjustRightInd w:val="0"/>
        <w:spacing w:after="120"/>
        <w:ind w:left="425" w:hanging="425"/>
        <w:rPr>
          <w:b/>
          <w:color w:val="000000"/>
          <w:szCs w:val="20"/>
          <w:u w:val="single"/>
        </w:rPr>
      </w:pPr>
      <w:r w:rsidRPr="00205ADD">
        <w:rPr>
          <w:b/>
          <w:bCs/>
          <w:color w:val="000000"/>
          <w:szCs w:val="20"/>
        </w:rPr>
        <w:t xml:space="preserve">Цель проведения </w:t>
      </w:r>
      <w:r w:rsidRPr="00205ADD">
        <w:rPr>
          <w:b/>
        </w:rPr>
        <w:t>комплексного обследования</w:t>
      </w:r>
    </w:p>
    <w:p w:rsidR="00B92B3A" w:rsidRPr="00205ADD" w:rsidRDefault="00B92B3A" w:rsidP="00B92B3A">
      <w:pPr>
        <w:numPr>
          <w:ilvl w:val="0"/>
          <w:numId w:val="19"/>
        </w:numPr>
        <w:tabs>
          <w:tab w:val="num" w:pos="426"/>
        </w:tabs>
        <w:autoSpaceDE w:val="0"/>
        <w:autoSpaceDN w:val="0"/>
        <w:adjustRightInd w:val="0"/>
        <w:spacing w:after="120"/>
        <w:ind w:left="426" w:hanging="425"/>
        <w:rPr>
          <w:b/>
          <w:color w:val="000000"/>
          <w:szCs w:val="20"/>
          <w:u w:val="single"/>
        </w:rPr>
      </w:pPr>
      <w:r w:rsidRPr="00205ADD">
        <w:rPr>
          <w:b/>
          <w:bCs/>
          <w:color w:val="000000"/>
          <w:szCs w:val="20"/>
        </w:rPr>
        <w:t xml:space="preserve">Результаты </w:t>
      </w:r>
      <w:r w:rsidRPr="00205ADD">
        <w:rPr>
          <w:b/>
        </w:rPr>
        <w:t>комплексного обследования</w:t>
      </w:r>
    </w:p>
    <w:p w:rsidR="00B92B3A" w:rsidRPr="00205ADD" w:rsidRDefault="00B92B3A" w:rsidP="00B92B3A">
      <w:pPr>
        <w:numPr>
          <w:ilvl w:val="0"/>
          <w:numId w:val="19"/>
        </w:numPr>
        <w:tabs>
          <w:tab w:val="num" w:pos="426"/>
        </w:tabs>
        <w:autoSpaceDE w:val="0"/>
        <w:autoSpaceDN w:val="0"/>
        <w:adjustRightInd w:val="0"/>
        <w:spacing w:after="120"/>
        <w:ind w:left="425" w:hanging="425"/>
        <w:rPr>
          <w:b/>
          <w:color w:val="000000"/>
          <w:szCs w:val="20"/>
          <w:u w:val="single"/>
        </w:rPr>
      </w:pPr>
      <w:r w:rsidRPr="00205ADD">
        <w:rPr>
          <w:b/>
          <w:bCs/>
          <w:color w:val="000000"/>
          <w:szCs w:val="20"/>
        </w:rPr>
        <w:t>Заключение</w:t>
      </w:r>
    </w:p>
    <w:p w:rsidR="00B92B3A" w:rsidRPr="00205ADD" w:rsidRDefault="00B92B3A" w:rsidP="00B92B3A">
      <w:pPr>
        <w:numPr>
          <w:ilvl w:val="0"/>
          <w:numId w:val="19"/>
        </w:numPr>
        <w:tabs>
          <w:tab w:val="num" w:pos="426"/>
        </w:tabs>
        <w:autoSpaceDE w:val="0"/>
        <w:autoSpaceDN w:val="0"/>
        <w:adjustRightInd w:val="0"/>
        <w:spacing w:after="120"/>
        <w:ind w:left="425" w:hanging="425"/>
        <w:rPr>
          <w:b/>
          <w:color w:val="000000"/>
          <w:szCs w:val="20"/>
          <w:u w:val="single"/>
        </w:rPr>
      </w:pPr>
      <w:r w:rsidRPr="00205ADD">
        <w:rPr>
          <w:b/>
          <w:bCs/>
          <w:color w:val="000000"/>
          <w:szCs w:val="20"/>
        </w:rPr>
        <w:t>Корректирующие мероприятия</w:t>
      </w:r>
    </w:p>
    <w:p w:rsidR="00B92B3A" w:rsidRPr="00205ADD" w:rsidRDefault="00B92B3A" w:rsidP="00B92B3A">
      <w:pPr>
        <w:numPr>
          <w:ilvl w:val="0"/>
          <w:numId w:val="19"/>
        </w:numPr>
        <w:tabs>
          <w:tab w:val="num" w:pos="426"/>
        </w:tabs>
        <w:autoSpaceDE w:val="0"/>
        <w:autoSpaceDN w:val="0"/>
        <w:adjustRightInd w:val="0"/>
        <w:spacing w:before="120" w:after="120"/>
        <w:ind w:left="360" w:hanging="360"/>
        <w:rPr>
          <w:b/>
          <w:color w:val="000000"/>
          <w:szCs w:val="20"/>
          <w:u w:val="single"/>
        </w:rPr>
      </w:pPr>
      <w:r>
        <w:rPr>
          <w:b/>
          <w:bCs/>
          <w:color w:val="000000"/>
          <w:szCs w:val="20"/>
        </w:rPr>
        <w:t xml:space="preserve"> </w:t>
      </w:r>
      <w:r w:rsidRPr="00205ADD">
        <w:rPr>
          <w:b/>
          <w:bCs/>
          <w:color w:val="000000"/>
          <w:szCs w:val="20"/>
        </w:rPr>
        <w:t xml:space="preserve">Срок следующего </w:t>
      </w:r>
      <w:r w:rsidRPr="00205ADD">
        <w:rPr>
          <w:b/>
        </w:rPr>
        <w:t>комплексного обследования</w:t>
      </w:r>
    </w:p>
    <w:p w:rsidR="00B92B3A" w:rsidRPr="00205ADD" w:rsidRDefault="00B92B3A" w:rsidP="00B92B3A">
      <w:pPr>
        <w:numPr>
          <w:ilvl w:val="0"/>
          <w:numId w:val="19"/>
        </w:numPr>
        <w:tabs>
          <w:tab w:val="num" w:pos="426"/>
        </w:tabs>
        <w:autoSpaceDE w:val="0"/>
        <w:autoSpaceDN w:val="0"/>
        <w:adjustRightInd w:val="0"/>
        <w:ind w:left="426" w:hanging="425"/>
        <w:rPr>
          <w:b/>
          <w:bCs/>
          <w:color w:val="000000"/>
          <w:szCs w:val="20"/>
          <w:u w:val="single"/>
        </w:rPr>
      </w:pPr>
      <w:r w:rsidRPr="00205ADD">
        <w:rPr>
          <w:b/>
          <w:bCs/>
          <w:color w:val="000000"/>
          <w:szCs w:val="20"/>
        </w:rPr>
        <w:t>Приложения</w:t>
      </w:r>
    </w:p>
    <w:p w:rsidR="00B92B3A" w:rsidRPr="00137AC2" w:rsidRDefault="00B92B3A" w:rsidP="00B92B3A">
      <w:pPr>
        <w:autoSpaceDE w:val="0"/>
        <w:autoSpaceDN w:val="0"/>
        <w:adjustRightInd w:val="0"/>
        <w:spacing w:after="120"/>
        <w:ind w:left="1843"/>
        <w:rPr>
          <w:color w:val="000000"/>
          <w:szCs w:val="20"/>
          <w:u w:val="single"/>
        </w:rPr>
      </w:pPr>
    </w:p>
    <w:p w:rsidR="00B92B3A" w:rsidRPr="00137AC2" w:rsidRDefault="00B92B3A" w:rsidP="00B92B3A">
      <w:pPr>
        <w:autoSpaceDE w:val="0"/>
        <w:autoSpaceDN w:val="0"/>
        <w:adjustRightInd w:val="0"/>
        <w:rPr>
          <w:color w:val="000000"/>
          <w:szCs w:val="20"/>
        </w:rPr>
      </w:pPr>
    </w:p>
    <w:tbl>
      <w:tblPr>
        <w:tblW w:w="9889" w:type="dxa"/>
        <w:tblLayout w:type="fixed"/>
        <w:tblLook w:val="0000" w:firstRow="0" w:lastRow="0" w:firstColumn="0" w:lastColumn="0" w:noHBand="0" w:noVBand="0"/>
      </w:tblPr>
      <w:tblGrid>
        <w:gridCol w:w="2943"/>
        <w:gridCol w:w="4111"/>
        <w:gridCol w:w="2835"/>
      </w:tblGrid>
      <w:tr w:rsidR="00B92B3A" w:rsidRPr="00137AC2" w:rsidTr="0031047C">
        <w:trPr>
          <w:cantSplit/>
        </w:trPr>
        <w:tc>
          <w:tcPr>
            <w:tcW w:w="2943" w:type="dxa"/>
          </w:tcPr>
          <w:p w:rsidR="00B92B3A" w:rsidRPr="00137AC2" w:rsidRDefault="00B92B3A" w:rsidP="0031047C">
            <w:pPr>
              <w:rPr>
                <w:color w:val="000000"/>
              </w:rPr>
            </w:pPr>
          </w:p>
          <w:p w:rsidR="00B92B3A" w:rsidRPr="00137AC2" w:rsidRDefault="00B92B3A" w:rsidP="0031047C">
            <w:pPr>
              <w:rPr>
                <w:color w:val="000000"/>
              </w:rPr>
            </w:pPr>
            <w:r w:rsidRPr="00137AC2">
              <w:rPr>
                <w:color w:val="000000"/>
              </w:rPr>
              <w:t>Председатель комиссии</w:t>
            </w:r>
          </w:p>
          <w:p w:rsidR="00B92B3A" w:rsidRPr="00137AC2" w:rsidRDefault="00B92B3A" w:rsidP="0031047C">
            <w:pPr>
              <w:rPr>
                <w:color w:val="000000"/>
                <w:u w:val="single"/>
              </w:rPr>
            </w:pPr>
          </w:p>
        </w:tc>
        <w:tc>
          <w:tcPr>
            <w:tcW w:w="4111" w:type="dxa"/>
            <w:vAlign w:val="bottom"/>
          </w:tcPr>
          <w:p w:rsidR="00B92B3A" w:rsidRPr="00137AC2" w:rsidRDefault="00B92B3A" w:rsidP="0031047C">
            <w:pPr>
              <w:widowControl w:val="0"/>
              <w:tabs>
                <w:tab w:val="left" w:pos="2018"/>
                <w:tab w:val="left" w:pos="2301"/>
              </w:tabs>
              <w:autoSpaceDE w:val="0"/>
              <w:autoSpaceDN w:val="0"/>
              <w:adjustRightInd w:val="0"/>
              <w:spacing w:before="300"/>
              <w:rPr>
                <w:color w:val="000000"/>
              </w:rPr>
            </w:pPr>
            <w:r w:rsidRPr="00137AC2">
              <w:rPr>
                <w:color w:val="000000"/>
              </w:rPr>
              <w:t>___________________</w:t>
            </w:r>
          </w:p>
          <w:p w:rsidR="00B92B3A" w:rsidRPr="00137AC2" w:rsidRDefault="00B92B3A" w:rsidP="0031047C">
            <w:pPr>
              <w:rPr>
                <w:color w:val="000000"/>
                <w:sz w:val="16"/>
              </w:rPr>
            </w:pPr>
            <w:r w:rsidRPr="00137AC2">
              <w:rPr>
                <w:color w:val="000000"/>
                <w:sz w:val="16"/>
              </w:rPr>
              <w:t>(подпись)</w:t>
            </w:r>
          </w:p>
          <w:p w:rsidR="00B92B3A" w:rsidRPr="00137AC2" w:rsidRDefault="00B92B3A" w:rsidP="00B92B3A">
            <w:pPr>
              <w:ind w:right="34"/>
              <w:rPr>
                <w:color w:val="000000"/>
              </w:rPr>
            </w:pPr>
            <w:r w:rsidRPr="00137AC2">
              <w:rPr>
                <w:color w:val="000000"/>
              </w:rPr>
              <w:t>«____» ________20</w:t>
            </w:r>
            <w:r>
              <w:rPr>
                <w:color w:val="000000"/>
              </w:rPr>
              <w:t>_</w:t>
            </w:r>
            <w:r w:rsidRPr="00137AC2">
              <w:rPr>
                <w:color w:val="000000"/>
                <w:u w:val="single"/>
              </w:rPr>
              <w:t xml:space="preserve">   </w:t>
            </w:r>
            <w:r w:rsidRPr="00137AC2">
              <w:rPr>
                <w:color w:val="000000"/>
              </w:rPr>
              <w:t xml:space="preserve"> г.</w:t>
            </w:r>
          </w:p>
        </w:tc>
        <w:tc>
          <w:tcPr>
            <w:tcW w:w="2835" w:type="dxa"/>
          </w:tcPr>
          <w:p w:rsidR="00B92B3A" w:rsidRPr="00137AC2" w:rsidRDefault="00B92B3A" w:rsidP="0031047C">
            <w:pPr>
              <w:widowControl w:val="0"/>
              <w:tabs>
                <w:tab w:val="left" w:pos="2018"/>
                <w:tab w:val="left" w:pos="2301"/>
              </w:tabs>
              <w:autoSpaceDE w:val="0"/>
              <w:autoSpaceDN w:val="0"/>
              <w:adjustRightInd w:val="0"/>
              <w:spacing w:before="300"/>
              <w:rPr>
                <w:color w:val="000000"/>
              </w:rPr>
            </w:pPr>
            <w:r w:rsidRPr="00137AC2">
              <w:rPr>
                <w:color w:val="000000"/>
              </w:rPr>
              <w:t>___________________</w:t>
            </w:r>
          </w:p>
          <w:p w:rsidR="00B92B3A" w:rsidRPr="00137AC2" w:rsidRDefault="00B92B3A" w:rsidP="0031047C">
            <w:pPr>
              <w:rPr>
                <w:color w:val="000000"/>
                <w:sz w:val="16"/>
              </w:rPr>
            </w:pPr>
            <w:r w:rsidRPr="00137AC2">
              <w:rPr>
                <w:color w:val="000000"/>
                <w:sz w:val="16"/>
              </w:rPr>
              <w:t>(Ф.И.О.)</w:t>
            </w:r>
          </w:p>
          <w:p w:rsidR="00B92B3A" w:rsidRPr="00137AC2" w:rsidRDefault="00B92B3A" w:rsidP="0031047C">
            <w:pPr>
              <w:ind w:firstLine="743"/>
              <w:rPr>
                <w:color w:val="000000"/>
              </w:rPr>
            </w:pPr>
          </w:p>
        </w:tc>
      </w:tr>
      <w:tr w:rsidR="00B92B3A" w:rsidRPr="00137AC2" w:rsidTr="0031047C">
        <w:trPr>
          <w:cantSplit/>
        </w:trPr>
        <w:tc>
          <w:tcPr>
            <w:tcW w:w="2943" w:type="dxa"/>
          </w:tcPr>
          <w:p w:rsidR="00B92B3A" w:rsidRPr="00137AC2" w:rsidRDefault="00B92B3A" w:rsidP="0031047C">
            <w:pPr>
              <w:rPr>
                <w:color w:val="000000"/>
              </w:rPr>
            </w:pPr>
          </w:p>
          <w:p w:rsidR="00B92B3A" w:rsidRPr="00137AC2" w:rsidRDefault="00B92B3A" w:rsidP="0031047C">
            <w:pPr>
              <w:rPr>
                <w:color w:val="000000"/>
              </w:rPr>
            </w:pPr>
            <w:r w:rsidRPr="00137AC2">
              <w:rPr>
                <w:color w:val="000000"/>
              </w:rPr>
              <w:t>Члены комиссии</w:t>
            </w:r>
          </w:p>
          <w:p w:rsidR="00B92B3A" w:rsidRPr="00137AC2" w:rsidRDefault="00B92B3A" w:rsidP="0031047C">
            <w:pPr>
              <w:rPr>
                <w:color w:val="000000"/>
                <w:u w:val="single"/>
              </w:rPr>
            </w:pPr>
          </w:p>
        </w:tc>
        <w:tc>
          <w:tcPr>
            <w:tcW w:w="4111" w:type="dxa"/>
            <w:vAlign w:val="bottom"/>
          </w:tcPr>
          <w:p w:rsidR="00B92B3A" w:rsidRPr="00137AC2" w:rsidRDefault="00B92B3A" w:rsidP="0031047C">
            <w:pPr>
              <w:widowControl w:val="0"/>
              <w:tabs>
                <w:tab w:val="left" w:pos="2018"/>
                <w:tab w:val="left" w:pos="2301"/>
              </w:tabs>
              <w:autoSpaceDE w:val="0"/>
              <w:autoSpaceDN w:val="0"/>
              <w:adjustRightInd w:val="0"/>
              <w:spacing w:before="300"/>
              <w:rPr>
                <w:color w:val="000000"/>
              </w:rPr>
            </w:pPr>
            <w:r w:rsidRPr="00137AC2">
              <w:rPr>
                <w:color w:val="000000"/>
              </w:rPr>
              <w:t>___________________</w:t>
            </w:r>
          </w:p>
          <w:p w:rsidR="00B92B3A" w:rsidRPr="00137AC2" w:rsidRDefault="00B92B3A" w:rsidP="0031047C">
            <w:pPr>
              <w:rPr>
                <w:color w:val="000000"/>
                <w:sz w:val="16"/>
              </w:rPr>
            </w:pPr>
            <w:r w:rsidRPr="00137AC2">
              <w:rPr>
                <w:color w:val="000000"/>
                <w:sz w:val="16"/>
              </w:rPr>
              <w:t>(подпись)</w:t>
            </w:r>
          </w:p>
          <w:p w:rsidR="00B92B3A" w:rsidRPr="00137AC2" w:rsidRDefault="00B92B3A" w:rsidP="00B92B3A">
            <w:pPr>
              <w:ind w:right="34"/>
              <w:rPr>
                <w:color w:val="000000"/>
              </w:rPr>
            </w:pPr>
            <w:r w:rsidRPr="00137AC2">
              <w:rPr>
                <w:color w:val="000000"/>
              </w:rPr>
              <w:t>«____» ________20</w:t>
            </w:r>
            <w:r>
              <w:rPr>
                <w:color w:val="000000"/>
              </w:rPr>
              <w:t>_</w:t>
            </w:r>
            <w:r w:rsidRPr="00137AC2">
              <w:rPr>
                <w:color w:val="000000"/>
                <w:u w:val="single"/>
              </w:rPr>
              <w:t xml:space="preserve">   </w:t>
            </w:r>
            <w:r w:rsidRPr="00137AC2">
              <w:rPr>
                <w:color w:val="000000"/>
              </w:rPr>
              <w:t xml:space="preserve"> г.</w:t>
            </w:r>
          </w:p>
        </w:tc>
        <w:tc>
          <w:tcPr>
            <w:tcW w:w="2835" w:type="dxa"/>
          </w:tcPr>
          <w:p w:rsidR="00B92B3A" w:rsidRPr="00137AC2" w:rsidRDefault="00B92B3A" w:rsidP="0031047C">
            <w:pPr>
              <w:widowControl w:val="0"/>
              <w:tabs>
                <w:tab w:val="left" w:pos="2018"/>
                <w:tab w:val="left" w:pos="2301"/>
              </w:tabs>
              <w:autoSpaceDE w:val="0"/>
              <w:autoSpaceDN w:val="0"/>
              <w:adjustRightInd w:val="0"/>
              <w:spacing w:before="300"/>
              <w:rPr>
                <w:color w:val="000000"/>
              </w:rPr>
            </w:pPr>
            <w:r w:rsidRPr="00137AC2">
              <w:rPr>
                <w:color w:val="000000"/>
              </w:rPr>
              <w:t>___________________</w:t>
            </w:r>
          </w:p>
          <w:p w:rsidR="00B92B3A" w:rsidRPr="00137AC2" w:rsidRDefault="00B92B3A" w:rsidP="0031047C">
            <w:pPr>
              <w:rPr>
                <w:color w:val="000000"/>
                <w:sz w:val="16"/>
              </w:rPr>
            </w:pPr>
            <w:r w:rsidRPr="00137AC2">
              <w:rPr>
                <w:color w:val="000000"/>
                <w:sz w:val="16"/>
              </w:rPr>
              <w:t>(Ф.И.О.)</w:t>
            </w:r>
          </w:p>
          <w:p w:rsidR="00B92B3A" w:rsidRPr="00137AC2" w:rsidRDefault="00B92B3A" w:rsidP="0031047C">
            <w:pPr>
              <w:ind w:firstLine="743"/>
              <w:rPr>
                <w:color w:val="000000"/>
              </w:rPr>
            </w:pPr>
          </w:p>
        </w:tc>
      </w:tr>
      <w:tr w:rsidR="00B92B3A" w:rsidRPr="00137AC2" w:rsidTr="0031047C">
        <w:trPr>
          <w:cantSplit/>
        </w:trPr>
        <w:tc>
          <w:tcPr>
            <w:tcW w:w="2943" w:type="dxa"/>
          </w:tcPr>
          <w:p w:rsidR="00B92B3A" w:rsidRPr="00137AC2" w:rsidRDefault="00B92B3A" w:rsidP="0031047C">
            <w:pPr>
              <w:rPr>
                <w:color w:val="000000"/>
                <w:u w:val="single"/>
              </w:rPr>
            </w:pPr>
          </w:p>
        </w:tc>
        <w:tc>
          <w:tcPr>
            <w:tcW w:w="4111" w:type="dxa"/>
            <w:vAlign w:val="bottom"/>
          </w:tcPr>
          <w:p w:rsidR="00B92B3A" w:rsidRPr="00137AC2" w:rsidRDefault="00B92B3A" w:rsidP="0031047C">
            <w:pPr>
              <w:widowControl w:val="0"/>
              <w:tabs>
                <w:tab w:val="left" w:pos="2018"/>
                <w:tab w:val="left" w:pos="2301"/>
              </w:tabs>
              <w:autoSpaceDE w:val="0"/>
              <w:autoSpaceDN w:val="0"/>
              <w:adjustRightInd w:val="0"/>
              <w:spacing w:before="300"/>
              <w:rPr>
                <w:color w:val="000000"/>
              </w:rPr>
            </w:pPr>
            <w:r w:rsidRPr="00137AC2">
              <w:rPr>
                <w:color w:val="000000"/>
              </w:rPr>
              <w:t>___________________</w:t>
            </w:r>
          </w:p>
          <w:p w:rsidR="00B92B3A" w:rsidRPr="00137AC2" w:rsidRDefault="00B92B3A" w:rsidP="0031047C">
            <w:pPr>
              <w:rPr>
                <w:color w:val="000000"/>
                <w:sz w:val="16"/>
              </w:rPr>
            </w:pPr>
            <w:r w:rsidRPr="00137AC2">
              <w:rPr>
                <w:color w:val="000000"/>
                <w:sz w:val="16"/>
              </w:rPr>
              <w:t>(подпись)</w:t>
            </w:r>
          </w:p>
          <w:p w:rsidR="00B92B3A" w:rsidRPr="00137AC2" w:rsidRDefault="00B92B3A" w:rsidP="00B92B3A">
            <w:pPr>
              <w:ind w:right="34"/>
              <w:rPr>
                <w:color w:val="000000"/>
              </w:rPr>
            </w:pPr>
            <w:r w:rsidRPr="00137AC2">
              <w:rPr>
                <w:color w:val="000000"/>
              </w:rPr>
              <w:t>«____» ________20</w:t>
            </w:r>
            <w:r>
              <w:rPr>
                <w:color w:val="000000"/>
              </w:rPr>
              <w:t>_</w:t>
            </w:r>
            <w:r w:rsidRPr="00137AC2">
              <w:rPr>
                <w:color w:val="000000"/>
                <w:u w:val="single"/>
              </w:rPr>
              <w:t xml:space="preserve">   </w:t>
            </w:r>
            <w:r w:rsidRPr="00137AC2">
              <w:rPr>
                <w:color w:val="000000"/>
              </w:rPr>
              <w:t xml:space="preserve"> г.</w:t>
            </w:r>
          </w:p>
        </w:tc>
        <w:tc>
          <w:tcPr>
            <w:tcW w:w="2835" w:type="dxa"/>
          </w:tcPr>
          <w:p w:rsidR="00B92B3A" w:rsidRPr="00137AC2" w:rsidRDefault="00B92B3A" w:rsidP="0031047C">
            <w:pPr>
              <w:widowControl w:val="0"/>
              <w:tabs>
                <w:tab w:val="left" w:pos="2018"/>
                <w:tab w:val="left" w:pos="2301"/>
              </w:tabs>
              <w:autoSpaceDE w:val="0"/>
              <w:autoSpaceDN w:val="0"/>
              <w:adjustRightInd w:val="0"/>
              <w:spacing w:before="300"/>
              <w:rPr>
                <w:color w:val="000000"/>
              </w:rPr>
            </w:pPr>
            <w:r w:rsidRPr="00137AC2">
              <w:rPr>
                <w:color w:val="000000"/>
              </w:rPr>
              <w:t>___________________</w:t>
            </w:r>
          </w:p>
          <w:p w:rsidR="00B92B3A" w:rsidRPr="00137AC2" w:rsidRDefault="00B92B3A" w:rsidP="0031047C">
            <w:pPr>
              <w:rPr>
                <w:color w:val="000000"/>
                <w:sz w:val="16"/>
              </w:rPr>
            </w:pPr>
            <w:r w:rsidRPr="00137AC2">
              <w:rPr>
                <w:color w:val="000000"/>
                <w:sz w:val="16"/>
              </w:rPr>
              <w:t>(Ф.И.О.)</w:t>
            </w:r>
          </w:p>
          <w:p w:rsidR="00B92B3A" w:rsidRPr="00137AC2" w:rsidRDefault="00B92B3A" w:rsidP="0031047C">
            <w:pPr>
              <w:ind w:firstLine="743"/>
              <w:rPr>
                <w:color w:val="000000"/>
              </w:rPr>
            </w:pPr>
          </w:p>
        </w:tc>
      </w:tr>
      <w:tr w:rsidR="00B92B3A" w:rsidRPr="00137AC2" w:rsidTr="0031047C">
        <w:trPr>
          <w:cantSplit/>
        </w:trPr>
        <w:tc>
          <w:tcPr>
            <w:tcW w:w="2943" w:type="dxa"/>
          </w:tcPr>
          <w:p w:rsidR="00B92B3A" w:rsidRPr="00137AC2" w:rsidRDefault="00B92B3A" w:rsidP="0031047C">
            <w:pPr>
              <w:rPr>
                <w:color w:val="000000"/>
                <w:u w:val="single"/>
              </w:rPr>
            </w:pPr>
          </w:p>
        </w:tc>
        <w:tc>
          <w:tcPr>
            <w:tcW w:w="4111" w:type="dxa"/>
            <w:vAlign w:val="bottom"/>
          </w:tcPr>
          <w:p w:rsidR="00B92B3A" w:rsidRPr="00137AC2" w:rsidRDefault="00B92B3A" w:rsidP="0031047C">
            <w:pPr>
              <w:widowControl w:val="0"/>
              <w:tabs>
                <w:tab w:val="left" w:pos="2018"/>
                <w:tab w:val="left" w:pos="2301"/>
              </w:tabs>
              <w:autoSpaceDE w:val="0"/>
              <w:autoSpaceDN w:val="0"/>
              <w:adjustRightInd w:val="0"/>
              <w:spacing w:before="300"/>
              <w:rPr>
                <w:color w:val="000000"/>
              </w:rPr>
            </w:pPr>
            <w:r w:rsidRPr="00137AC2">
              <w:rPr>
                <w:color w:val="000000"/>
              </w:rPr>
              <w:t>___________________</w:t>
            </w:r>
          </w:p>
          <w:p w:rsidR="00B92B3A" w:rsidRPr="00137AC2" w:rsidRDefault="00B92B3A" w:rsidP="0031047C">
            <w:pPr>
              <w:rPr>
                <w:color w:val="000000"/>
                <w:sz w:val="16"/>
              </w:rPr>
            </w:pPr>
            <w:r w:rsidRPr="00137AC2">
              <w:rPr>
                <w:color w:val="000000"/>
                <w:sz w:val="16"/>
              </w:rPr>
              <w:t>(подпись)</w:t>
            </w:r>
          </w:p>
          <w:p w:rsidR="00B92B3A" w:rsidRPr="00137AC2" w:rsidRDefault="00B92B3A" w:rsidP="00B92B3A">
            <w:pPr>
              <w:ind w:right="34"/>
              <w:rPr>
                <w:color w:val="000000"/>
              </w:rPr>
            </w:pPr>
            <w:r w:rsidRPr="00137AC2">
              <w:rPr>
                <w:color w:val="000000"/>
              </w:rPr>
              <w:t>«____» ________20</w:t>
            </w:r>
            <w:r>
              <w:rPr>
                <w:color w:val="000000"/>
              </w:rPr>
              <w:t>_</w:t>
            </w:r>
            <w:r w:rsidRPr="00137AC2">
              <w:rPr>
                <w:color w:val="000000"/>
                <w:u w:val="single"/>
              </w:rPr>
              <w:t xml:space="preserve">   </w:t>
            </w:r>
            <w:r w:rsidRPr="00137AC2">
              <w:rPr>
                <w:color w:val="000000"/>
              </w:rPr>
              <w:t xml:space="preserve"> г.</w:t>
            </w:r>
          </w:p>
        </w:tc>
        <w:tc>
          <w:tcPr>
            <w:tcW w:w="2835" w:type="dxa"/>
          </w:tcPr>
          <w:p w:rsidR="00B92B3A" w:rsidRPr="00137AC2" w:rsidRDefault="00B92B3A" w:rsidP="0031047C">
            <w:pPr>
              <w:widowControl w:val="0"/>
              <w:tabs>
                <w:tab w:val="left" w:pos="2018"/>
                <w:tab w:val="left" w:pos="2301"/>
              </w:tabs>
              <w:autoSpaceDE w:val="0"/>
              <w:autoSpaceDN w:val="0"/>
              <w:adjustRightInd w:val="0"/>
              <w:spacing w:before="300"/>
              <w:rPr>
                <w:color w:val="000000"/>
              </w:rPr>
            </w:pPr>
            <w:r w:rsidRPr="00137AC2">
              <w:rPr>
                <w:color w:val="000000"/>
              </w:rPr>
              <w:t>___________________</w:t>
            </w:r>
          </w:p>
          <w:p w:rsidR="00B92B3A" w:rsidRPr="00137AC2" w:rsidRDefault="00B92B3A" w:rsidP="0031047C">
            <w:pPr>
              <w:rPr>
                <w:color w:val="000000"/>
                <w:sz w:val="16"/>
              </w:rPr>
            </w:pPr>
            <w:r w:rsidRPr="00137AC2">
              <w:rPr>
                <w:color w:val="000000"/>
                <w:sz w:val="16"/>
              </w:rPr>
              <w:t>(Ф.И.О.)</w:t>
            </w:r>
          </w:p>
          <w:p w:rsidR="00B92B3A" w:rsidRPr="00137AC2" w:rsidRDefault="00B92B3A" w:rsidP="0031047C">
            <w:pPr>
              <w:ind w:firstLine="743"/>
              <w:rPr>
                <w:color w:val="000000"/>
              </w:rPr>
            </w:pPr>
          </w:p>
        </w:tc>
      </w:tr>
    </w:tbl>
    <w:p w:rsidR="00B92B3A" w:rsidRPr="00137AC2" w:rsidRDefault="00B92B3A" w:rsidP="00B92B3A">
      <w:pPr>
        <w:tabs>
          <w:tab w:val="left" w:pos="567"/>
        </w:tabs>
        <w:rPr>
          <w:sz w:val="20"/>
          <w:szCs w:val="20"/>
        </w:rPr>
      </w:pPr>
    </w:p>
    <w:p w:rsidR="008C1CED" w:rsidRPr="00137AC2" w:rsidRDefault="008C1CED" w:rsidP="00205ADD">
      <w:pPr>
        <w:tabs>
          <w:tab w:val="left" w:pos="567"/>
        </w:tabs>
        <w:rPr>
          <w:sz w:val="20"/>
          <w:szCs w:val="20"/>
        </w:rPr>
      </w:pPr>
    </w:p>
    <w:p w:rsidR="00CC6E61" w:rsidRPr="00137AC2" w:rsidRDefault="00CC6E61" w:rsidP="00205ADD">
      <w:pPr>
        <w:tabs>
          <w:tab w:val="left" w:pos="567"/>
        </w:tabs>
        <w:rPr>
          <w:sz w:val="20"/>
          <w:szCs w:val="20"/>
        </w:rPr>
      </w:pPr>
    </w:p>
    <w:p w:rsidR="00706D0F" w:rsidRDefault="00131B56" w:rsidP="00205ADD">
      <w:pPr>
        <w:autoSpaceDE w:val="0"/>
        <w:autoSpaceDN w:val="0"/>
        <w:adjustRightInd w:val="0"/>
        <w:jc w:val="right"/>
        <w:rPr>
          <w:bCs/>
          <w:color w:val="000000"/>
        </w:rPr>
      </w:pPr>
      <w:r>
        <w:rPr>
          <w:bCs/>
          <w:color w:val="000000"/>
        </w:rPr>
        <w:t>Пр</w:t>
      </w:r>
      <w:r w:rsidR="002C0059" w:rsidRPr="00137AC2">
        <w:rPr>
          <w:bCs/>
          <w:color w:val="000000"/>
        </w:rPr>
        <w:t>иложение № 3</w:t>
      </w:r>
      <w:r w:rsidR="00706D0F" w:rsidRPr="00137AC2">
        <w:rPr>
          <w:bCs/>
          <w:color w:val="000000"/>
        </w:rPr>
        <w:t xml:space="preserve"> к ТЗ</w:t>
      </w:r>
    </w:p>
    <w:p w:rsidR="003F1CE5" w:rsidRPr="003F1CE5" w:rsidRDefault="003F1CE5" w:rsidP="003F1CE5">
      <w:pPr>
        <w:autoSpaceDE w:val="0"/>
        <w:autoSpaceDN w:val="0"/>
        <w:adjustRightInd w:val="0"/>
        <w:jc w:val="right"/>
        <w:rPr>
          <w:bCs/>
          <w:color w:val="000000"/>
        </w:rPr>
      </w:pPr>
      <w:r w:rsidRPr="003F1CE5">
        <w:rPr>
          <w:bCs/>
          <w:color w:val="000000"/>
        </w:rPr>
        <w:t>на оказание услуг по комплексному</w:t>
      </w:r>
    </w:p>
    <w:p w:rsidR="003F1CE5" w:rsidRPr="00137AC2" w:rsidRDefault="003F1CE5" w:rsidP="003F1CE5">
      <w:pPr>
        <w:autoSpaceDE w:val="0"/>
        <w:autoSpaceDN w:val="0"/>
        <w:adjustRightInd w:val="0"/>
        <w:jc w:val="right"/>
        <w:rPr>
          <w:bCs/>
          <w:color w:val="000000"/>
        </w:rPr>
      </w:pPr>
      <w:r w:rsidRPr="003F1CE5">
        <w:rPr>
          <w:bCs/>
          <w:color w:val="000000"/>
        </w:rPr>
        <w:t>обследованию зданий и сооружений</w:t>
      </w:r>
    </w:p>
    <w:p w:rsidR="00EF42EB" w:rsidRPr="00137AC2" w:rsidRDefault="00EF42EB" w:rsidP="00205ADD">
      <w:pPr>
        <w:ind w:firstLine="709"/>
        <w:rPr>
          <w:b/>
          <w:sz w:val="26"/>
          <w:szCs w:val="26"/>
        </w:rPr>
      </w:pPr>
    </w:p>
    <w:p w:rsidR="00EF42EB" w:rsidRPr="00137AC2" w:rsidRDefault="00EF42EB" w:rsidP="00217E1B">
      <w:pPr>
        <w:jc w:val="center"/>
        <w:rPr>
          <w:b/>
          <w:sz w:val="26"/>
          <w:szCs w:val="26"/>
        </w:rPr>
      </w:pPr>
      <w:r w:rsidRPr="00137AC2">
        <w:rPr>
          <w:b/>
          <w:sz w:val="26"/>
          <w:szCs w:val="26"/>
        </w:rPr>
        <w:t xml:space="preserve">Объём </w:t>
      </w:r>
      <w:r w:rsidR="00217E1B">
        <w:rPr>
          <w:b/>
          <w:sz w:val="26"/>
          <w:szCs w:val="26"/>
        </w:rPr>
        <w:t>услуг</w:t>
      </w:r>
      <w:r w:rsidRPr="00137AC2">
        <w:rPr>
          <w:b/>
          <w:sz w:val="26"/>
          <w:szCs w:val="26"/>
        </w:rPr>
        <w:t xml:space="preserve">, выполняемых при </w:t>
      </w:r>
      <w:bookmarkStart w:id="3" w:name="_Toc275416294"/>
      <w:bookmarkStart w:id="4" w:name="_Toc275416585"/>
      <w:bookmarkStart w:id="5" w:name="_Toc275421541"/>
      <w:r w:rsidR="00086650" w:rsidRPr="00086650">
        <w:rPr>
          <w:b/>
          <w:sz w:val="26"/>
          <w:szCs w:val="26"/>
        </w:rPr>
        <w:t>техническом освидетельствовании</w:t>
      </w:r>
    </w:p>
    <w:p w:rsidR="00EF42EB" w:rsidRPr="00137AC2" w:rsidRDefault="00EF42EB" w:rsidP="00217E1B">
      <w:pPr>
        <w:jc w:val="center"/>
        <w:rPr>
          <w:b/>
          <w:sz w:val="26"/>
          <w:szCs w:val="26"/>
        </w:rPr>
      </w:pPr>
      <w:r w:rsidRPr="00137AC2">
        <w:rPr>
          <w:b/>
          <w:sz w:val="26"/>
          <w:szCs w:val="26"/>
        </w:rPr>
        <w:t>зданий и</w:t>
      </w:r>
      <w:r w:rsidRPr="00137AC2">
        <w:rPr>
          <w:i/>
          <w:sz w:val="26"/>
          <w:szCs w:val="26"/>
        </w:rPr>
        <w:t xml:space="preserve"> </w:t>
      </w:r>
      <w:r w:rsidRPr="00137AC2">
        <w:rPr>
          <w:b/>
          <w:sz w:val="26"/>
          <w:szCs w:val="26"/>
        </w:rPr>
        <w:t>сооружени</w:t>
      </w:r>
      <w:bookmarkEnd w:id="3"/>
      <w:bookmarkEnd w:id="4"/>
      <w:bookmarkEnd w:id="5"/>
      <w:r w:rsidRPr="00137AC2">
        <w:rPr>
          <w:b/>
          <w:sz w:val="26"/>
          <w:szCs w:val="26"/>
        </w:rPr>
        <w:t>й</w:t>
      </w:r>
    </w:p>
    <w:p w:rsidR="00EF42EB" w:rsidRDefault="00EF42EB" w:rsidP="00205ADD">
      <w:pPr>
        <w:rPr>
          <w:sz w:val="26"/>
          <w:szCs w:val="26"/>
        </w:rPr>
      </w:pPr>
    </w:p>
    <w:p w:rsidR="005D7AF3" w:rsidRPr="00137AC2" w:rsidRDefault="005D7AF3" w:rsidP="00205ADD">
      <w:pPr>
        <w:rPr>
          <w:sz w:val="26"/>
          <w:szCs w:val="26"/>
        </w:rPr>
      </w:pPr>
      <w:r w:rsidRPr="005D7AF3">
        <w:rPr>
          <w:sz w:val="26"/>
          <w:szCs w:val="26"/>
        </w:rPr>
        <w:t>Проверка состояния оборудования путем наружного осмотра.</w:t>
      </w:r>
    </w:p>
    <w:p w:rsidR="006320E6" w:rsidRPr="00FC4C70" w:rsidRDefault="006320E6" w:rsidP="006320E6">
      <w:pPr>
        <w:ind w:firstLine="709"/>
        <w:rPr>
          <w:b/>
        </w:rPr>
      </w:pPr>
      <w:bookmarkStart w:id="6" w:name="_Toc275416295"/>
      <w:bookmarkStart w:id="7" w:name="_Toc275416586"/>
      <w:bookmarkStart w:id="8" w:name="_Toc275421542"/>
      <w:r w:rsidRPr="00FC4C70">
        <w:rPr>
          <w:b/>
        </w:rPr>
        <w:t>1.</w:t>
      </w:r>
      <w:bookmarkEnd w:id="6"/>
      <w:bookmarkEnd w:id="7"/>
      <w:bookmarkEnd w:id="8"/>
      <w:r w:rsidRPr="00FC4C70">
        <w:rPr>
          <w:b/>
        </w:rPr>
        <w:t>Территория.</w:t>
      </w:r>
    </w:p>
    <w:p w:rsidR="006320E6" w:rsidRPr="00FC4C70" w:rsidRDefault="006320E6" w:rsidP="006320E6">
      <w:pPr>
        <w:ind w:firstLine="709"/>
      </w:pPr>
      <w:r w:rsidRPr="00FC4C70">
        <w:t>1.1 Состояния территории около здания и сооружения (чистота, освещение, планировка территории с уклоном от здания и сооружения, освещение).</w:t>
      </w:r>
    </w:p>
    <w:p w:rsidR="006320E6" w:rsidRPr="00FC4C70" w:rsidRDefault="006320E6" w:rsidP="006320E6">
      <w:pPr>
        <w:ind w:firstLine="709"/>
      </w:pPr>
      <w:r w:rsidRPr="00FC4C70">
        <w:t>1.2 Состояние подъездов к зданию или сооружению, проездов, тротуаров.</w:t>
      </w:r>
    </w:p>
    <w:p w:rsidR="006320E6" w:rsidRPr="00FC4C70" w:rsidRDefault="006320E6" w:rsidP="006320E6">
      <w:pPr>
        <w:ind w:firstLine="709"/>
      </w:pPr>
      <w:r w:rsidRPr="00FC4C70">
        <w:t>1.3 Складирование на прилегающей территории материалов, оборудования.</w:t>
      </w:r>
    </w:p>
    <w:p w:rsidR="006320E6" w:rsidRPr="00FC4C70" w:rsidRDefault="006320E6" w:rsidP="006320E6">
      <w:pPr>
        <w:ind w:firstLine="709"/>
      </w:pPr>
      <w:r w:rsidRPr="00FC4C70">
        <w:t>1.4 Состояние водоотводящих сетей (дренажная система, промливневая канализация).</w:t>
      </w:r>
    </w:p>
    <w:p w:rsidR="006320E6" w:rsidRPr="00FC4C70" w:rsidRDefault="006320E6" w:rsidP="006320E6">
      <w:pPr>
        <w:ind w:firstLine="709"/>
      </w:pPr>
      <w:r w:rsidRPr="00FC4C70">
        <w:t>1.5 Производство земляных работ вблизи зданий, сооружений.</w:t>
      </w:r>
    </w:p>
    <w:p w:rsidR="006320E6" w:rsidRPr="00FC4C70" w:rsidRDefault="006320E6" w:rsidP="006320E6">
      <w:pPr>
        <w:ind w:firstLine="709"/>
        <w:jc w:val="both"/>
      </w:pPr>
      <w:r w:rsidRPr="00FC4C70">
        <w:t>1.6 Наличие на зданиях, сооружениях указателей скрытых под землей коммуникаций водопровода, канализации, и теплофикации, газопроводов, воздуховодов, кабелей и т.д.</w:t>
      </w:r>
    </w:p>
    <w:p w:rsidR="006320E6" w:rsidRPr="00FC4C70" w:rsidRDefault="006320E6" w:rsidP="006320E6">
      <w:pPr>
        <w:ind w:firstLine="709"/>
      </w:pPr>
      <w:r w:rsidRPr="00FC4C70">
        <w:t>1.7 Состояние ограждений производственной территории.</w:t>
      </w:r>
    </w:p>
    <w:p w:rsidR="006320E6" w:rsidRPr="00FC4C70" w:rsidRDefault="006320E6" w:rsidP="006320E6">
      <w:pPr>
        <w:ind w:firstLine="709"/>
      </w:pPr>
      <w:r w:rsidRPr="00FC4C70">
        <w:t>1.8 Наличие увядающего (сухого) травяного покрова.</w:t>
      </w:r>
    </w:p>
    <w:p w:rsidR="006320E6" w:rsidRPr="00FC4C70" w:rsidRDefault="006320E6" w:rsidP="006320E6">
      <w:pPr>
        <w:ind w:firstLine="709"/>
        <w:rPr>
          <w:b/>
        </w:rPr>
      </w:pPr>
      <w:r w:rsidRPr="00FC4C70">
        <w:rPr>
          <w:b/>
        </w:rPr>
        <w:t>2.  Фундамент.</w:t>
      </w:r>
    </w:p>
    <w:p w:rsidR="006320E6" w:rsidRPr="00FC4C70" w:rsidRDefault="006320E6" w:rsidP="006320E6">
      <w:pPr>
        <w:ind w:firstLine="709"/>
      </w:pPr>
      <w:r w:rsidRPr="00FC4C70">
        <w:t xml:space="preserve">2.1 Отсутствие траншей, котлованов менее </w:t>
      </w:r>
      <w:smartTag w:uri="urn:schemas-microsoft-com:office:smarttags" w:element="metricconverter">
        <w:smartTagPr>
          <w:attr w:name="ProductID" w:val="2 метров"/>
        </w:smartTagPr>
        <w:r w:rsidRPr="00FC4C70">
          <w:t>2 метров</w:t>
        </w:r>
      </w:smartTag>
      <w:r w:rsidRPr="00FC4C70">
        <w:t xml:space="preserve"> от фундамента.</w:t>
      </w:r>
    </w:p>
    <w:p w:rsidR="006320E6" w:rsidRPr="00FC4C70" w:rsidRDefault="006320E6" w:rsidP="006320E6">
      <w:pPr>
        <w:ind w:firstLine="709"/>
      </w:pPr>
      <w:r w:rsidRPr="00FC4C70">
        <w:t>2.2 Состояние отмостки по периметру здания, сооружения.</w:t>
      </w:r>
    </w:p>
    <w:p w:rsidR="006320E6" w:rsidRPr="00FC4C70" w:rsidRDefault="006320E6" w:rsidP="006320E6">
      <w:pPr>
        <w:ind w:firstLine="709"/>
      </w:pPr>
      <w:r w:rsidRPr="00FC4C70">
        <w:t>2.3 Проверка состояния фундамента на предмет наличия трещин, деформаций, неравномерная осадка фундамента.</w:t>
      </w:r>
    </w:p>
    <w:p w:rsidR="006320E6" w:rsidRPr="00FC4C70" w:rsidRDefault="006320E6" w:rsidP="006320E6">
      <w:pPr>
        <w:ind w:firstLine="709"/>
        <w:rPr>
          <w:b/>
        </w:rPr>
      </w:pPr>
      <w:r w:rsidRPr="00FC4C70">
        <w:rPr>
          <w:b/>
        </w:rPr>
        <w:t>3.  Стены.</w:t>
      </w:r>
    </w:p>
    <w:p w:rsidR="006320E6" w:rsidRPr="00FC4C70" w:rsidRDefault="006320E6" w:rsidP="006320E6">
      <w:pPr>
        <w:ind w:firstLine="709"/>
      </w:pPr>
      <w:r w:rsidRPr="00FC4C70">
        <w:t>3.1 Проверка стен на наличие трещин, выкрашивание бетона, раствора.</w:t>
      </w:r>
    </w:p>
    <w:p w:rsidR="006320E6" w:rsidRPr="00FC4C70" w:rsidRDefault="006320E6" w:rsidP="006320E6">
      <w:pPr>
        <w:ind w:firstLine="709"/>
      </w:pPr>
      <w:r w:rsidRPr="00FC4C70">
        <w:t>3.2 Состояние участков стен в зонах опирания на них ферм, прогонов, балок, плит перекрытий.</w:t>
      </w:r>
    </w:p>
    <w:p w:rsidR="006320E6" w:rsidRPr="00FC4C70" w:rsidRDefault="006320E6" w:rsidP="006320E6">
      <w:pPr>
        <w:ind w:firstLine="709"/>
      </w:pPr>
      <w:r w:rsidRPr="00FC4C70">
        <w:t>3.3 Наличие вентиляционных решеток и их состояние.</w:t>
      </w:r>
    </w:p>
    <w:p w:rsidR="006320E6" w:rsidRPr="00FC4C70" w:rsidRDefault="006320E6" w:rsidP="006320E6">
      <w:pPr>
        <w:ind w:firstLine="709"/>
      </w:pPr>
      <w:r w:rsidRPr="00FC4C70">
        <w:t>3.4 Состояние ранее установленных маяков на отсутствие увеличения трещин.</w:t>
      </w:r>
    </w:p>
    <w:p w:rsidR="006320E6" w:rsidRPr="00FC4C70" w:rsidRDefault="006320E6" w:rsidP="006320E6">
      <w:pPr>
        <w:ind w:firstLine="709"/>
        <w:rPr>
          <w:b/>
          <w:u w:val="single"/>
        </w:rPr>
      </w:pPr>
      <w:r w:rsidRPr="00FC4C70">
        <w:rPr>
          <w:b/>
        </w:rPr>
        <w:t>4.  Окна, ворота, двери.</w:t>
      </w:r>
    </w:p>
    <w:p w:rsidR="006320E6" w:rsidRPr="00FC4C70" w:rsidRDefault="006320E6" w:rsidP="006320E6">
      <w:pPr>
        <w:ind w:firstLine="709"/>
        <w:jc w:val="both"/>
      </w:pPr>
      <w:r w:rsidRPr="00FC4C70">
        <w:t>4.1 Проверка остекленения на предмет наличия разбитых стекол, состояние оконных переплетов, надежность крепления оконных блоков.</w:t>
      </w:r>
    </w:p>
    <w:p w:rsidR="006320E6" w:rsidRPr="00FC4C70" w:rsidRDefault="006320E6" w:rsidP="006320E6">
      <w:pPr>
        <w:ind w:firstLine="709"/>
        <w:jc w:val="both"/>
      </w:pPr>
      <w:r w:rsidRPr="00FC4C70">
        <w:t>4.2 Исправность запоров, замков дверей, ворот.</w:t>
      </w:r>
    </w:p>
    <w:p w:rsidR="006320E6" w:rsidRPr="00FC4C70" w:rsidRDefault="006320E6" w:rsidP="006320E6">
      <w:pPr>
        <w:ind w:firstLine="709"/>
        <w:jc w:val="both"/>
      </w:pPr>
      <w:r w:rsidRPr="00FC4C70">
        <w:t>4.3 Наличие на гаражных воротах цепей, предохраняющих их падение.</w:t>
      </w:r>
    </w:p>
    <w:p w:rsidR="006320E6" w:rsidRPr="00FC4C70" w:rsidRDefault="006320E6" w:rsidP="006320E6">
      <w:pPr>
        <w:ind w:firstLine="709"/>
        <w:rPr>
          <w:b/>
        </w:rPr>
      </w:pPr>
      <w:r w:rsidRPr="00FC4C70">
        <w:rPr>
          <w:b/>
        </w:rPr>
        <w:t>5. Полы.</w:t>
      </w:r>
    </w:p>
    <w:p w:rsidR="006320E6" w:rsidRPr="00FC4C70" w:rsidRDefault="006320E6" w:rsidP="006320E6">
      <w:pPr>
        <w:ind w:firstLine="709"/>
        <w:jc w:val="both"/>
      </w:pPr>
      <w:r w:rsidRPr="00FC4C70">
        <w:t>5.1 Целостность полов на отсутствие трещин, выбоин и т.д.</w:t>
      </w:r>
    </w:p>
    <w:p w:rsidR="006320E6" w:rsidRPr="00FC4C70" w:rsidRDefault="006320E6" w:rsidP="006320E6">
      <w:pPr>
        <w:ind w:firstLine="709"/>
        <w:jc w:val="both"/>
      </w:pPr>
      <w:r w:rsidRPr="00FC4C70">
        <w:t>5.2 Состояние покрытий (деревянных, бетонных) полов краской.</w:t>
      </w:r>
    </w:p>
    <w:p w:rsidR="006320E6" w:rsidRPr="00FC4C70" w:rsidRDefault="006320E6" w:rsidP="006320E6">
      <w:pPr>
        <w:ind w:firstLine="709"/>
        <w:jc w:val="both"/>
      </w:pPr>
      <w:r w:rsidRPr="00FC4C70">
        <w:t>5.3 Обработка красками внутренних помещений распределительных устройств исключающая образование цементной пыли в них.</w:t>
      </w:r>
    </w:p>
    <w:p w:rsidR="006320E6" w:rsidRPr="00FC4C70" w:rsidRDefault="006320E6" w:rsidP="006320E6">
      <w:pPr>
        <w:ind w:firstLine="709"/>
        <w:rPr>
          <w:b/>
        </w:rPr>
      </w:pPr>
      <w:r w:rsidRPr="00FC4C70">
        <w:rPr>
          <w:b/>
        </w:rPr>
        <w:t>6.  Кровля.</w:t>
      </w:r>
    </w:p>
    <w:p w:rsidR="006320E6" w:rsidRPr="00FC4C70" w:rsidRDefault="006320E6" w:rsidP="006320E6">
      <w:pPr>
        <w:ind w:firstLine="709"/>
        <w:jc w:val="both"/>
      </w:pPr>
      <w:r w:rsidRPr="00FC4C70">
        <w:t>6.1 Состояние кровли (очистка ее от мусора, система сбора ливневых вод ее работоспособность).</w:t>
      </w:r>
    </w:p>
    <w:p w:rsidR="006320E6" w:rsidRPr="00FC4C70" w:rsidRDefault="006320E6" w:rsidP="006320E6">
      <w:pPr>
        <w:ind w:firstLine="709"/>
        <w:jc w:val="both"/>
      </w:pPr>
      <w:r w:rsidRPr="00FC4C70">
        <w:t>6.2 Отсутствие течи крыши, отсутствие на покрытиях крыш участков с постоянным скоплением воды.</w:t>
      </w:r>
    </w:p>
    <w:p w:rsidR="006320E6" w:rsidRPr="00FC4C70" w:rsidRDefault="006320E6" w:rsidP="006320E6">
      <w:pPr>
        <w:ind w:firstLine="709"/>
        <w:jc w:val="both"/>
      </w:pPr>
      <w:r w:rsidRPr="00FC4C70">
        <w:t>6.3 Состояние стропильной системы (отсутствие прогибов, трещин, загнивания), обработка металлических конструкций антикоррозионной защитой, обработка деревянных конструкции антипиренами.</w:t>
      </w:r>
    </w:p>
    <w:p w:rsidR="006320E6" w:rsidRPr="00FC4C70" w:rsidRDefault="006320E6" w:rsidP="006320E6">
      <w:pPr>
        <w:ind w:firstLine="709"/>
        <w:rPr>
          <w:b/>
        </w:rPr>
      </w:pPr>
      <w:r w:rsidRPr="00FC4C70">
        <w:rPr>
          <w:b/>
        </w:rPr>
        <w:t>7.  Лестницы.</w:t>
      </w:r>
    </w:p>
    <w:p w:rsidR="006320E6" w:rsidRPr="00FC4C70" w:rsidRDefault="006320E6" w:rsidP="006320E6">
      <w:pPr>
        <w:ind w:firstLine="709"/>
        <w:jc w:val="both"/>
      </w:pPr>
      <w:r w:rsidRPr="00FC4C70">
        <w:t>7.1 Состояние ступеней, поручней.</w:t>
      </w:r>
    </w:p>
    <w:p w:rsidR="006320E6" w:rsidRPr="00FC4C70" w:rsidRDefault="006320E6" w:rsidP="006320E6">
      <w:pPr>
        <w:ind w:firstLine="709"/>
        <w:jc w:val="both"/>
      </w:pPr>
      <w:r w:rsidRPr="00FC4C70">
        <w:t xml:space="preserve">7.2 Наличие освещения </w:t>
      </w:r>
    </w:p>
    <w:p w:rsidR="006320E6" w:rsidRPr="00FC4C70" w:rsidRDefault="006320E6" w:rsidP="006320E6">
      <w:pPr>
        <w:ind w:firstLine="709"/>
        <w:rPr>
          <w:b/>
        </w:rPr>
      </w:pPr>
      <w:r w:rsidRPr="00FC4C70">
        <w:rPr>
          <w:b/>
        </w:rPr>
        <w:t>8.  Козырьки.</w:t>
      </w:r>
    </w:p>
    <w:p w:rsidR="006320E6" w:rsidRPr="00FC4C70" w:rsidRDefault="006320E6" w:rsidP="006320E6">
      <w:pPr>
        <w:ind w:firstLine="709"/>
        <w:jc w:val="both"/>
      </w:pPr>
      <w:r w:rsidRPr="00FC4C70">
        <w:lastRenderedPageBreak/>
        <w:t>8.1 Наличие уклона, обеспечивающий отвод воды от стен, исправность гидроизоляции в местах примыкания козырька к стене.</w:t>
      </w:r>
    </w:p>
    <w:p w:rsidR="006320E6" w:rsidRPr="00FC4C70" w:rsidRDefault="006320E6" w:rsidP="006320E6">
      <w:pPr>
        <w:ind w:firstLine="709"/>
        <w:rPr>
          <w:b/>
        </w:rPr>
      </w:pPr>
      <w:r w:rsidRPr="00FC4C70">
        <w:rPr>
          <w:b/>
        </w:rPr>
        <w:t>9. Пожарная безопасность.</w:t>
      </w:r>
    </w:p>
    <w:p w:rsidR="006320E6" w:rsidRPr="00FC4C70" w:rsidRDefault="006320E6" w:rsidP="006320E6">
      <w:pPr>
        <w:tabs>
          <w:tab w:val="num" w:pos="1418"/>
        </w:tabs>
        <w:ind w:firstLine="709"/>
        <w:jc w:val="both"/>
      </w:pPr>
      <w:r w:rsidRPr="00FC4C70">
        <w:t>9.1Наличие табличек с ответственным за противопожарное состояние помещений.</w:t>
      </w:r>
    </w:p>
    <w:p w:rsidR="006320E6" w:rsidRPr="00FC4C70" w:rsidRDefault="006320E6" w:rsidP="006320E6">
      <w:pPr>
        <w:tabs>
          <w:tab w:val="num" w:pos="1418"/>
        </w:tabs>
        <w:ind w:firstLine="709"/>
        <w:jc w:val="both"/>
      </w:pPr>
      <w:r w:rsidRPr="00FC4C70">
        <w:t>9.2 Наличие и состояние противопожарного инвентаря.</w:t>
      </w:r>
    </w:p>
    <w:p w:rsidR="006320E6" w:rsidRPr="00FC4C70" w:rsidRDefault="006320E6" w:rsidP="006320E6">
      <w:pPr>
        <w:pStyle w:val="4"/>
        <w:tabs>
          <w:tab w:val="num" w:pos="1134"/>
        </w:tabs>
        <w:ind w:firstLine="709"/>
        <w:rPr>
          <w:b w:val="0"/>
          <w:sz w:val="24"/>
          <w:szCs w:val="24"/>
        </w:rPr>
      </w:pPr>
      <w:r w:rsidRPr="00FC4C70">
        <w:rPr>
          <w:sz w:val="24"/>
          <w:szCs w:val="24"/>
        </w:rPr>
        <w:t>10. Дополнительные вопросы.</w:t>
      </w:r>
    </w:p>
    <w:p w:rsidR="006320E6" w:rsidRPr="00FC4C70" w:rsidRDefault="006320E6" w:rsidP="006320E6">
      <w:pPr>
        <w:pStyle w:val="4"/>
        <w:ind w:firstLine="709"/>
        <w:rPr>
          <w:sz w:val="24"/>
          <w:szCs w:val="24"/>
        </w:rPr>
      </w:pPr>
      <w:r w:rsidRPr="00FC4C70">
        <w:rPr>
          <w:sz w:val="24"/>
          <w:szCs w:val="24"/>
        </w:rPr>
        <w:t>10.1 Проверка выполнения предписаний надзорных органов;</w:t>
      </w:r>
    </w:p>
    <w:p w:rsidR="006320E6" w:rsidRPr="00FC4C70" w:rsidRDefault="006320E6" w:rsidP="006320E6">
      <w:pPr>
        <w:ind w:firstLine="709"/>
        <w:jc w:val="both"/>
      </w:pPr>
      <w:r w:rsidRPr="00FC4C70">
        <w:t>10.2 Проверка выполнения мероприятий, намеченных по результатам расследования технологических нарушений в работе;</w:t>
      </w:r>
    </w:p>
    <w:p w:rsidR="006320E6" w:rsidRPr="00FC4C70" w:rsidRDefault="006320E6" w:rsidP="006320E6">
      <w:pPr>
        <w:ind w:firstLine="709"/>
        <w:jc w:val="both"/>
      </w:pPr>
      <w:r w:rsidRPr="00FC4C70">
        <w:t>10.3 Проверка выполнения мероприятий, намеченных по результатам предыдущего технического освидетельствования;</w:t>
      </w:r>
    </w:p>
    <w:p w:rsidR="006320E6" w:rsidRPr="00FC4C70" w:rsidRDefault="006320E6" w:rsidP="006320E6">
      <w:pPr>
        <w:ind w:firstLine="709"/>
        <w:jc w:val="both"/>
      </w:pPr>
      <w:r w:rsidRPr="00FC4C70">
        <w:t>10.4 Проверка выполнения мероприятий, предусмотренных планами по повышению надежности и безопасности работы;</w:t>
      </w:r>
    </w:p>
    <w:p w:rsidR="006320E6" w:rsidRPr="00FC4C70" w:rsidRDefault="006320E6" w:rsidP="006320E6">
      <w:pPr>
        <w:tabs>
          <w:tab w:val="left" w:pos="5488"/>
        </w:tabs>
        <w:ind w:firstLine="709"/>
        <w:jc w:val="both"/>
      </w:pPr>
      <w:r w:rsidRPr="00FC4C70">
        <w:t>10.5 Проверка выполнения мероприятий по ликвидации отступлений от ПТЭ, ППБ.</w:t>
      </w:r>
    </w:p>
    <w:p w:rsidR="006320E6" w:rsidRPr="00FC4C70" w:rsidRDefault="006320E6" w:rsidP="006320E6">
      <w:pPr>
        <w:ind w:firstLine="709"/>
        <w:jc w:val="both"/>
      </w:pPr>
      <w:r w:rsidRPr="00FC4C70">
        <w:t>10.6 Анализ состояния по результатам весенних и осенних осмотров, объемов выполненных ремонтных работ и их качества.</w:t>
      </w:r>
    </w:p>
    <w:p w:rsidR="003D57BF" w:rsidRDefault="003D57BF" w:rsidP="00205ADD">
      <w:pPr>
        <w:tabs>
          <w:tab w:val="left" w:pos="851"/>
        </w:tabs>
      </w:pPr>
    </w:p>
    <w:p w:rsidR="00323C15" w:rsidRDefault="00323C15" w:rsidP="00205ADD">
      <w:pPr>
        <w:tabs>
          <w:tab w:val="left" w:pos="851"/>
        </w:tabs>
      </w:pPr>
    </w:p>
    <w:p w:rsidR="00323C15" w:rsidRDefault="00323C15" w:rsidP="00205ADD">
      <w:pPr>
        <w:tabs>
          <w:tab w:val="left" w:pos="851"/>
        </w:tabs>
      </w:pPr>
    </w:p>
    <w:p w:rsidR="00323C15" w:rsidRDefault="00323C15" w:rsidP="00205ADD">
      <w:pPr>
        <w:tabs>
          <w:tab w:val="left" w:pos="851"/>
        </w:tabs>
      </w:pPr>
    </w:p>
    <w:p w:rsidR="00323C15" w:rsidRDefault="00323C15" w:rsidP="00205ADD">
      <w:pPr>
        <w:tabs>
          <w:tab w:val="left" w:pos="851"/>
        </w:tabs>
      </w:pPr>
    </w:p>
    <w:p w:rsidR="00323C15" w:rsidRDefault="00323C15" w:rsidP="00205ADD">
      <w:pPr>
        <w:tabs>
          <w:tab w:val="left" w:pos="851"/>
        </w:tabs>
      </w:pPr>
    </w:p>
    <w:p w:rsidR="00323C15" w:rsidRDefault="00323C15" w:rsidP="00205ADD">
      <w:pPr>
        <w:tabs>
          <w:tab w:val="left" w:pos="851"/>
        </w:tabs>
      </w:pPr>
    </w:p>
    <w:p w:rsidR="00323C15" w:rsidRDefault="00323C15" w:rsidP="00205ADD">
      <w:pPr>
        <w:tabs>
          <w:tab w:val="left" w:pos="851"/>
        </w:tabs>
      </w:pPr>
    </w:p>
    <w:p w:rsidR="00323C15" w:rsidRDefault="00323C15" w:rsidP="00205ADD">
      <w:pPr>
        <w:tabs>
          <w:tab w:val="left" w:pos="851"/>
        </w:tabs>
      </w:pPr>
    </w:p>
    <w:p w:rsidR="00323C15" w:rsidRDefault="00323C15" w:rsidP="00205ADD">
      <w:pPr>
        <w:tabs>
          <w:tab w:val="left" w:pos="851"/>
        </w:tabs>
      </w:pPr>
    </w:p>
    <w:p w:rsidR="00323C15" w:rsidRDefault="00323C15" w:rsidP="00205ADD">
      <w:pPr>
        <w:tabs>
          <w:tab w:val="left" w:pos="851"/>
        </w:tabs>
      </w:pPr>
    </w:p>
    <w:p w:rsidR="00323C15" w:rsidRDefault="00323C15" w:rsidP="00205ADD">
      <w:pPr>
        <w:tabs>
          <w:tab w:val="left" w:pos="851"/>
        </w:tabs>
      </w:pPr>
    </w:p>
    <w:p w:rsidR="00323C15" w:rsidRDefault="00323C15" w:rsidP="00205ADD">
      <w:pPr>
        <w:tabs>
          <w:tab w:val="left" w:pos="851"/>
        </w:tabs>
      </w:pPr>
    </w:p>
    <w:p w:rsidR="00323C15" w:rsidRDefault="00323C15" w:rsidP="00205ADD">
      <w:pPr>
        <w:tabs>
          <w:tab w:val="left" w:pos="851"/>
        </w:tabs>
      </w:pPr>
    </w:p>
    <w:p w:rsidR="00323C15" w:rsidRDefault="00323C15" w:rsidP="00205ADD">
      <w:pPr>
        <w:tabs>
          <w:tab w:val="left" w:pos="851"/>
        </w:tabs>
      </w:pPr>
    </w:p>
    <w:p w:rsidR="00323C15" w:rsidRDefault="00323C15" w:rsidP="00205ADD">
      <w:pPr>
        <w:tabs>
          <w:tab w:val="left" w:pos="851"/>
        </w:tabs>
      </w:pPr>
    </w:p>
    <w:p w:rsidR="00323C15" w:rsidRDefault="00323C15" w:rsidP="00205ADD">
      <w:pPr>
        <w:tabs>
          <w:tab w:val="left" w:pos="851"/>
        </w:tabs>
      </w:pPr>
    </w:p>
    <w:p w:rsidR="00323C15" w:rsidRDefault="00323C15" w:rsidP="00205ADD">
      <w:pPr>
        <w:tabs>
          <w:tab w:val="left" w:pos="851"/>
        </w:tabs>
      </w:pPr>
    </w:p>
    <w:p w:rsidR="00323C15" w:rsidRDefault="00323C15" w:rsidP="00205ADD">
      <w:pPr>
        <w:tabs>
          <w:tab w:val="left" w:pos="851"/>
        </w:tabs>
      </w:pPr>
    </w:p>
    <w:p w:rsidR="00323C15" w:rsidRDefault="00323C15" w:rsidP="00205ADD">
      <w:pPr>
        <w:tabs>
          <w:tab w:val="left" w:pos="851"/>
        </w:tabs>
      </w:pPr>
    </w:p>
    <w:p w:rsidR="00323C15" w:rsidRDefault="00323C15" w:rsidP="00205ADD">
      <w:pPr>
        <w:tabs>
          <w:tab w:val="left" w:pos="851"/>
        </w:tabs>
      </w:pPr>
    </w:p>
    <w:p w:rsidR="00323C15" w:rsidRDefault="00323C15" w:rsidP="00205ADD">
      <w:pPr>
        <w:tabs>
          <w:tab w:val="left" w:pos="851"/>
        </w:tabs>
      </w:pPr>
    </w:p>
    <w:p w:rsidR="00323C15" w:rsidRDefault="00323C15" w:rsidP="00205ADD">
      <w:pPr>
        <w:tabs>
          <w:tab w:val="left" w:pos="851"/>
        </w:tabs>
      </w:pPr>
    </w:p>
    <w:p w:rsidR="00323C15" w:rsidRDefault="00323C15" w:rsidP="00205ADD">
      <w:pPr>
        <w:tabs>
          <w:tab w:val="left" w:pos="851"/>
        </w:tabs>
      </w:pPr>
    </w:p>
    <w:p w:rsidR="00323C15" w:rsidRDefault="00323C15" w:rsidP="00205ADD">
      <w:pPr>
        <w:tabs>
          <w:tab w:val="left" w:pos="851"/>
        </w:tabs>
      </w:pPr>
    </w:p>
    <w:p w:rsidR="00323C15" w:rsidRDefault="00323C15" w:rsidP="00205ADD">
      <w:pPr>
        <w:tabs>
          <w:tab w:val="left" w:pos="851"/>
        </w:tabs>
      </w:pPr>
    </w:p>
    <w:p w:rsidR="00323C15" w:rsidRDefault="00323C15" w:rsidP="00205ADD">
      <w:pPr>
        <w:tabs>
          <w:tab w:val="left" w:pos="851"/>
        </w:tabs>
      </w:pPr>
    </w:p>
    <w:p w:rsidR="00323C15" w:rsidRDefault="00323C15" w:rsidP="00205ADD">
      <w:pPr>
        <w:tabs>
          <w:tab w:val="left" w:pos="851"/>
        </w:tabs>
      </w:pPr>
    </w:p>
    <w:p w:rsidR="00323C15" w:rsidRDefault="00323C15" w:rsidP="00205ADD">
      <w:pPr>
        <w:tabs>
          <w:tab w:val="left" w:pos="851"/>
        </w:tabs>
      </w:pPr>
    </w:p>
    <w:p w:rsidR="00323C15" w:rsidRDefault="00323C15" w:rsidP="00205ADD">
      <w:pPr>
        <w:tabs>
          <w:tab w:val="left" w:pos="851"/>
        </w:tabs>
      </w:pPr>
    </w:p>
    <w:p w:rsidR="00323C15" w:rsidRDefault="00323C15" w:rsidP="00205ADD">
      <w:pPr>
        <w:tabs>
          <w:tab w:val="left" w:pos="851"/>
        </w:tabs>
      </w:pPr>
    </w:p>
    <w:p w:rsidR="00323C15" w:rsidRDefault="00323C15" w:rsidP="00205ADD">
      <w:pPr>
        <w:tabs>
          <w:tab w:val="left" w:pos="851"/>
        </w:tabs>
      </w:pPr>
    </w:p>
    <w:p w:rsidR="00323C15" w:rsidRDefault="00323C15" w:rsidP="00205ADD">
      <w:pPr>
        <w:tabs>
          <w:tab w:val="left" w:pos="851"/>
        </w:tabs>
      </w:pPr>
    </w:p>
    <w:p w:rsidR="00323C15" w:rsidRDefault="00323C15" w:rsidP="00205ADD">
      <w:pPr>
        <w:tabs>
          <w:tab w:val="left" w:pos="851"/>
        </w:tabs>
      </w:pPr>
    </w:p>
    <w:p w:rsidR="00323C15" w:rsidRDefault="00323C15" w:rsidP="00205ADD">
      <w:pPr>
        <w:tabs>
          <w:tab w:val="left" w:pos="851"/>
        </w:tabs>
      </w:pPr>
    </w:p>
    <w:p w:rsidR="00323C15" w:rsidRDefault="00323C15" w:rsidP="00205ADD">
      <w:pPr>
        <w:tabs>
          <w:tab w:val="left" w:pos="851"/>
        </w:tabs>
      </w:pPr>
    </w:p>
    <w:p w:rsidR="00323C15" w:rsidRDefault="00323C15" w:rsidP="00205ADD">
      <w:pPr>
        <w:tabs>
          <w:tab w:val="left" w:pos="851"/>
        </w:tabs>
      </w:pPr>
    </w:p>
    <w:p w:rsidR="00323C15" w:rsidRDefault="00323C15" w:rsidP="00205ADD">
      <w:pPr>
        <w:tabs>
          <w:tab w:val="left" w:pos="851"/>
        </w:tabs>
      </w:pPr>
    </w:p>
    <w:p w:rsidR="00323C15" w:rsidRDefault="00323C15" w:rsidP="00205ADD">
      <w:pPr>
        <w:tabs>
          <w:tab w:val="left" w:pos="851"/>
        </w:tabs>
      </w:pPr>
    </w:p>
    <w:p w:rsidR="00323C15" w:rsidRDefault="00323C15" w:rsidP="00323C15">
      <w:pPr>
        <w:autoSpaceDE w:val="0"/>
        <w:autoSpaceDN w:val="0"/>
        <w:adjustRightInd w:val="0"/>
        <w:jc w:val="right"/>
        <w:rPr>
          <w:bCs/>
          <w:color w:val="000000"/>
        </w:rPr>
      </w:pPr>
      <w:r>
        <w:rPr>
          <w:bCs/>
          <w:color w:val="000000"/>
        </w:rPr>
        <w:t>Пр</w:t>
      </w:r>
      <w:r w:rsidRPr="00137AC2">
        <w:rPr>
          <w:bCs/>
          <w:color w:val="000000"/>
        </w:rPr>
        <w:t xml:space="preserve">иложение № </w:t>
      </w:r>
      <w:r>
        <w:rPr>
          <w:bCs/>
          <w:color w:val="000000"/>
        </w:rPr>
        <w:t>4</w:t>
      </w:r>
      <w:r w:rsidRPr="00137AC2">
        <w:rPr>
          <w:bCs/>
          <w:color w:val="000000"/>
        </w:rPr>
        <w:t xml:space="preserve"> к ТЗ</w:t>
      </w:r>
    </w:p>
    <w:p w:rsidR="00323C15" w:rsidRPr="003F1CE5" w:rsidRDefault="00323C15" w:rsidP="00323C15">
      <w:pPr>
        <w:autoSpaceDE w:val="0"/>
        <w:autoSpaceDN w:val="0"/>
        <w:adjustRightInd w:val="0"/>
        <w:jc w:val="right"/>
        <w:rPr>
          <w:bCs/>
          <w:color w:val="000000"/>
        </w:rPr>
      </w:pPr>
      <w:r w:rsidRPr="003F1CE5">
        <w:rPr>
          <w:bCs/>
          <w:color w:val="000000"/>
        </w:rPr>
        <w:t>на оказание услуг по комплексному</w:t>
      </w:r>
    </w:p>
    <w:p w:rsidR="00323C15" w:rsidRPr="00137AC2" w:rsidRDefault="00323C15" w:rsidP="00323C15">
      <w:pPr>
        <w:autoSpaceDE w:val="0"/>
        <w:autoSpaceDN w:val="0"/>
        <w:adjustRightInd w:val="0"/>
        <w:jc w:val="right"/>
        <w:rPr>
          <w:bCs/>
          <w:color w:val="000000"/>
        </w:rPr>
      </w:pPr>
      <w:r w:rsidRPr="003F1CE5">
        <w:rPr>
          <w:bCs/>
          <w:color w:val="000000"/>
        </w:rPr>
        <w:t>обследованию зданий и сооружений</w:t>
      </w:r>
    </w:p>
    <w:p w:rsidR="00323C15" w:rsidRDefault="00323C15" w:rsidP="00205ADD">
      <w:pPr>
        <w:tabs>
          <w:tab w:val="left" w:pos="851"/>
        </w:tabs>
      </w:pPr>
    </w:p>
    <w:p w:rsidR="008A3FD1" w:rsidRPr="00137AC2" w:rsidRDefault="008A3FD1" w:rsidP="0040072C">
      <w:pPr>
        <w:jc w:val="center"/>
        <w:rPr>
          <w:b/>
          <w:sz w:val="26"/>
          <w:szCs w:val="26"/>
        </w:rPr>
      </w:pPr>
      <w:r>
        <w:rPr>
          <w:b/>
          <w:sz w:val="26"/>
          <w:szCs w:val="26"/>
        </w:rPr>
        <w:t>Перечень объектов</w:t>
      </w:r>
      <w:r w:rsidRPr="00137AC2">
        <w:rPr>
          <w:b/>
          <w:sz w:val="26"/>
          <w:szCs w:val="26"/>
        </w:rPr>
        <w:t xml:space="preserve">, </w:t>
      </w:r>
      <w:r>
        <w:rPr>
          <w:b/>
          <w:sz w:val="26"/>
          <w:szCs w:val="26"/>
        </w:rPr>
        <w:t xml:space="preserve">объемы и сроки </w:t>
      </w:r>
      <w:r w:rsidR="0040072C" w:rsidRPr="0040072C">
        <w:rPr>
          <w:b/>
          <w:sz w:val="26"/>
          <w:szCs w:val="26"/>
        </w:rPr>
        <w:t>услуг по комплексному обследованию и техническому освидетельствованию производственных и административных зданий и сооружений</w:t>
      </w:r>
    </w:p>
    <w:p w:rsidR="008A3FD1" w:rsidRDefault="008A3FD1" w:rsidP="008A3FD1">
      <w:pPr>
        <w:tabs>
          <w:tab w:val="left" w:pos="709"/>
        </w:tabs>
      </w:pPr>
    </w:p>
    <w:tbl>
      <w:tblPr>
        <w:tblStyle w:val="ac"/>
        <w:tblW w:w="9983" w:type="dxa"/>
        <w:tblInd w:w="-5" w:type="dxa"/>
        <w:tblLayout w:type="fixed"/>
        <w:tblLook w:val="04A0" w:firstRow="1" w:lastRow="0" w:firstColumn="1" w:lastColumn="0" w:noHBand="0" w:noVBand="1"/>
      </w:tblPr>
      <w:tblGrid>
        <w:gridCol w:w="486"/>
        <w:gridCol w:w="2410"/>
        <w:gridCol w:w="1275"/>
        <w:gridCol w:w="2268"/>
        <w:gridCol w:w="1276"/>
        <w:gridCol w:w="1134"/>
        <w:gridCol w:w="1134"/>
      </w:tblGrid>
      <w:tr w:rsidR="008A3FD1" w:rsidRPr="00137AC2" w:rsidTr="00DC3CB9">
        <w:trPr>
          <w:trHeight w:val="858"/>
        </w:trPr>
        <w:tc>
          <w:tcPr>
            <w:tcW w:w="486" w:type="dxa"/>
          </w:tcPr>
          <w:p w:rsidR="008A3FD1" w:rsidRPr="00267F5D" w:rsidRDefault="008A3FD1" w:rsidP="00DC3CB9">
            <w:pPr>
              <w:jc w:val="center"/>
            </w:pPr>
            <w:r w:rsidRPr="00267F5D">
              <w:t>№ п/п</w:t>
            </w:r>
          </w:p>
        </w:tc>
        <w:tc>
          <w:tcPr>
            <w:tcW w:w="2410" w:type="dxa"/>
          </w:tcPr>
          <w:p w:rsidR="008A3FD1" w:rsidRPr="00267F5D" w:rsidRDefault="008A3FD1" w:rsidP="00DC3CB9">
            <w:pPr>
              <w:jc w:val="center"/>
            </w:pPr>
            <w:r w:rsidRPr="00267F5D">
              <w:t>Наименование объекта</w:t>
            </w:r>
          </w:p>
        </w:tc>
        <w:tc>
          <w:tcPr>
            <w:tcW w:w="1275" w:type="dxa"/>
          </w:tcPr>
          <w:p w:rsidR="008A3FD1" w:rsidRPr="00267F5D" w:rsidRDefault="008A3FD1" w:rsidP="00DC3CB9">
            <w:pPr>
              <w:jc w:val="center"/>
            </w:pPr>
            <w:r w:rsidRPr="00267F5D">
              <w:t>Инвентарный номер</w:t>
            </w:r>
          </w:p>
        </w:tc>
        <w:tc>
          <w:tcPr>
            <w:tcW w:w="2268" w:type="dxa"/>
          </w:tcPr>
          <w:p w:rsidR="008A3FD1" w:rsidRPr="00267F5D" w:rsidRDefault="008A3FD1" w:rsidP="00DC3CB9">
            <w:pPr>
              <w:jc w:val="center"/>
            </w:pPr>
            <w:r w:rsidRPr="00267F5D">
              <w:t>Местоположение</w:t>
            </w:r>
          </w:p>
        </w:tc>
        <w:tc>
          <w:tcPr>
            <w:tcW w:w="1276" w:type="dxa"/>
          </w:tcPr>
          <w:p w:rsidR="008A3FD1" w:rsidRPr="00267F5D" w:rsidRDefault="008A3FD1" w:rsidP="00DC3CB9">
            <w:pPr>
              <w:jc w:val="center"/>
            </w:pPr>
            <w:r w:rsidRPr="00267F5D">
              <w:t>Площадь             м2</w:t>
            </w:r>
          </w:p>
        </w:tc>
        <w:tc>
          <w:tcPr>
            <w:tcW w:w="1134" w:type="dxa"/>
          </w:tcPr>
          <w:p w:rsidR="008A3FD1" w:rsidRPr="00267F5D" w:rsidRDefault="008A3FD1" w:rsidP="00DC3CB9">
            <w:pPr>
              <w:jc w:val="center"/>
            </w:pPr>
            <w:r w:rsidRPr="00267F5D">
              <w:t>Начало услуг</w:t>
            </w:r>
          </w:p>
        </w:tc>
        <w:tc>
          <w:tcPr>
            <w:tcW w:w="1134" w:type="dxa"/>
          </w:tcPr>
          <w:p w:rsidR="008A3FD1" w:rsidRPr="00267F5D" w:rsidRDefault="008A3FD1" w:rsidP="00DC3CB9">
            <w:pPr>
              <w:jc w:val="center"/>
            </w:pPr>
            <w:r w:rsidRPr="00267F5D">
              <w:t>Окончание услуг</w:t>
            </w:r>
          </w:p>
        </w:tc>
      </w:tr>
      <w:tr w:rsidR="008A3FD1" w:rsidRPr="00137AC2" w:rsidTr="00DC3CB9">
        <w:tc>
          <w:tcPr>
            <w:tcW w:w="486" w:type="dxa"/>
          </w:tcPr>
          <w:p w:rsidR="008A3FD1" w:rsidRPr="00267F5D" w:rsidRDefault="008A3FD1" w:rsidP="00DC3CB9">
            <w:r w:rsidRPr="00267F5D">
              <w:t>1</w:t>
            </w:r>
          </w:p>
        </w:tc>
        <w:tc>
          <w:tcPr>
            <w:tcW w:w="2410" w:type="dxa"/>
            <w:vAlign w:val="center"/>
          </w:tcPr>
          <w:p w:rsidR="008A3FD1" w:rsidRDefault="008A3FD1" w:rsidP="00DC3CB9">
            <w:pPr>
              <w:rPr>
                <w:sz w:val="20"/>
                <w:szCs w:val="20"/>
              </w:rPr>
            </w:pPr>
            <w:r>
              <w:rPr>
                <w:sz w:val="20"/>
                <w:szCs w:val="20"/>
              </w:rPr>
              <w:t>Здание ремонтно-эксплуатационного пункта (лит.В,В1) площадью 1666,0 кв.м., расположенное по адресу г.Липецк ул.Механизаторов д. 16</w:t>
            </w:r>
          </w:p>
        </w:tc>
        <w:tc>
          <w:tcPr>
            <w:tcW w:w="1275" w:type="dxa"/>
            <w:vAlign w:val="center"/>
          </w:tcPr>
          <w:p w:rsidR="008A3FD1" w:rsidRDefault="008A3FD1" w:rsidP="00512764">
            <w:pPr>
              <w:jc w:val="center"/>
              <w:rPr>
                <w:sz w:val="20"/>
                <w:szCs w:val="20"/>
              </w:rPr>
            </w:pPr>
            <w:r>
              <w:rPr>
                <w:sz w:val="20"/>
                <w:szCs w:val="20"/>
              </w:rPr>
              <w:t>2785</w:t>
            </w:r>
          </w:p>
        </w:tc>
        <w:tc>
          <w:tcPr>
            <w:tcW w:w="2268" w:type="dxa"/>
            <w:vAlign w:val="center"/>
          </w:tcPr>
          <w:p w:rsidR="008A3FD1" w:rsidRDefault="008A3FD1" w:rsidP="00DC3CB9">
            <w:pPr>
              <w:rPr>
                <w:sz w:val="20"/>
                <w:szCs w:val="20"/>
              </w:rPr>
            </w:pPr>
            <w:r>
              <w:rPr>
                <w:sz w:val="20"/>
                <w:szCs w:val="20"/>
              </w:rPr>
              <w:t>г.Липецк ул.Механизаторов д. 16</w:t>
            </w:r>
          </w:p>
        </w:tc>
        <w:tc>
          <w:tcPr>
            <w:tcW w:w="1276" w:type="dxa"/>
            <w:vAlign w:val="center"/>
          </w:tcPr>
          <w:p w:rsidR="008A3FD1" w:rsidRDefault="008A3FD1" w:rsidP="007556BF">
            <w:pPr>
              <w:jc w:val="center"/>
              <w:rPr>
                <w:sz w:val="20"/>
                <w:szCs w:val="20"/>
              </w:rPr>
            </w:pPr>
            <w:r>
              <w:rPr>
                <w:sz w:val="20"/>
                <w:szCs w:val="20"/>
              </w:rPr>
              <w:t>1666</w:t>
            </w:r>
          </w:p>
        </w:tc>
        <w:tc>
          <w:tcPr>
            <w:tcW w:w="1134" w:type="dxa"/>
            <w:vAlign w:val="center"/>
          </w:tcPr>
          <w:p w:rsidR="008A3FD1" w:rsidRDefault="008A3FD1" w:rsidP="007556BF">
            <w:pPr>
              <w:jc w:val="center"/>
              <w:rPr>
                <w:sz w:val="20"/>
                <w:szCs w:val="20"/>
              </w:rPr>
            </w:pPr>
            <w:r>
              <w:rPr>
                <w:sz w:val="20"/>
                <w:szCs w:val="20"/>
              </w:rPr>
              <w:t>Апрель 2023г.</w:t>
            </w:r>
          </w:p>
        </w:tc>
        <w:tc>
          <w:tcPr>
            <w:tcW w:w="1134" w:type="dxa"/>
            <w:vAlign w:val="center"/>
          </w:tcPr>
          <w:p w:rsidR="008A3FD1" w:rsidRDefault="008A3FD1" w:rsidP="007556BF">
            <w:pPr>
              <w:jc w:val="center"/>
              <w:rPr>
                <w:sz w:val="20"/>
                <w:szCs w:val="20"/>
              </w:rPr>
            </w:pPr>
            <w:r>
              <w:rPr>
                <w:sz w:val="20"/>
                <w:szCs w:val="20"/>
              </w:rPr>
              <w:t>Апрель 2023г.</w:t>
            </w:r>
          </w:p>
        </w:tc>
      </w:tr>
      <w:tr w:rsidR="008A3FD1" w:rsidRPr="00137AC2" w:rsidTr="00DC3CB9">
        <w:trPr>
          <w:trHeight w:val="1644"/>
        </w:trPr>
        <w:tc>
          <w:tcPr>
            <w:tcW w:w="486" w:type="dxa"/>
          </w:tcPr>
          <w:p w:rsidR="008A3FD1" w:rsidRPr="00267F5D" w:rsidRDefault="008A3FD1" w:rsidP="00DC3CB9">
            <w:r w:rsidRPr="00267F5D">
              <w:t>2</w:t>
            </w:r>
          </w:p>
        </w:tc>
        <w:tc>
          <w:tcPr>
            <w:tcW w:w="2410" w:type="dxa"/>
            <w:vAlign w:val="center"/>
          </w:tcPr>
          <w:p w:rsidR="008A3FD1" w:rsidRDefault="008A3FD1" w:rsidP="00DC3CB9">
            <w:pPr>
              <w:rPr>
                <w:sz w:val="20"/>
                <w:szCs w:val="20"/>
              </w:rPr>
            </w:pPr>
            <w:r>
              <w:rPr>
                <w:sz w:val="20"/>
                <w:szCs w:val="20"/>
              </w:rPr>
              <w:t>Здание гаражей (лит.Л,Л 1),общей площадью 686,6 кв.м., расположенное по адресу г.Липецк ул.Механизаторов, 16</w:t>
            </w:r>
          </w:p>
        </w:tc>
        <w:tc>
          <w:tcPr>
            <w:tcW w:w="1275" w:type="dxa"/>
            <w:vAlign w:val="center"/>
          </w:tcPr>
          <w:p w:rsidR="008A3FD1" w:rsidRDefault="008A3FD1" w:rsidP="00512764">
            <w:pPr>
              <w:jc w:val="center"/>
              <w:rPr>
                <w:sz w:val="20"/>
                <w:szCs w:val="20"/>
              </w:rPr>
            </w:pPr>
            <w:r>
              <w:rPr>
                <w:sz w:val="20"/>
                <w:szCs w:val="20"/>
              </w:rPr>
              <w:t>3974</w:t>
            </w:r>
          </w:p>
        </w:tc>
        <w:tc>
          <w:tcPr>
            <w:tcW w:w="2268" w:type="dxa"/>
            <w:vAlign w:val="center"/>
          </w:tcPr>
          <w:p w:rsidR="008A3FD1" w:rsidRDefault="008A3FD1" w:rsidP="00DC3CB9">
            <w:pPr>
              <w:rPr>
                <w:sz w:val="20"/>
                <w:szCs w:val="20"/>
              </w:rPr>
            </w:pPr>
            <w:r>
              <w:rPr>
                <w:sz w:val="20"/>
                <w:szCs w:val="20"/>
              </w:rPr>
              <w:t>г.Липецк ул.Механизаторов д. 16</w:t>
            </w:r>
          </w:p>
        </w:tc>
        <w:tc>
          <w:tcPr>
            <w:tcW w:w="1276" w:type="dxa"/>
            <w:vAlign w:val="center"/>
          </w:tcPr>
          <w:p w:rsidR="008A3FD1" w:rsidRDefault="008A3FD1" w:rsidP="007556BF">
            <w:pPr>
              <w:jc w:val="center"/>
              <w:rPr>
                <w:sz w:val="20"/>
                <w:szCs w:val="20"/>
              </w:rPr>
            </w:pPr>
            <w:r>
              <w:rPr>
                <w:sz w:val="20"/>
                <w:szCs w:val="20"/>
              </w:rPr>
              <w:t>686,6</w:t>
            </w:r>
          </w:p>
        </w:tc>
        <w:tc>
          <w:tcPr>
            <w:tcW w:w="1134" w:type="dxa"/>
            <w:vAlign w:val="center"/>
          </w:tcPr>
          <w:p w:rsidR="008A3FD1" w:rsidRDefault="008A3FD1" w:rsidP="007556BF">
            <w:pPr>
              <w:jc w:val="center"/>
              <w:rPr>
                <w:sz w:val="20"/>
                <w:szCs w:val="20"/>
              </w:rPr>
            </w:pPr>
            <w:r>
              <w:rPr>
                <w:sz w:val="20"/>
                <w:szCs w:val="20"/>
              </w:rPr>
              <w:t>Апрель 2023г.</w:t>
            </w:r>
          </w:p>
        </w:tc>
        <w:tc>
          <w:tcPr>
            <w:tcW w:w="1134" w:type="dxa"/>
            <w:vAlign w:val="center"/>
          </w:tcPr>
          <w:p w:rsidR="008A3FD1" w:rsidRDefault="008A3FD1" w:rsidP="007556BF">
            <w:pPr>
              <w:jc w:val="center"/>
              <w:rPr>
                <w:sz w:val="20"/>
                <w:szCs w:val="20"/>
              </w:rPr>
            </w:pPr>
            <w:r>
              <w:rPr>
                <w:sz w:val="20"/>
                <w:szCs w:val="20"/>
              </w:rPr>
              <w:t>Апрель 2023г.</w:t>
            </w:r>
          </w:p>
        </w:tc>
      </w:tr>
      <w:tr w:rsidR="008A3FD1" w:rsidRPr="00137AC2" w:rsidTr="00DC3CB9">
        <w:trPr>
          <w:trHeight w:val="1408"/>
        </w:trPr>
        <w:tc>
          <w:tcPr>
            <w:tcW w:w="486" w:type="dxa"/>
          </w:tcPr>
          <w:p w:rsidR="008A3FD1" w:rsidRPr="00267F5D" w:rsidRDefault="008A3FD1" w:rsidP="00DC3CB9">
            <w:r w:rsidRPr="00267F5D">
              <w:t>3</w:t>
            </w:r>
          </w:p>
        </w:tc>
        <w:tc>
          <w:tcPr>
            <w:tcW w:w="2410" w:type="dxa"/>
            <w:vAlign w:val="center"/>
          </w:tcPr>
          <w:p w:rsidR="008A3FD1" w:rsidRDefault="008A3FD1" w:rsidP="00DC3CB9">
            <w:pPr>
              <w:rPr>
                <w:sz w:val="20"/>
                <w:szCs w:val="20"/>
              </w:rPr>
            </w:pPr>
            <w:r>
              <w:rPr>
                <w:sz w:val="20"/>
                <w:szCs w:val="20"/>
              </w:rPr>
              <w:t>Здание гаражей (лит.В) площадью 267,3 кв.м, расположенное по адресу: г.Липецк, ул.50 лет НЛМК, д.33</w:t>
            </w:r>
          </w:p>
        </w:tc>
        <w:tc>
          <w:tcPr>
            <w:tcW w:w="1275" w:type="dxa"/>
            <w:vAlign w:val="center"/>
          </w:tcPr>
          <w:p w:rsidR="008A3FD1" w:rsidRDefault="008A3FD1" w:rsidP="00512764">
            <w:pPr>
              <w:jc w:val="center"/>
              <w:rPr>
                <w:sz w:val="20"/>
                <w:szCs w:val="20"/>
              </w:rPr>
            </w:pPr>
            <w:r>
              <w:rPr>
                <w:sz w:val="20"/>
                <w:szCs w:val="20"/>
              </w:rPr>
              <w:t>1009122</w:t>
            </w:r>
          </w:p>
        </w:tc>
        <w:tc>
          <w:tcPr>
            <w:tcW w:w="2268" w:type="dxa"/>
            <w:vAlign w:val="center"/>
          </w:tcPr>
          <w:p w:rsidR="008A3FD1" w:rsidRDefault="008A3FD1" w:rsidP="00DC3CB9">
            <w:pPr>
              <w:rPr>
                <w:sz w:val="20"/>
                <w:szCs w:val="20"/>
              </w:rPr>
            </w:pPr>
            <w:r>
              <w:rPr>
                <w:sz w:val="20"/>
                <w:szCs w:val="20"/>
              </w:rPr>
              <w:t>г.Липецк, ул.50 лет НЛМК, д.33</w:t>
            </w:r>
          </w:p>
        </w:tc>
        <w:tc>
          <w:tcPr>
            <w:tcW w:w="1276" w:type="dxa"/>
            <w:vAlign w:val="center"/>
          </w:tcPr>
          <w:p w:rsidR="008A3FD1" w:rsidRDefault="008A3FD1" w:rsidP="007556BF">
            <w:pPr>
              <w:jc w:val="center"/>
              <w:rPr>
                <w:sz w:val="20"/>
                <w:szCs w:val="20"/>
              </w:rPr>
            </w:pPr>
            <w:r>
              <w:rPr>
                <w:sz w:val="20"/>
                <w:szCs w:val="20"/>
              </w:rPr>
              <w:t>267,3</w:t>
            </w:r>
          </w:p>
        </w:tc>
        <w:tc>
          <w:tcPr>
            <w:tcW w:w="1134" w:type="dxa"/>
            <w:vAlign w:val="center"/>
          </w:tcPr>
          <w:p w:rsidR="008A3FD1" w:rsidRDefault="008A3FD1" w:rsidP="007556BF">
            <w:pPr>
              <w:jc w:val="center"/>
              <w:rPr>
                <w:sz w:val="20"/>
                <w:szCs w:val="20"/>
              </w:rPr>
            </w:pPr>
            <w:r>
              <w:rPr>
                <w:sz w:val="20"/>
                <w:szCs w:val="20"/>
              </w:rPr>
              <w:t>Май 2023г.</w:t>
            </w:r>
          </w:p>
        </w:tc>
        <w:tc>
          <w:tcPr>
            <w:tcW w:w="1134" w:type="dxa"/>
            <w:vAlign w:val="center"/>
          </w:tcPr>
          <w:p w:rsidR="008A3FD1" w:rsidRDefault="008A3FD1" w:rsidP="007556BF">
            <w:pPr>
              <w:jc w:val="center"/>
              <w:rPr>
                <w:sz w:val="20"/>
                <w:szCs w:val="20"/>
              </w:rPr>
            </w:pPr>
            <w:r>
              <w:rPr>
                <w:sz w:val="20"/>
                <w:szCs w:val="20"/>
              </w:rPr>
              <w:t>Май 2023г.</w:t>
            </w:r>
          </w:p>
        </w:tc>
      </w:tr>
      <w:tr w:rsidR="008A3FD1" w:rsidRPr="00137AC2" w:rsidTr="00DC3CB9">
        <w:trPr>
          <w:trHeight w:val="1975"/>
        </w:trPr>
        <w:tc>
          <w:tcPr>
            <w:tcW w:w="486" w:type="dxa"/>
          </w:tcPr>
          <w:p w:rsidR="008A3FD1" w:rsidRPr="00267F5D" w:rsidRDefault="008A3FD1" w:rsidP="00DC3CB9">
            <w:r w:rsidRPr="00267F5D">
              <w:t>4</w:t>
            </w:r>
          </w:p>
        </w:tc>
        <w:tc>
          <w:tcPr>
            <w:tcW w:w="2410" w:type="dxa"/>
            <w:vAlign w:val="center"/>
          </w:tcPr>
          <w:p w:rsidR="008A3FD1" w:rsidRDefault="008A3FD1" w:rsidP="00DC3CB9">
            <w:pPr>
              <w:rPr>
                <w:sz w:val="20"/>
                <w:szCs w:val="20"/>
              </w:rPr>
            </w:pPr>
            <w:r>
              <w:rPr>
                <w:sz w:val="20"/>
                <w:szCs w:val="20"/>
              </w:rPr>
              <w:t>Здание производственно-диспетчерского корпуса с лифтовым оборудованием площадью 5332,4 кв.м., расположенное по адресу: г.Липецк, ул.50 лет НЛМК, д.33</w:t>
            </w:r>
          </w:p>
        </w:tc>
        <w:tc>
          <w:tcPr>
            <w:tcW w:w="1275" w:type="dxa"/>
            <w:vAlign w:val="center"/>
          </w:tcPr>
          <w:p w:rsidR="008A3FD1" w:rsidRDefault="008A3FD1" w:rsidP="00512764">
            <w:pPr>
              <w:jc w:val="center"/>
              <w:rPr>
                <w:sz w:val="20"/>
                <w:szCs w:val="20"/>
              </w:rPr>
            </w:pPr>
            <w:r>
              <w:rPr>
                <w:sz w:val="20"/>
                <w:szCs w:val="20"/>
              </w:rPr>
              <w:t>1006822</w:t>
            </w:r>
          </w:p>
        </w:tc>
        <w:tc>
          <w:tcPr>
            <w:tcW w:w="2268" w:type="dxa"/>
            <w:vAlign w:val="center"/>
          </w:tcPr>
          <w:p w:rsidR="008A3FD1" w:rsidRDefault="008A3FD1" w:rsidP="00DC3CB9">
            <w:pPr>
              <w:rPr>
                <w:sz w:val="20"/>
                <w:szCs w:val="20"/>
              </w:rPr>
            </w:pPr>
            <w:r>
              <w:rPr>
                <w:sz w:val="20"/>
                <w:szCs w:val="20"/>
              </w:rPr>
              <w:t>г.Липецк, ул.50 лет НЛМК, д.33</w:t>
            </w:r>
          </w:p>
        </w:tc>
        <w:tc>
          <w:tcPr>
            <w:tcW w:w="1276" w:type="dxa"/>
            <w:vAlign w:val="center"/>
          </w:tcPr>
          <w:p w:rsidR="008A3FD1" w:rsidRDefault="008A3FD1" w:rsidP="007556BF">
            <w:pPr>
              <w:jc w:val="center"/>
              <w:rPr>
                <w:sz w:val="20"/>
                <w:szCs w:val="20"/>
              </w:rPr>
            </w:pPr>
            <w:r>
              <w:rPr>
                <w:sz w:val="20"/>
                <w:szCs w:val="20"/>
              </w:rPr>
              <w:t>5332,4</w:t>
            </w:r>
          </w:p>
        </w:tc>
        <w:tc>
          <w:tcPr>
            <w:tcW w:w="1134" w:type="dxa"/>
            <w:vAlign w:val="center"/>
          </w:tcPr>
          <w:p w:rsidR="008A3FD1" w:rsidRDefault="008A3FD1" w:rsidP="007556BF">
            <w:pPr>
              <w:jc w:val="center"/>
              <w:rPr>
                <w:sz w:val="20"/>
                <w:szCs w:val="20"/>
              </w:rPr>
            </w:pPr>
            <w:r>
              <w:rPr>
                <w:sz w:val="20"/>
                <w:szCs w:val="20"/>
              </w:rPr>
              <w:t>Май 2023г.</w:t>
            </w:r>
          </w:p>
        </w:tc>
        <w:tc>
          <w:tcPr>
            <w:tcW w:w="1134" w:type="dxa"/>
            <w:vAlign w:val="center"/>
          </w:tcPr>
          <w:p w:rsidR="008A3FD1" w:rsidRDefault="008A3FD1" w:rsidP="007556BF">
            <w:pPr>
              <w:jc w:val="center"/>
              <w:rPr>
                <w:sz w:val="20"/>
                <w:szCs w:val="20"/>
              </w:rPr>
            </w:pPr>
            <w:r>
              <w:rPr>
                <w:sz w:val="20"/>
                <w:szCs w:val="20"/>
              </w:rPr>
              <w:t>Май 2023г.</w:t>
            </w:r>
          </w:p>
        </w:tc>
      </w:tr>
      <w:tr w:rsidR="008A3FD1" w:rsidRPr="00137AC2" w:rsidTr="00DC3CB9">
        <w:trPr>
          <w:trHeight w:val="1562"/>
        </w:trPr>
        <w:tc>
          <w:tcPr>
            <w:tcW w:w="486" w:type="dxa"/>
          </w:tcPr>
          <w:p w:rsidR="008A3FD1" w:rsidRPr="00267F5D" w:rsidRDefault="008A3FD1" w:rsidP="00DC3CB9">
            <w:r w:rsidRPr="00267F5D">
              <w:t>5</w:t>
            </w:r>
          </w:p>
        </w:tc>
        <w:tc>
          <w:tcPr>
            <w:tcW w:w="2410" w:type="dxa"/>
            <w:vAlign w:val="center"/>
          </w:tcPr>
          <w:p w:rsidR="008A3FD1" w:rsidRDefault="008A3FD1" w:rsidP="00DC3CB9">
            <w:pPr>
              <w:rPr>
                <w:sz w:val="20"/>
                <w:szCs w:val="20"/>
              </w:rPr>
            </w:pPr>
            <w:r>
              <w:rPr>
                <w:sz w:val="20"/>
                <w:szCs w:val="20"/>
              </w:rPr>
              <w:t xml:space="preserve">Здание ремонтно-производственной базы площадью 779,6 кв.м., расположенной по адресу: Липецкая обл. г.Усмань.    </w:t>
            </w:r>
          </w:p>
        </w:tc>
        <w:tc>
          <w:tcPr>
            <w:tcW w:w="1275" w:type="dxa"/>
            <w:vAlign w:val="center"/>
          </w:tcPr>
          <w:p w:rsidR="008A3FD1" w:rsidRDefault="008A3FD1" w:rsidP="00562A18">
            <w:pPr>
              <w:jc w:val="center"/>
              <w:rPr>
                <w:sz w:val="20"/>
                <w:szCs w:val="20"/>
              </w:rPr>
            </w:pPr>
            <w:r>
              <w:rPr>
                <w:sz w:val="20"/>
                <w:szCs w:val="20"/>
              </w:rPr>
              <w:t>2795</w:t>
            </w:r>
          </w:p>
        </w:tc>
        <w:tc>
          <w:tcPr>
            <w:tcW w:w="2268" w:type="dxa"/>
            <w:vAlign w:val="center"/>
          </w:tcPr>
          <w:p w:rsidR="008A3FD1" w:rsidRDefault="008A3FD1" w:rsidP="00DC3CB9">
            <w:pPr>
              <w:rPr>
                <w:sz w:val="20"/>
                <w:szCs w:val="20"/>
              </w:rPr>
            </w:pPr>
            <w:r>
              <w:rPr>
                <w:sz w:val="20"/>
                <w:szCs w:val="20"/>
              </w:rPr>
              <w:t xml:space="preserve">Липецкая обл. г.Усмань.    </w:t>
            </w:r>
          </w:p>
        </w:tc>
        <w:tc>
          <w:tcPr>
            <w:tcW w:w="1276" w:type="dxa"/>
            <w:vAlign w:val="center"/>
          </w:tcPr>
          <w:p w:rsidR="008A3FD1" w:rsidRDefault="008A3FD1" w:rsidP="00562A18">
            <w:pPr>
              <w:jc w:val="center"/>
              <w:rPr>
                <w:sz w:val="20"/>
                <w:szCs w:val="20"/>
              </w:rPr>
            </w:pPr>
            <w:r>
              <w:rPr>
                <w:sz w:val="20"/>
                <w:szCs w:val="20"/>
              </w:rPr>
              <w:t>779,6</w:t>
            </w:r>
          </w:p>
        </w:tc>
        <w:tc>
          <w:tcPr>
            <w:tcW w:w="1134" w:type="dxa"/>
            <w:vAlign w:val="center"/>
          </w:tcPr>
          <w:p w:rsidR="008A3FD1" w:rsidRDefault="008A3FD1" w:rsidP="00562A18">
            <w:pPr>
              <w:jc w:val="center"/>
              <w:rPr>
                <w:sz w:val="20"/>
                <w:szCs w:val="20"/>
              </w:rPr>
            </w:pPr>
            <w:r>
              <w:rPr>
                <w:sz w:val="20"/>
                <w:szCs w:val="20"/>
              </w:rPr>
              <w:t>Май 2023г.</w:t>
            </w:r>
          </w:p>
        </w:tc>
        <w:tc>
          <w:tcPr>
            <w:tcW w:w="1134" w:type="dxa"/>
            <w:vAlign w:val="center"/>
          </w:tcPr>
          <w:p w:rsidR="008A3FD1" w:rsidRDefault="008A3FD1" w:rsidP="00562A18">
            <w:pPr>
              <w:jc w:val="center"/>
              <w:rPr>
                <w:sz w:val="20"/>
                <w:szCs w:val="20"/>
              </w:rPr>
            </w:pPr>
            <w:r>
              <w:rPr>
                <w:sz w:val="20"/>
                <w:szCs w:val="20"/>
              </w:rPr>
              <w:t>Май 2023г.</w:t>
            </w:r>
          </w:p>
        </w:tc>
      </w:tr>
      <w:tr w:rsidR="008A3FD1" w:rsidRPr="00137AC2" w:rsidTr="00DC3CB9">
        <w:trPr>
          <w:trHeight w:val="1259"/>
        </w:trPr>
        <w:tc>
          <w:tcPr>
            <w:tcW w:w="486" w:type="dxa"/>
          </w:tcPr>
          <w:p w:rsidR="008A3FD1" w:rsidRPr="00267F5D" w:rsidRDefault="008A3FD1" w:rsidP="00DC3CB9">
            <w:r w:rsidRPr="00267F5D">
              <w:t>6</w:t>
            </w:r>
          </w:p>
        </w:tc>
        <w:tc>
          <w:tcPr>
            <w:tcW w:w="2410" w:type="dxa"/>
            <w:vAlign w:val="center"/>
          </w:tcPr>
          <w:p w:rsidR="008A3FD1" w:rsidRDefault="008A3FD1" w:rsidP="00DC3CB9">
            <w:pPr>
              <w:rPr>
                <w:sz w:val="20"/>
                <w:szCs w:val="20"/>
              </w:rPr>
            </w:pPr>
            <w:r>
              <w:rPr>
                <w:sz w:val="20"/>
                <w:szCs w:val="20"/>
              </w:rPr>
              <w:t xml:space="preserve">Здание гаража площадью 479,4 кв м, расположенного по адресу: Липецкая обл. г.Усмань.  </w:t>
            </w:r>
          </w:p>
        </w:tc>
        <w:tc>
          <w:tcPr>
            <w:tcW w:w="1275" w:type="dxa"/>
            <w:vAlign w:val="center"/>
          </w:tcPr>
          <w:p w:rsidR="008A3FD1" w:rsidRDefault="008A3FD1" w:rsidP="00562A18">
            <w:pPr>
              <w:jc w:val="center"/>
              <w:rPr>
                <w:sz w:val="20"/>
                <w:szCs w:val="20"/>
              </w:rPr>
            </w:pPr>
            <w:r>
              <w:rPr>
                <w:sz w:val="20"/>
                <w:szCs w:val="20"/>
              </w:rPr>
              <w:t>3971</w:t>
            </w:r>
          </w:p>
        </w:tc>
        <w:tc>
          <w:tcPr>
            <w:tcW w:w="2268" w:type="dxa"/>
            <w:vAlign w:val="center"/>
          </w:tcPr>
          <w:p w:rsidR="008A3FD1" w:rsidRDefault="008A3FD1" w:rsidP="00DC3CB9">
            <w:pPr>
              <w:rPr>
                <w:sz w:val="20"/>
                <w:szCs w:val="20"/>
              </w:rPr>
            </w:pPr>
            <w:r>
              <w:rPr>
                <w:sz w:val="20"/>
                <w:szCs w:val="20"/>
              </w:rPr>
              <w:t xml:space="preserve">Липецкая обл. г.Усмань.  </w:t>
            </w:r>
          </w:p>
        </w:tc>
        <w:tc>
          <w:tcPr>
            <w:tcW w:w="1276" w:type="dxa"/>
            <w:vAlign w:val="center"/>
          </w:tcPr>
          <w:p w:rsidR="008A3FD1" w:rsidRDefault="008A3FD1" w:rsidP="00562A18">
            <w:pPr>
              <w:jc w:val="center"/>
              <w:rPr>
                <w:sz w:val="20"/>
                <w:szCs w:val="20"/>
              </w:rPr>
            </w:pPr>
            <w:r>
              <w:rPr>
                <w:sz w:val="20"/>
                <w:szCs w:val="20"/>
              </w:rPr>
              <w:t>479,4</w:t>
            </w:r>
          </w:p>
        </w:tc>
        <w:tc>
          <w:tcPr>
            <w:tcW w:w="1134" w:type="dxa"/>
            <w:vAlign w:val="center"/>
          </w:tcPr>
          <w:p w:rsidR="008A3FD1" w:rsidRDefault="008A3FD1" w:rsidP="00562A18">
            <w:pPr>
              <w:jc w:val="center"/>
              <w:rPr>
                <w:sz w:val="20"/>
                <w:szCs w:val="20"/>
              </w:rPr>
            </w:pPr>
            <w:r>
              <w:rPr>
                <w:sz w:val="20"/>
                <w:szCs w:val="20"/>
              </w:rPr>
              <w:t>Май 2023г.</w:t>
            </w:r>
          </w:p>
        </w:tc>
        <w:tc>
          <w:tcPr>
            <w:tcW w:w="1134" w:type="dxa"/>
            <w:vAlign w:val="center"/>
          </w:tcPr>
          <w:p w:rsidR="008A3FD1" w:rsidRDefault="008A3FD1" w:rsidP="00562A18">
            <w:pPr>
              <w:jc w:val="center"/>
              <w:rPr>
                <w:sz w:val="20"/>
                <w:szCs w:val="20"/>
              </w:rPr>
            </w:pPr>
            <w:r>
              <w:rPr>
                <w:sz w:val="20"/>
                <w:szCs w:val="20"/>
              </w:rPr>
              <w:t>Май 2023г.</w:t>
            </w:r>
          </w:p>
        </w:tc>
      </w:tr>
      <w:tr w:rsidR="008A3FD1" w:rsidRPr="00137AC2" w:rsidTr="00DC3CB9">
        <w:trPr>
          <w:trHeight w:val="1263"/>
        </w:trPr>
        <w:tc>
          <w:tcPr>
            <w:tcW w:w="486" w:type="dxa"/>
          </w:tcPr>
          <w:p w:rsidR="008A3FD1" w:rsidRPr="00267F5D" w:rsidRDefault="008A3FD1" w:rsidP="00DC3CB9">
            <w:r w:rsidRPr="00267F5D">
              <w:t>7</w:t>
            </w:r>
          </w:p>
        </w:tc>
        <w:tc>
          <w:tcPr>
            <w:tcW w:w="2410" w:type="dxa"/>
            <w:vAlign w:val="center"/>
          </w:tcPr>
          <w:p w:rsidR="008A3FD1" w:rsidRDefault="008A3FD1" w:rsidP="00DC3CB9">
            <w:pPr>
              <w:rPr>
                <w:sz w:val="20"/>
                <w:szCs w:val="20"/>
              </w:rPr>
            </w:pPr>
            <w:r>
              <w:rPr>
                <w:sz w:val="20"/>
                <w:szCs w:val="20"/>
              </w:rPr>
              <w:t xml:space="preserve">Здание гаража площадью 174,9 кв м, расположенного по адресу: Липецкая обл. г.Усмань.  </w:t>
            </w:r>
          </w:p>
        </w:tc>
        <w:tc>
          <w:tcPr>
            <w:tcW w:w="1275" w:type="dxa"/>
            <w:vAlign w:val="center"/>
          </w:tcPr>
          <w:p w:rsidR="008A3FD1" w:rsidRDefault="008A3FD1" w:rsidP="00562A18">
            <w:pPr>
              <w:jc w:val="center"/>
              <w:rPr>
                <w:sz w:val="20"/>
                <w:szCs w:val="20"/>
              </w:rPr>
            </w:pPr>
            <w:r>
              <w:rPr>
                <w:sz w:val="20"/>
                <w:szCs w:val="20"/>
              </w:rPr>
              <w:t>3971</w:t>
            </w:r>
          </w:p>
        </w:tc>
        <w:tc>
          <w:tcPr>
            <w:tcW w:w="2268" w:type="dxa"/>
            <w:vAlign w:val="center"/>
          </w:tcPr>
          <w:p w:rsidR="008A3FD1" w:rsidRDefault="008A3FD1" w:rsidP="00DC3CB9">
            <w:pPr>
              <w:rPr>
                <w:sz w:val="20"/>
                <w:szCs w:val="20"/>
              </w:rPr>
            </w:pPr>
            <w:r>
              <w:rPr>
                <w:sz w:val="20"/>
                <w:szCs w:val="20"/>
              </w:rPr>
              <w:t xml:space="preserve">Липецкая обл. г.Усмань.  </w:t>
            </w:r>
          </w:p>
        </w:tc>
        <w:tc>
          <w:tcPr>
            <w:tcW w:w="1276" w:type="dxa"/>
            <w:vAlign w:val="center"/>
          </w:tcPr>
          <w:p w:rsidR="008A3FD1" w:rsidRDefault="008A3FD1" w:rsidP="00562A18">
            <w:pPr>
              <w:jc w:val="center"/>
              <w:rPr>
                <w:sz w:val="20"/>
                <w:szCs w:val="20"/>
              </w:rPr>
            </w:pPr>
            <w:r>
              <w:rPr>
                <w:sz w:val="20"/>
                <w:szCs w:val="20"/>
              </w:rPr>
              <w:t>174,9</w:t>
            </w:r>
          </w:p>
        </w:tc>
        <w:tc>
          <w:tcPr>
            <w:tcW w:w="1134" w:type="dxa"/>
            <w:vAlign w:val="center"/>
          </w:tcPr>
          <w:p w:rsidR="008A3FD1" w:rsidRDefault="008A3FD1" w:rsidP="00562A18">
            <w:pPr>
              <w:jc w:val="center"/>
              <w:rPr>
                <w:sz w:val="20"/>
                <w:szCs w:val="20"/>
              </w:rPr>
            </w:pPr>
            <w:r>
              <w:rPr>
                <w:sz w:val="20"/>
                <w:szCs w:val="20"/>
              </w:rPr>
              <w:t>Май 2023г.</w:t>
            </w:r>
          </w:p>
        </w:tc>
        <w:tc>
          <w:tcPr>
            <w:tcW w:w="1134" w:type="dxa"/>
            <w:vAlign w:val="center"/>
          </w:tcPr>
          <w:p w:rsidR="008A3FD1" w:rsidRDefault="008A3FD1" w:rsidP="00562A18">
            <w:pPr>
              <w:jc w:val="center"/>
              <w:rPr>
                <w:sz w:val="20"/>
                <w:szCs w:val="20"/>
              </w:rPr>
            </w:pPr>
            <w:r>
              <w:rPr>
                <w:sz w:val="20"/>
                <w:szCs w:val="20"/>
              </w:rPr>
              <w:t>Май 2023г.</w:t>
            </w:r>
          </w:p>
        </w:tc>
      </w:tr>
      <w:tr w:rsidR="008A3FD1" w:rsidRPr="00137AC2" w:rsidTr="00DC3CB9">
        <w:trPr>
          <w:trHeight w:val="1820"/>
        </w:trPr>
        <w:tc>
          <w:tcPr>
            <w:tcW w:w="486" w:type="dxa"/>
          </w:tcPr>
          <w:p w:rsidR="008A3FD1" w:rsidRPr="00267F5D" w:rsidRDefault="008A3FD1" w:rsidP="00DC3CB9">
            <w:r w:rsidRPr="00267F5D">
              <w:lastRenderedPageBreak/>
              <w:t>8</w:t>
            </w:r>
          </w:p>
        </w:tc>
        <w:tc>
          <w:tcPr>
            <w:tcW w:w="2410" w:type="dxa"/>
            <w:vAlign w:val="center"/>
          </w:tcPr>
          <w:p w:rsidR="008A3FD1" w:rsidRDefault="008A3FD1" w:rsidP="00DC3CB9">
            <w:pPr>
              <w:rPr>
                <w:sz w:val="20"/>
                <w:szCs w:val="20"/>
              </w:rPr>
            </w:pPr>
            <w:r>
              <w:rPr>
                <w:sz w:val="20"/>
                <w:szCs w:val="20"/>
              </w:rPr>
              <w:t>Здание гаража (лит. Ж) площадью 476,1 кв.м., расположенное на территории ремонтно-производственной базы (участок №1) по адресу: Липецкая область, город Лебедянь, ул. Мира, д. 45</w:t>
            </w:r>
          </w:p>
        </w:tc>
        <w:tc>
          <w:tcPr>
            <w:tcW w:w="1275" w:type="dxa"/>
            <w:vAlign w:val="center"/>
          </w:tcPr>
          <w:p w:rsidR="008A3FD1" w:rsidRDefault="008A3FD1" w:rsidP="00A62FD3">
            <w:pPr>
              <w:jc w:val="center"/>
              <w:rPr>
                <w:sz w:val="20"/>
                <w:szCs w:val="20"/>
              </w:rPr>
            </w:pPr>
            <w:r>
              <w:rPr>
                <w:sz w:val="20"/>
                <w:szCs w:val="20"/>
              </w:rPr>
              <w:t>8486</w:t>
            </w:r>
          </w:p>
        </w:tc>
        <w:tc>
          <w:tcPr>
            <w:tcW w:w="2268" w:type="dxa"/>
            <w:vAlign w:val="center"/>
          </w:tcPr>
          <w:p w:rsidR="008A3FD1" w:rsidRDefault="008A3FD1" w:rsidP="00DC3CB9">
            <w:pPr>
              <w:rPr>
                <w:sz w:val="20"/>
                <w:szCs w:val="20"/>
              </w:rPr>
            </w:pPr>
            <w:r>
              <w:rPr>
                <w:sz w:val="20"/>
                <w:szCs w:val="20"/>
              </w:rPr>
              <w:t>Липецкая область, город Лебедянь, ул. Мира, д. 45</w:t>
            </w:r>
          </w:p>
        </w:tc>
        <w:tc>
          <w:tcPr>
            <w:tcW w:w="1276" w:type="dxa"/>
            <w:vAlign w:val="center"/>
          </w:tcPr>
          <w:p w:rsidR="008A3FD1" w:rsidRDefault="008A3FD1" w:rsidP="00A62FD3">
            <w:pPr>
              <w:jc w:val="center"/>
              <w:rPr>
                <w:sz w:val="20"/>
                <w:szCs w:val="20"/>
              </w:rPr>
            </w:pPr>
            <w:r>
              <w:rPr>
                <w:sz w:val="20"/>
                <w:szCs w:val="20"/>
              </w:rPr>
              <w:t>476,1</w:t>
            </w:r>
          </w:p>
        </w:tc>
        <w:tc>
          <w:tcPr>
            <w:tcW w:w="1134" w:type="dxa"/>
            <w:vAlign w:val="center"/>
          </w:tcPr>
          <w:p w:rsidR="008A3FD1" w:rsidRDefault="008A3FD1" w:rsidP="00A62FD3">
            <w:pPr>
              <w:jc w:val="center"/>
              <w:rPr>
                <w:sz w:val="20"/>
                <w:szCs w:val="20"/>
              </w:rPr>
            </w:pPr>
            <w:r>
              <w:rPr>
                <w:sz w:val="20"/>
                <w:szCs w:val="20"/>
              </w:rPr>
              <w:t>Июнь 2023г.</w:t>
            </w:r>
          </w:p>
        </w:tc>
        <w:tc>
          <w:tcPr>
            <w:tcW w:w="1134" w:type="dxa"/>
            <w:vAlign w:val="center"/>
          </w:tcPr>
          <w:p w:rsidR="008A3FD1" w:rsidRDefault="008A3FD1" w:rsidP="00A62FD3">
            <w:pPr>
              <w:jc w:val="center"/>
              <w:rPr>
                <w:sz w:val="20"/>
                <w:szCs w:val="20"/>
              </w:rPr>
            </w:pPr>
            <w:r>
              <w:rPr>
                <w:sz w:val="20"/>
                <w:szCs w:val="20"/>
              </w:rPr>
              <w:t>Июнь 2023г.</w:t>
            </w:r>
          </w:p>
        </w:tc>
      </w:tr>
      <w:tr w:rsidR="008A3FD1" w:rsidRPr="00137AC2" w:rsidTr="00DC3CB9">
        <w:trPr>
          <w:trHeight w:val="1677"/>
        </w:trPr>
        <w:tc>
          <w:tcPr>
            <w:tcW w:w="486" w:type="dxa"/>
          </w:tcPr>
          <w:p w:rsidR="008A3FD1" w:rsidRPr="00267F5D" w:rsidRDefault="008A3FD1" w:rsidP="00DC3CB9">
            <w:r w:rsidRPr="00267F5D">
              <w:t>9</w:t>
            </w:r>
          </w:p>
        </w:tc>
        <w:tc>
          <w:tcPr>
            <w:tcW w:w="2410" w:type="dxa"/>
            <w:vAlign w:val="center"/>
          </w:tcPr>
          <w:p w:rsidR="008A3FD1" w:rsidRDefault="008A3FD1" w:rsidP="00DC3CB9">
            <w:pPr>
              <w:rPr>
                <w:sz w:val="20"/>
                <w:szCs w:val="20"/>
              </w:rPr>
            </w:pPr>
            <w:r>
              <w:rPr>
                <w:sz w:val="20"/>
                <w:szCs w:val="20"/>
              </w:rPr>
              <w:t>Здание производственно-бытового корпуса (лит.Р) общей площадью 193,9 кв.м, расположенное по адресу: Липецкая область, г.Лебедянь, ул.Мира, 45</w:t>
            </w:r>
          </w:p>
        </w:tc>
        <w:tc>
          <w:tcPr>
            <w:tcW w:w="1275" w:type="dxa"/>
            <w:vAlign w:val="center"/>
          </w:tcPr>
          <w:p w:rsidR="008A3FD1" w:rsidRDefault="008A3FD1" w:rsidP="00A62FD3">
            <w:pPr>
              <w:jc w:val="center"/>
              <w:rPr>
                <w:sz w:val="20"/>
                <w:szCs w:val="20"/>
              </w:rPr>
            </w:pPr>
            <w:r>
              <w:rPr>
                <w:sz w:val="20"/>
                <w:szCs w:val="20"/>
              </w:rPr>
              <w:t>7131709</w:t>
            </w:r>
          </w:p>
        </w:tc>
        <w:tc>
          <w:tcPr>
            <w:tcW w:w="2268" w:type="dxa"/>
            <w:vAlign w:val="center"/>
          </w:tcPr>
          <w:p w:rsidR="008A3FD1" w:rsidRDefault="008A3FD1" w:rsidP="00DC3CB9">
            <w:pPr>
              <w:rPr>
                <w:sz w:val="20"/>
                <w:szCs w:val="20"/>
              </w:rPr>
            </w:pPr>
            <w:r>
              <w:rPr>
                <w:sz w:val="20"/>
                <w:szCs w:val="20"/>
              </w:rPr>
              <w:t>Липецкая область, г.Лебедянь, ул.Мира, 45</w:t>
            </w:r>
          </w:p>
        </w:tc>
        <w:tc>
          <w:tcPr>
            <w:tcW w:w="1276" w:type="dxa"/>
            <w:vAlign w:val="center"/>
          </w:tcPr>
          <w:p w:rsidR="008A3FD1" w:rsidRDefault="008A3FD1" w:rsidP="00A62FD3">
            <w:pPr>
              <w:jc w:val="center"/>
              <w:rPr>
                <w:sz w:val="20"/>
                <w:szCs w:val="20"/>
              </w:rPr>
            </w:pPr>
            <w:r>
              <w:rPr>
                <w:sz w:val="20"/>
                <w:szCs w:val="20"/>
              </w:rPr>
              <w:t>193,9</w:t>
            </w:r>
          </w:p>
        </w:tc>
        <w:tc>
          <w:tcPr>
            <w:tcW w:w="1134" w:type="dxa"/>
            <w:vAlign w:val="center"/>
          </w:tcPr>
          <w:p w:rsidR="008A3FD1" w:rsidRDefault="008A3FD1" w:rsidP="00A62FD3">
            <w:pPr>
              <w:jc w:val="center"/>
              <w:rPr>
                <w:sz w:val="20"/>
                <w:szCs w:val="20"/>
              </w:rPr>
            </w:pPr>
            <w:r>
              <w:rPr>
                <w:sz w:val="20"/>
                <w:szCs w:val="20"/>
              </w:rPr>
              <w:t>Июнь 2023г.</w:t>
            </w:r>
          </w:p>
        </w:tc>
        <w:tc>
          <w:tcPr>
            <w:tcW w:w="1134" w:type="dxa"/>
            <w:vAlign w:val="center"/>
          </w:tcPr>
          <w:p w:rsidR="008A3FD1" w:rsidRDefault="008A3FD1" w:rsidP="00A62FD3">
            <w:pPr>
              <w:jc w:val="center"/>
              <w:rPr>
                <w:sz w:val="20"/>
                <w:szCs w:val="20"/>
              </w:rPr>
            </w:pPr>
            <w:r>
              <w:rPr>
                <w:sz w:val="20"/>
                <w:szCs w:val="20"/>
              </w:rPr>
              <w:t>Июнь 2023г.</w:t>
            </w:r>
          </w:p>
        </w:tc>
      </w:tr>
      <w:tr w:rsidR="008A3FD1" w:rsidRPr="00137AC2" w:rsidTr="00045C0A">
        <w:trPr>
          <w:trHeight w:val="2253"/>
        </w:trPr>
        <w:tc>
          <w:tcPr>
            <w:tcW w:w="486" w:type="dxa"/>
          </w:tcPr>
          <w:p w:rsidR="008A3FD1" w:rsidRPr="00267F5D" w:rsidRDefault="008A3FD1" w:rsidP="00DC3CB9">
            <w:r w:rsidRPr="00267F5D">
              <w:t>10</w:t>
            </w:r>
          </w:p>
        </w:tc>
        <w:tc>
          <w:tcPr>
            <w:tcW w:w="2410" w:type="dxa"/>
            <w:vAlign w:val="center"/>
          </w:tcPr>
          <w:p w:rsidR="008A3FD1" w:rsidRDefault="008A3FD1" w:rsidP="00045C0A">
            <w:pPr>
              <w:rPr>
                <w:sz w:val="20"/>
                <w:szCs w:val="20"/>
              </w:rPr>
            </w:pPr>
            <w:r>
              <w:rPr>
                <w:sz w:val="20"/>
                <w:szCs w:val="20"/>
              </w:rPr>
              <w:t>Здание диспетчерской СМиТ (лит. Б) площадью 150 ,7 кв.м., расположенное на территории ремонтно- производственной базы по адресу: Липецкая область , г. Елец, ул. Новолипецкая, д.1 "б"</w:t>
            </w:r>
          </w:p>
        </w:tc>
        <w:tc>
          <w:tcPr>
            <w:tcW w:w="1275" w:type="dxa"/>
            <w:vAlign w:val="center"/>
          </w:tcPr>
          <w:p w:rsidR="008A3FD1" w:rsidRDefault="008A3FD1" w:rsidP="00A62FD3">
            <w:pPr>
              <w:jc w:val="center"/>
              <w:rPr>
                <w:sz w:val="20"/>
                <w:szCs w:val="20"/>
              </w:rPr>
            </w:pPr>
            <w:r>
              <w:rPr>
                <w:sz w:val="20"/>
                <w:szCs w:val="20"/>
              </w:rPr>
              <w:t>9979</w:t>
            </w:r>
          </w:p>
        </w:tc>
        <w:tc>
          <w:tcPr>
            <w:tcW w:w="2268" w:type="dxa"/>
            <w:vAlign w:val="center"/>
          </w:tcPr>
          <w:p w:rsidR="008A3FD1" w:rsidRDefault="008A3FD1" w:rsidP="00DC3CB9">
            <w:pPr>
              <w:rPr>
                <w:sz w:val="20"/>
                <w:szCs w:val="20"/>
              </w:rPr>
            </w:pPr>
            <w:r>
              <w:rPr>
                <w:sz w:val="20"/>
                <w:szCs w:val="20"/>
              </w:rPr>
              <w:t>Липецкая область , г. Елец, ул. Новолипецкая, д.1 ""б"""</w:t>
            </w:r>
          </w:p>
        </w:tc>
        <w:tc>
          <w:tcPr>
            <w:tcW w:w="1276" w:type="dxa"/>
            <w:vAlign w:val="center"/>
          </w:tcPr>
          <w:p w:rsidR="008A3FD1" w:rsidRDefault="008A3FD1" w:rsidP="00A62FD3">
            <w:pPr>
              <w:jc w:val="center"/>
              <w:rPr>
                <w:sz w:val="20"/>
                <w:szCs w:val="20"/>
              </w:rPr>
            </w:pPr>
            <w:r>
              <w:rPr>
                <w:sz w:val="20"/>
                <w:szCs w:val="20"/>
              </w:rPr>
              <w:t>150 ,7</w:t>
            </w:r>
          </w:p>
        </w:tc>
        <w:tc>
          <w:tcPr>
            <w:tcW w:w="1134" w:type="dxa"/>
            <w:vAlign w:val="center"/>
          </w:tcPr>
          <w:p w:rsidR="008A3FD1" w:rsidRDefault="008A3FD1" w:rsidP="00A62FD3">
            <w:pPr>
              <w:jc w:val="center"/>
              <w:rPr>
                <w:sz w:val="20"/>
                <w:szCs w:val="20"/>
              </w:rPr>
            </w:pPr>
            <w:r>
              <w:rPr>
                <w:sz w:val="20"/>
                <w:szCs w:val="20"/>
              </w:rPr>
              <w:t>Июнь 2023г.</w:t>
            </w:r>
          </w:p>
        </w:tc>
        <w:tc>
          <w:tcPr>
            <w:tcW w:w="1134" w:type="dxa"/>
            <w:vAlign w:val="center"/>
          </w:tcPr>
          <w:p w:rsidR="008A3FD1" w:rsidRDefault="008A3FD1" w:rsidP="00A62FD3">
            <w:pPr>
              <w:jc w:val="center"/>
              <w:rPr>
                <w:sz w:val="20"/>
                <w:szCs w:val="20"/>
              </w:rPr>
            </w:pPr>
            <w:r>
              <w:rPr>
                <w:sz w:val="20"/>
                <w:szCs w:val="20"/>
              </w:rPr>
              <w:t>Июнь 2023г.</w:t>
            </w:r>
          </w:p>
        </w:tc>
      </w:tr>
      <w:tr w:rsidR="008A3FD1" w:rsidRPr="00137AC2" w:rsidTr="00045C0A">
        <w:trPr>
          <w:trHeight w:val="2125"/>
        </w:trPr>
        <w:tc>
          <w:tcPr>
            <w:tcW w:w="486" w:type="dxa"/>
          </w:tcPr>
          <w:p w:rsidR="008A3FD1" w:rsidRPr="00267F5D" w:rsidRDefault="008A3FD1" w:rsidP="00DC3CB9">
            <w:r w:rsidRPr="00267F5D">
              <w:t>11</w:t>
            </w:r>
          </w:p>
        </w:tc>
        <w:tc>
          <w:tcPr>
            <w:tcW w:w="2410" w:type="dxa"/>
            <w:vAlign w:val="center"/>
          </w:tcPr>
          <w:p w:rsidR="008A3FD1" w:rsidRDefault="008A3FD1" w:rsidP="00DC3CB9">
            <w:pPr>
              <w:rPr>
                <w:sz w:val="20"/>
                <w:szCs w:val="20"/>
              </w:rPr>
            </w:pPr>
            <w:r>
              <w:rPr>
                <w:sz w:val="20"/>
                <w:szCs w:val="20"/>
              </w:rPr>
              <w:t xml:space="preserve">Здание </w:t>
            </w:r>
            <w:r w:rsidR="00C250A6">
              <w:rPr>
                <w:sz w:val="20"/>
                <w:szCs w:val="20"/>
              </w:rPr>
              <w:t>диспетчерской</w:t>
            </w:r>
            <w:r>
              <w:rPr>
                <w:sz w:val="20"/>
                <w:szCs w:val="20"/>
              </w:rPr>
              <w:t xml:space="preserve"> (лит.З) с технологическим переходом (лит.З1) площадью 1598,2 кв.м, расположенное по адресу: Липецкая область, г. Елец, ул. Новолипецкая, 1б</w:t>
            </w:r>
          </w:p>
        </w:tc>
        <w:tc>
          <w:tcPr>
            <w:tcW w:w="1275" w:type="dxa"/>
            <w:vAlign w:val="center"/>
          </w:tcPr>
          <w:p w:rsidR="008A3FD1" w:rsidRDefault="00A628B5" w:rsidP="00A628B5">
            <w:pPr>
              <w:jc w:val="center"/>
              <w:rPr>
                <w:sz w:val="20"/>
                <w:szCs w:val="20"/>
              </w:rPr>
            </w:pPr>
            <w:r w:rsidRPr="00A628B5">
              <w:rPr>
                <w:sz w:val="20"/>
                <w:szCs w:val="20"/>
              </w:rPr>
              <w:t>7131199</w:t>
            </w:r>
          </w:p>
        </w:tc>
        <w:tc>
          <w:tcPr>
            <w:tcW w:w="2268" w:type="dxa"/>
            <w:vAlign w:val="center"/>
          </w:tcPr>
          <w:p w:rsidR="008A3FD1" w:rsidRDefault="008A3FD1" w:rsidP="00DC3CB9">
            <w:pPr>
              <w:rPr>
                <w:sz w:val="20"/>
                <w:szCs w:val="20"/>
              </w:rPr>
            </w:pPr>
            <w:r>
              <w:rPr>
                <w:sz w:val="20"/>
                <w:szCs w:val="20"/>
              </w:rPr>
              <w:t>Липецкая область, г. Елец, ул. Новолипецкая, 1б</w:t>
            </w:r>
          </w:p>
        </w:tc>
        <w:tc>
          <w:tcPr>
            <w:tcW w:w="1276" w:type="dxa"/>
            <w:vAlign w:val="center"/>
          </w:tcPr>
          <w:p w:rsidR="008A3FD1" w:rsidRDefault="008A3FD1" w:rsidP="00E3696D">
            <w:pPr>
              <w:jc w:val="center"/>
              <w:rPr>
                <w:sz w:val="20"/>
                <w:szCs w:val="20"/>
              </w:rPr>
            </w:pPr>
            <w:r>
              <w:rPr>
                <w:sz w:val="20"/>
                <w:szCs w:val="20"/>
              </w:rPr>
              <w:t>1598,2</w:t>
            </w:r>
          </w:p>
        </w:tc>
        <w:tc>
          <w:tcPr>
            <w:tcW w:w="1134" w:type="dxa"/>
            <w:vAlign w:val="center"/>
          </w:tcPr>
          <w:p w:rsidR="008A3FD1" w:rsidRDefault="008A3FD1" w:rsidP="00E3696D">
            <w:pPr>
              <w:jc w:val="center"/>
              <w:rPr>
                <w:sz w:val="20"/>
                <w:szCs w:val="20"/>
              </w:rPr>
            </w:pPr>
            <w:r>
              <w:rPr>
                <w:sz w:val="20"/>
                <w:szCs w:val="20"/>
              </w:rPr>
              <w:t>Июнь 2023г.</w:t>
            </w:r>
          </w:p>
        </w:tc>
        <w:tc>
          <w:tcPr>
            <w:tcW w:w="1134" w:type="dxa"/>
            <w:vAlign w:val="center"/>
          </w:tcPr>
          <w:p w:rsidR="008A3FD1" w:rsidRDefault="008A3FD1" w:rsidP="00E3696D">
            <w:pPr>
              <w:jc w:val="center"/>
              <w:rPr>
                <w:sz w:val="20"/>
                <w:szCs w:val="20"/>
              </w:rPr>
            </w:pPr>
            <w:r>
              <w:rPr>
                <w:sz w:val="20"/>
                <w:szCs w:val="20"/>
              </w:rPr>
              <w:t>Июнь 2023г.</w:t>
            </w:r>
          </w:p>
        </w:tc>
      </w:tr>
      <w:tr w:rsidR="008A3FD1" w:rsidRPr="00137AC2" w:rsidTr="00BB7AC5">
        <w:trPr>
          <w:trHeight w:val="1693"/>
        </w:trPr>
        <w:tc>
          <w:tcPr>
            <w:tcW w:w="486" w:type="dxa"/>
          </w:tcPr>
          <w:p w:rsidR="008A3FD1" w:rsidRPr="00267F5D" w:rsidRDefault="008A3FD1" w:rsidP="00DC3CB9">
            <w:r w:rsidRPr="00267F5D">
              <w:t>12</w:t>
            </w:r>
          </w:p>
        </w:tc>
        <w:tc>
          <w:tcPr>
            <w:tcW w:w="2410" w:type="dxa"/>
            <w:vAlign w:val="center"/>
          </w:tcPr>
          <w:p w:rsidR="008A3FD1" w:rsidRDefault="008A3FD1" w:rsidP="004D2C78">
            <w:pPr>
              <w:rPr>
                <w:sz w:val="20"/>
                <w:szCs w:val="20"/>
              </w:rPr>
            </w:pPr>
            <w:r>
              <w:rPr>
                <w:sz w:val="20"/>
                <w:szCs w:val="20"/>
              </w:rPr>
              <w:t>Административный корпус (лит. А) площадью 1870,1 кв.м., расположенный по адресу: Липецкая область, г. Елец, ул. Новолипецкая, д. 1 "б"</w:t>
            </w:r>
          </w:p>
        </w:tc>
        <w:tc>
          <w:tcPr>
            <w:tcW w:w="1275" w:type="dxa"/>
            <w:vAlign w:val="center"/>
          </w:tcPr>
          <w:p w:rsidR="008A3FD1" w:rsidRDefault="008A3FD1" w:rsidP="00E3696D">
            <w:pPr>
              <w:jc w:val="center"/>
              <w:rPr>
                <w:sz w:val="20"/>
                <w:szCs w:val="20"/>
              </w:rPr>
            </w:pPr>
            <w:r>
              <w:rPr>
                <w:sz w:val="20"/>
                <w:szCs w:val="20"/>
              </w:rPr>
              <w:t>9966</w:t>
            </w:r>
          </w:p>
        </w:tc>
        <w:tc>
          <w:tcPr>
            <w:tcW w:w="2268" w:type="dxa"/>
            <w:vAlign w:val="center"/>
          </w:tcPr>
          <w:p w:rsidR="008A3FD1" w:rsidRDefault="008A3FD1" w:rsidP="004D2C78">
            <w:pPr>
              <w:rPr>
                <w:sz w:val="20"/>
                <w:szCs w:val="20"/>
              </w:rPr>
            </w:pPr>
            <w:r>
              <w:rPr>
                <w:sz w:val="20"/>
                <w:szCs w:val="20"/>
              </w:rPr>
              <w:t>Липецкая область, г. Елец, ул. Новолипецкая, д. 1 "б"</w:t>
            </w:r>
          </w:p>
        </w:tc>
        <w:tc>
          <w:tcPr>
            <w:tcW w:w="1276" w:type="dxa"/>
            <w:vAlign w:val="center"/>
          </w:tcPr>
          <w:p w:rsidR="008A3FD1" w:rsidRDefault="008A3FD1" w:rsidP="00E3696D">
            <w:pPr>
              <w:jc w:val="center"/>
              <w:rPr>
                <w:sz w:val="20"/>
                <w:szCs w:val="20"/>
              </w:rPr>
            </w:pPr>
            <w:r>
              <w:rPr>
                <w:sz w:val="20"/>
                <w:szCs w:val="20"/>
              </w:rPr>
              <w:t>1870,1</w:t>
            </w:r>
          </w:p>
        </w:tc>
        <w:tc>
          <w:tcPr>
            <w:tcW w:w="1134" w:type="dxa"/>
            <w:vAlign w:val="center"/>
          </w:tcPr>
          <w:p w:rsidR="008A3FD1" w:rsidRDefault="008A3FD1" w:rsidP="00E3696D">
            <w:pPr>
              <w:jc w:val="center"/>
              <w:rPr>
                <w:sz w:val="20"/>
                <w:szCs w:val="20"/>
              </w:rPr>
            </w:pPr>
            <w:r>
              <w:rPr>
                <w:sz w:val="20"/>
                <w:szCs w:val="20"/>
              </w:rPr>
              <w:t>Июнь 2023г.</w:t>
            </w:r>
          </w:p>
        </w:tc>
        <w:tc>
          <w:tcPr>
            <w:tcW w:w="1134" w:type="dxa"/>
            <w:vAlign w:val="center"/>
          </w:tcPr>
          <w:p w:rsidR="008A3FD1" w:rsidRDefault="008A3FD1" w:rsidP="00E3696D">
            <w:pPr>
              <w:jc w:val="center"/>
              <w:rPr>
                <w:sz w:val="20"/>
                <w:szCs w:val="20"/>
              </w:rPr>
            </w:pPr>
            <w:r>
              <w:rPr>
                <w:sz w:val="20"/>
                <w:szCs w:val="20"/>
              </w:rPr>
              <w:t>Июнь 2023г.</w:t>
            </w:r>
          </w:p>
        </w:tc>
      </w:tr>
      <w:tr w:rsidR="008A3FD1" w:rsidRPr="00137AC2" w:rsidTr="00DC3CB9">
        <w:tc>
          <w:tcPr>
            <w:tcW w:w="486" w:type="dxa"/>
          </w:tcPr>
          <w:p w:rsidR="008A3FD1" w:rsidRPr="00267F5D" w:rsidRDefault="008A3FD1" w:rsidP="00DC3CB9">
            <w:r w:rsidRPr="00267F5D">
              <w:t>13</w:t>
            </w:r>
          </w:p>
        </w:tc>
        <w:tc>
          <w:tcPr>
            <w:tcW w:w="2410" w:type="dxa"/>
            <w:vAlign w:val="center"/>
          </w:tcPr>
          <w:p w:rsidR="008A3FD1" w:rsidRDefault="008A3FD1" w:rsidP="00AD15F1">
            <w:pPr>
              <w:rPr>
                <w:sz w:val="20"/>
                <w:szCs w:val="20"/>
              </w:rPr>
            </w:pPr>
            <w:r>
              <w:rPr>
                <w:sz w:val="20"/>
                <w:szCs w:val="20"/>
              </w:rPr>
              <w:t>Здание ремонтно-производственной базы Лев-Толстовского РЭС с основной пристройкой (Лит.АА1) общей площадью 337,5 кв.м,</w:t>
            </w:r>
            <w:r w:rsidR="00AD15F1">
              <w:rPr>
                <w:sz w:val="20"/>
                <w:szCs w:val="20"/>
              </w:rPr>
              <w:t xml:space="preserve"> </w:t>
            </w:r>
            <w:r>
              <w:rPr>
                <w:sz w:val="20"/>
                <w:szCs w:val="20"/>
              </w:rPr>
              <w:t>комплектной трансформаторной подстанцией (Лит.I) и ограждением, расположенное по адресу: Липецкая область, Лев Толстовский район, ул. 2ая Садовая</w:t>
            </w:r>
          </w:p>
        </w:tc>
        <w:tc>
          <w:tcPr>
            <w:tcW w:w="1275" w:type="dxa"/>
            <w:vAlign w:val="center"/>
          </w:tcPr>
          <w:p w:rsidR="008A3FD1" w:rsidRDefault="008A3FD1" w:rsidP="00AD15F1">
            <w:pPr>
              <w:jc w:val="center"/>
              <w:rPr>
                <w:sz w:val="20"/>
                <w:szCs w:val="20"/>
              </w:rPr>
            </w:pPr>
            <w:r>
              <w:rPr>
                <w:sz w:val="20"/>
                <w:szCs w:val="20"/>
              </w:rPr>
              <w:t>6609</w:t>
            </w:r>
          </w:p>
        </w:tc>
        <w:tc>
          <w:tcPr>
            <w:tcW w:w="2268" w:type="dxa"/>
            <w:vAlign w:val="center"/>
          </w:tcPr>
          <w:p w:rsidR="008A3FD1" w:rsidRDefault="008A3FD1" w:rsidP="00DC3CB9">
            <w:pPr>
              <w:rPr>
                <w:sz w:val="20"/>
                <w:szCs w:val="20"/>
              </w:rPr>
            </w:pPr>
            <w:r>
              <w:rPr>
                <w:sz w:val="20"/>
                <w:szCs w:val="20"/>
              </w:rPr>
              <w:t>Липецкая область, Лев Толстовский район, ул. 2ая Садовая</w:t>
            </w:r>
          </w:p>
        </w:tc>
        <w:tc>
          <w:tcPr>
            <w:tcW w:w="1276" w:type="dxa"/>
            <w:vAlign w:val="center"/>
          </w:tcPr>
          <w:p w:rsidR="008A3FD1" w:rsidRDefault="008A3FD1" w:rsidP="00AD15F1">
            <w:pPr>
              <w:jc w:val="center"/>
              <w:rPr>
                <w:sz w:val="20"/>
                <w:szCs w:val="20"/>
              </w:rPr>
            </w:pPr>
            <w:r>
              <w:rPr>
                <w:sz w:val="20"/>
                <w:szCs w:val="20"/>
              </w:rPr>
              <w:t>337,5</w:t>
            </w:r>
          </w:p>
        </w:tc>
        <w:tc>
          <w:tcPr>
            <w:tcW w:w="1134" w:type="dxa"/>
            <w:vAlign w:val="center"/>
          </w:tcPr>
          <w:p w:rsidR="008A3FD1" w:rsidRDefault="008A3FD1" w:rsidP="00AD15F1">
            <w:pPr>
              <w:jc w:val="center"/>
              <w:rPr>
                <w:sz w:val="20"/>
                <w:szCs w:val="20"/>
              </w:rPr>
            </w:pPr>
            <w:r>
              <w:rPr>
                <w:sz w:val="20"/>
                <w:szCs w:val="20"/>
              </w:rPr>
              <w:t>Июнь 2023г.</w:t>
            </w:r>
          </w:p>
        </w:tc>
        <w:tc>
          <w:tcPr>
            <w:tcW w:w="1134" w:type="dxa"/>
            <w:vAlign w:val="center"/>
          </w:tcPr>
          <w:p w:rsidR="008A3FD1" w:rsidRDefault="008A3FD1" w:rsidP="00AD15F1">
            <w:pPr>
              <w:jc w:val="center"/>
              <w:rPr>
                <w:sz w:val="20"/>
                <w:szCs w:val="20"/>
              </w:rPr>
            </w:pPr>
            <w:r>
              <w:rPr>
                <w:sz w:val="20"/>
                <w:szCs w:val="20"/>
              </w:rPr>
              <w:t>Июнь 2023г.</w:t>
            </w:r>
          </w:p>
        </w:tc>
      </w:tr>
      <w:tr w:rsidR="008A3FD1" w:rsidRPr="00137AC2" w:rsidTr="00DC3CB9">
        <w:tc>
          <w:tcPr>
            <w:tcW w:w="486" w:type="dxa"/>
          </w:tcPr>
          <w:p w:rsidR="008A3FD1" w:rsidRPr="00267F5D" w:rsidRDefault="008A3FD1" w:rsidP="00DC3CB9">
            <w:r w:rsidRPr="00267F5D">
              <w:t>14</w:t>
            </w:r>
          </w:p>
        </w:tc>
        <w:tc>
          <w:tcPr>
            <w:tcW w:w="2410" w:type="dxa"/>
            <w:vAlign w:val="center"/>
          </w:tcPr>
          <w:p w:rsidR="008A3FD1" w:rsidRDefault="008A3FD1" w:rsidP="00DC3CB9">
            <w:pPr>
              <w:rPr>
                <w:sz w:val="20"/>
                <w:szCs w:val="20"/>
              </w:rPr>
            </w:pPr>
            <w:r>
              <w:rPr>
                <w:sz w:val="20"/>
                <w:szCs w:val="20"/>
              </w:rPr>
              <w:t>Административное здание   (лит. А) площадью 309,8 кв.м., расположенное на территории ремонтно-производственнной базы по адресу: Липецкая область, п.г.т. Лев Толстой, ул. Левашовка</w:t>
            </w:r>
          </w:p>
        </w:tc>
        <w:tc>
          <w:tcPr>
            <w:tcW w:w="1275" w:type="dxa"/>
            <w:vAlign w:val="center"/>
          </w:tcPr>
          <w:p w:rsidR="008A3FD1" w:rsidRDefault="008A3FD1" w:rsidP="00AD15F1">
            <w:pPr>
              <w:jc w:val="center"/>
              <w:rPr>
                <w:sz w:val="20"/>
                <w:szCs w:val="20"/>
              </w:rPr>
            </w:pPr>
            <w:r>
              <w:rPr>
                <w:sz w:val="20"/>
                <w:szCs w:val="20"/>
              </w:rPr>
              <w:t>9829</w:t>
            </w:r>
          </w:p>
        </w:tc>
        <w:tc>
          <w:tcPr>
            <w:tcW w:w="2268" w:type="dxa"/>
            <w:vAlign w:val="center"/>
          </w:tcPr>
          <w:p w:rsidR="008A3FD1" w:rsidRDefault="008A3FD1" w:rsidP="00DC3CB9">
            <w:pPr>
              <w:rPr>
                <w:sz w:val="20"/>
                <w:szCs w:val="20"/>
              </w:rPr>
            </w:pPr>
            <w:r>
              <w:rPr>
                <w:sz w:val="20"/>
                <w:szCs w:val="20"/>
              </w:rPr>
              <w:t>Липецкая область, п.г.т. Лев Толстой, ул. Левашовка</w:t>
            </w:r>
          </w:p>
        </w:tc>
        <w:tc>
          <w:tcPr>
            <w:tcW w:w="1276" w:type="dxa"/>
            <w:vAlign w:val="center"/>
          </w:tcPr>
          <w:p w:rsidR="008A3FD1" w:rsidRDefault="008A3FD1" w:rsidP="00AD15F1">
            <w:pPr>
              <w:jc w:val="center"/>
              <w:rPr>
                <w:sz w:val="20"/>
                <w:szCs w:val="20"/>
              </w:rPr>
            </w:pPr>
            <w:r>
              <w:rPr>
                <w:sz w:val="20"/>
                <w:szCs w:val="20"/>
              </w:rPr>
              <w:t>309,8</w:t>
            </w:r>
          </w:p>
        </w:tc>
        <w:tc>
          <w:tcPr>
            <w:tcW w:w="1134" w:type="dxa"/>
            <w:vAlign w:val="center"/>
          </w:tcPr>
          <w:p w:rsidR="008A3FD1" w:rsidRDefault="008A3FD1" w:rsidP="00AD15F1">
            <w:pPr>
              <w:jc w:val="center"/>
              <w:rPr>
                <w:sz w:val="20"/>
                <w:szCs w:val="20"/>
              </w:rPr>
            </w:pPr>
            <w:r>
              <w:rPr>
                <w:sz w:val="20"/>
                <w:szCs w:val="20"/>
              </w:rPr>
              <w:t>Июнь 2023г.</w:t>
            </w:r>
          </w:p>
        </w:tc>
        <w:tc>
          <w:tcPr>
            <w:tcW w:w="1134" w:type="dxa"/>
            <w:vAlign w:val="center"/>
          </w:tcPr>
          <w:p w:rsidR="008A3FD1" w:rsidRDefault="008A3FD1" w:rsidP="00AD15F1">
            <w:pPr>
              <w:jc w:val="center"/>
              <w:rPr>
                <w:sz w:val="20"/>
                <w:szCs w:val="20"/>
              </w:rPr>
            </w:pPr>
            <w:r>
              <w:rPr>
                <w:sz w:val="20"/>
                <w:szCs w:val="20"/>
              </w:rPr>
              <w:t>Июнь 2023г.</w:t>
            </w:r>
          </w:p>
        </w:tc>
      </w:tr>
      <w:tr w:rsidR="008A3FD1" w:rsidRPr="00137AC2" w:rsidTr="00DC3CB9">
        <w:tc>
          <w:tcPr>
            <w:tcW w:w="486" w:type="dxa"/>
          </w:tcPr>
          <w:p w:rsidR="008A3FD1" w:rsidRPr="00267F5D" w:rsidRDefault="008A3FD1" w:rsidP="00DC3CB9">
            <w:r w:rsidRPr="00267F5D">
              <w:lastRenderedPageBreak/>
              <w:t>15</w:t>
            </w:r>
          </w:p>
        </w:tc>
        <w:tc>
          <w:tcPr>
            <w:tcW w:w="2410" w:type="dxa"/>
            <w:vAlign w:val="center"/>
          </w:tcPr>
          <w:p w:rsidR="008A3FD1" w:rsidRDefault="008A3FD1" w:rsidP="00DC3CB9">
            <w:pPr>
              <w:rPr>
                <w:sz w:val="20"/>
                <w:szCs w:val="20"/>
              </w:rPr>
            </w:pPr>
            <w:r>
              <w:rPr>
                <w:sz w:val="20"/>
                <w:szCs w:val="20"/>
              </w:rPr>
              <w:t>Здание ЗРУ-10-6 кВ ПС Гидрооборудование площадью 297,9 кв. м, расположенного по адресу: Липецкая обл,  г.Грязи</w:t>
            </w:r>
          </w:p>
        </w:tc>
        <w:tc>
          <w:tcPr>
            <w:tcW w:w="1275" w:type="dxa"/>
            <w:vAlign w:val="center"/>
          </w:tcPr>
          <w:p w:rsidR="008A3FD1" w:rsidRDefault="008A3FD1" w:rsidP="00CF7367">
            <w:pPr>
              <w:jc w:val="center"/>
              <w:rPr>
                <w:sz w:val="20"/>
                <w:szCs w:val="20"/>
              </w:rPr>
            </w:pPr>
            <w:r>
              <w:rPr>
                <w:sz w:val="20"/>
                <w:szCs w:val="20"/>
              </w:rPr>
              <w:t>2939</w:t>
            </w:r>
          </w:p>
        </w:tc>
        <w:tc>
          <w:tcPr>
            <w:tcW w:w="2268" w:type="dxa"/>
            <w:vAlign w:val="center"/>
          </w:tcPr>
          <w:p w:rsidR="008A3FD1" w:rsidRDefault="008A3FD1" w:rsidP="00DC3CB9">
            <w:pPr>
              <w:rPr>
                <w:sz w:val="20"/>
                <w:szCs w:val="20"/>
              </w:rPr>
            </w:pPr>
            <w:r>
              <w:rPr>
                <w:sz w:val="20"/>
                <w:szCs w:val="20"/>
              </w:rPr>
              <w:t>Липецкая обл,  г.Грязи</w:t>
            </w:r>
          </w:p>
        </w:tc>
        <w:tc>
          <w:tcPr>
            <w:tcW w:w="1276" w:type="dxa"/>
            <w:vAlign w:val="center"/>
          </w:tcPr>
          <w:p w:rsidR="008A3FD1" w:rsidRDefault="008A3FD1" w:rsidP="00CF7367">
            <w:pPr>
              <w:jc w:val="center"/>
              <w:rPr>
                <w:sz w:val="20"/>
                <w:szCs w:val="20"/>
              </w:rPr>
            </w:pPr>
            <w:r>
              <w:rPr>
                <w:sz w:val="20"/>
                <w:szCs w:val="20"/>
              </w:rPr>
              <w:t>297,9</w:t>
            </w:r>
          </w:p>
        </w:tc>
        <w:tc>
          <w:tcPr>
            <w:tcW w:w="1134" w:type="dxa"/>
            <w:vAlign w:val="center"/>
          </w:tcPr>
          <w:p w:rsidR="008A3FD1" w:rsidRDefault="008A3FD1" w:rsidP="00CF7367">
            <w:pPr>
              <w:jc w:val="center"/>
              <w:rPr>
                <w:sz w:val="20"/>
                <w:szCs w:val="20"/>
              </w:rPr>
            </w:pPr>
            <w:r>
              <w:rPr>
                <w:sz w:val="20"/>
                <w:szCs w:val="20"/>
              </w:rPr>
              <w:t>Июнь 2023г.</w:t>
            </w:r>
          </w:p>
        </w:tc>
        <w:tc>
          <w:tcPr>
            <w:tcW w:w="1134" w:type="dxa"/>
            <w:vAlign w:val="center"/>
          </w:tcPr>
          <w:p w:rsidR="008A3FD1" w:rsidRDefault="008A3FD1" w:rsidP="00CF7367">
            <w:pPr>
              <w:jc w:val="center"/>
              <w:rPr>
                <w:sz w:val="20"/>
                <w:szCs w:val="20"/>
              </w:rPr>
            </w:pPr>
            <w:r>
              <w:rPr>
                <w:sz w:val="20"/>
                <w:szCs w:val="20"/>
              </w:rPr>
              <w:t>Июнь 2023г.</w:t>
            </w:r>
          </w:p>
        </w:tc>
      </w:tr>
      <w:tr w:rsidR="008A3FD1" w:rsidTr="00E96E64">
        <w:trPr>
          <w:trHeight w:val="1428"/>
        </w:trPr>
        <w:tc>
          <w:tcPr>
            <w:tcW w:w="486" w:type="dxa"/>
          </w:tcPr>
          <w:p w:rsidR="008A3FD1" w:rsidRPr="00267F5D" w:rsidRDefault="008A3FD1" w:rsidP="00DC3CB9">
            <w:r w:rsidRPr="00267F5D">
              <w:t>16</w:t>
            </w:r>
          </w:p>
        </w:tc>
        <w:tc>
          <w:tcPr>
            <w:tcW w:w="2410" w:type="dxa"/>
            <w:vAlign w:val="center"/>
          </w:tcPr>
          <w:p w:rsidR="008A3FD1" w:rsidRDefault="008A3FD1" w:rsidP="00DC3CB9">
            <w:pPr>
              <w:rPr>
                <w:sz w:val="20"/>
                <w:szCs w:val="20"/>
              </w:rPr>
            </w:pPr>
            <w:r>
              <w:rPr>
                <w:sz w:val="20"/>
                <w:szCs w:val="20"/>
              </w:rPr>
              <w:t>Здание ОПУ ПС Гидрооборудование площадью 430,3 кв. м, расположенного по адресу: Липецкая обл,  г.Грязи</w:t>
            </w:r>
          </w:p>
        </w:tc>
        <w:tc>
          <w:tcPr>
            <w:tcW w:w="1275" w:type="dxa"/>
            <w:vAlign w:val="center"/>
          </w:tcPr>
          <w:p w:rsidR="008A3FD1" w:rsidRDefault="008A3FD1" w:rsidP="00CF7367">
            <w:pPr>
              <w:jc w:val="center"/>
              <w:rPr>
                <w:sz w:val="20"/>
                <w:szCs w:val="20"/>
              </w:rPr>
            </w:pPr>
            <w:r>
              <w:rPr>
                <w:sz w:val="20"/>
                <w:szCs w:val="20"/>
              </w:rPr>
              <w:t>2939</w:t>
            </w:r>
          </w:p>
        </w:tc>
        <w:tc>
          <w:tcPr>
            <w:tcW w:w="2268" w:type="dxa"/>
            <w:vAlign w:val="center"/>
          </w:tcPr>
          <w:p w:rsidR="008A3FD1" w:rsidRDefault="008A3FD1" w:rsidP="00DC3CB9">
            <w:pPr>
              <w:rPr>
                <w:sz w:val="20"/>
                <w:szCs w:val="20"/>
              </w:rPr>
            </w:pPr>
            <w:r>
              <w:rPr>
                <w:sz w:val="20"/>
                <w:szCs w:val="20"/>
              </w:rPr>
              <w:t>Липецкая обл,  г.Грязи</w:t>
            </w:r>
          </w:p>
        </w:tc>
        <w:tc>
          <w:tcPr>
            <w:tcW w:w="1276" w:type="dxa"/>
            <w:vAlign w:val="center"/>
          </w:tcPr>
          <w:p w:rsidR="008A3FD1" w:rsidRDefault="008A3FD1" w:rsidP="00CF7367">
            <w:pPr>
              <w:jc w:val="center"/>
              <w:rPr>
                <w:sz w:val="20"/>
                <w:szCs w:val="20"/>
              </w:rPr>
            </w:pPr>
            <w:r>
              <w:rPr>
                <w:sz w:val="20"/>
                <w:szCs w:val="20"/>
              </w:rPr>
              <w:t>430,3</w:t>
            </w:r>
          </w:p>
        </w:tc>
        <w:tc>
          <w:tcPr>
            <w:tcW w:w="1134" w:type="dxa"/>
            <w:vAlign w:val="center"/>
          </w:tcPr>
          <w:p w:rsidR="008A3FD1" w:rsidRDefault="008A3FD1" w:rsidP="00CF7367">
            <w:pPr>
              <w:jc w:val="center"/>
              <w:rPr>
                <w:sz w:val="20"/>
                <w:szCs w:val="20"/>
              </w:rPr>
            </w:pPr>
            <w:r>
              <w:rPr>
                <w:sz w:val="20"/>
                <w:szCs w:val="20"/>
              </w:rPr>
              <w:t>Июнь 2023г.</w:t>
            </w:r>
          </w:p>
        </w:tc>
        <w:tc>
          <w:tcPr>
            <w:tcW w:w="1134" w:type="dxa"/>
            <w:vAlign w:val="center"/>
          </w:tcPr>
          <w:p w:rsidR="008A3FD1" w:rsidRDefault="008A3FD1" w:rsidP="00CF7367">
            <w:pPr>
              <w:jc w:val="center"/>
              <w:rPr>
                <w:sz w:val="20"/>
                <w:szCs w:val="20"/>
              </w:rPr>
            </w:pPr>
            <w:r>
              <w:rPr>
                <w:sz w:val="20"/>
                <w:szCs w:val="20"/>
              </w:rPr>
              <w:t>Июнь 2023г.</w:t>
            </w:r>
          </w:p>
        </w:tc>
      </w:tr>
      <w:tr w:rsidR="008A3FD1" w:rsidTr="00E96E64">
        <w:trPr>
          <w:trHeight w:val="2257"/>
        </w:trPr>
        <w:tc>
          <w:tcPr>
            <w:tcW w:w="486" w:type="dxa"/>
          </w:tcPr>
          <w:p w:rsidR="008A3FD1" w:rsidRPr="00267F5D" w:rsidRDefault="008A3FD1" w:rsidP="00DC3CB9">
            <w:r w:rsidRPr="00267F5D">
              <w:t>17</w:t>
            </w:r>
          </w:p>
        </w:tc>
        <w:tc>
          <w:tcPr>
            <w:tcW w:w="2410" w:type="dxa"/>
            <w:vAlign w:val="center"/>
          </w:tcPr>
          <w:p w:rsidR="008A3FD1" w:rsidRDefault="008A3FD1" w:rsidP="00DC3CB9">
            <w:pPr>
              <w:rPr>
                <w:sz w:val="20"/>
                <w:szCs w:val="20"/>
              </w:rPr>
            </w:pPr>
            <w:r>
              <w:rPr>
                <w:sz w:val="20"/>
                <w:szCs w:val="20"/>
              </w:rPr>
              <w:t>Производственно-диспетчерское здание Краснинского РЭС общей площадью зданий 713,8 кв.м., расположенный по адресу: Липецкая область, Краснинский район, село Красное, улица Победы</w:t>
            </w:r>
          </w:p>
        </w:tc>
        <w:tc>
          <w:tcPr>
            <w:tcW w:w="1275" w:type="dxa"/>
            <w:vAlign w:val="center"/>
          </w:tcPr>
          <w:p w:rsidR="008A3FD1" w:rsidRDefault="000C5E9D" w:rsidP="000C5E9D">
            <w:pPr>
              <w:jc w:val="center"/>
              <w:rPr>
                <w:sz w:val="20"/>
                <w:szCs w:val="20"/>
              </w:rPr>
            </w:pPr>
            <w:r w:rsidRPr="000C5E9D">
              <w:rPr>
                <w:sz w:val="20"/>
                <w:szCs w:val="20"/>
              </w:rPr>
              <w:t>6593</w:t>
            </w:r>
          </w:p>
        </w:tc>
        <w:tc>
          <w:tcPr>
            <w:tcW w:w="2268" w:type="dxa"/>
            <w:vAlign w:val="center"/>
          </w:tcPr>
          <w:p w:rsidR="008A3FD1" w:rsidRDefault="008A3FD1" w:rsidP="00DC3CB9">
            <w:pPr>
              <w:rPr>
                <w:sz w:val="20"/>
                <w:szCs w:val="20"/>
              </w:rPr>
            </w:pPr>
            <w:r>
              <w:rPr>
                <w:sz w:val="20"/>
                <w:szCs w:val="20"/>
              </w:rPr>
              <w:t>Липецкая область, Краснинский район, село Красное, улица Победы</w:t>
            </w:r>
          </w:p>
        </w:tc>
        <w:tc>
          <w:tcPr>
            <w:tcW w:w="1276" w:type="dxa"/>
            <w:vAlign w:val="center"/>
          </w:tcPr>
          <w:p w:rsidR="008A3FD1" w:rsidRDefault="008A3FD1" w:rsidP="000C5E9D">
            <w:pPr>
              <w:jc w:val="center"/>
              <w:rPr>
                <w:sz w:val="20"/>
                <w:szCs w:val="20"/>
              </w:rPr>
            </w:pPr>
            <w:r>
              <w:rPr>
                <w:sz w:val="20"/>
                <w:szCs w:val="20"/>
              </w:rPr>
              <w:t>713,8</w:t>
            </w:r>
          </w:p>
        </w:tc>
        <w:tc>
          <w:tcPr>
            <w:tcW w:w="1134" w:type="dxa"/>
            <w:vAlign w:val="center"/>
          </w:tcPr>
          <w:p w:rsidR="008A3FD1" w:rsidRDefault="008A3FD1" w:rsidP="000C5E9D">
            <w:pPr>
              <w:jc w:val="center"/>
              <w:rPr>
                <w:sz w:val="20"/>
                <w:szCs w:val="20"/>
              </w:rPr>
            </w:pPr>
            <w:r>
              <w:rPr>
                <w:sz w:val="20"/>
                <w:szCs w:val="20"/>
              </w:rPr>
              <w:t>Июнь 2023г.</w:t>
            </w:r>
          </w:p>
        </w:tc>
        <w:tc>
          <w:tcPr>
            <w:tcW w:w="1134" w:type="dxa"/>
            <w:vAlign w:val="center"/>
          </w:tcPr>
          <w:p w:rsidR="008A3FD1" w:rsidRDefault="008A3FD1" w:rsidP="000C5E9D">
            <w:pPr>
              <w:jc w:val="center"/>
              <w:rPr>
                <w:sz w:val="20"/>
                <w:szCs w:val="20"/>
              </w:rPr>
            </w:pPr>
            <w:r>
              <w:rPr>
                <w:sz w:val="20"/>
                <w:szCs w:val="20"/>
              </w:rPr>
              <w:t>Июнь 2023г.</w:t>
            </w:r>
          </w:p>
        </w:tc>
      </w:tr>
      <w:tr w:rsidR="008A3FD1" w:rsidTr="000C5E9D">
        <w:trPr>
          <w:trHeight w:val="1355"/>
        </w:trPr>
        <w:tc>
          <w:tcPr>
            <w:tcW w:w="486" w:type="dxa"/>
          </w:tcPr>
          <w:p w:rsidR="008A3FD1" w:rsidRPr="00267F5D" w:rsidRDefault="008A3FD1" w:rsidP="00DC3CB9">
            <w:r w:rsidRPr="00267F5D">
              <w:t>18</w:t>
            </w:r>
          </w:p>
        </w:tc>
        <w:tc>
          <w:tcPr>
            <w:tcW w:w="2410" w:type="dxa"/>
            <w:vAlign w:val="center"/>
          </w:tcPr>
          <w:p w:rsidR="008A3FD1" w:rsidRDefault="008A3FD1" w:rsidP="00DC3CB9">
            <w:pPr>
              <w:rPr>
                <w:sz w:val="20"/>
                <w:szCs w:val="20"/>
              </w:rPr>
            </w:pPr>
            <w:r>
              <w:rPr>
                <w:sz w:val="20"/>
                <w:szCs w:val="20"/>
              </w:rPr>
              <w:t>Здание склада площадью 356,1 кв.м.</w:t>
            </w:r>
            <w:r w:rsidR="000C5E9D">
              <w:rPr>
                <w:sz w:val="20"/>
                <w:szCs w:val="20"/>
              </w:rPr>
              <w:t xml:space="preserve">  </w:t>
            </w:r>
            <w:r>
              <w:rPr>
                <w:sz w:val="20"/>
                <w:szCs w:val="20"/>
              </w:rPr>
              <w:t>расположенная по адресу: Липецкая область,</w:t>
            </w:r>
            <w:r w:rsidR="000C5E9D">
              <w:rPr>
                <w:sz w:val="20"/>
                <w:szCs w:val="20"/>
              </w:rPr>
              <w:t xml:space="preserve"> </w:t>
            </w:r>
            <w:r>
              <w:rPr>
                <w:sz w:val="20"/>
                <w:szCs w:val="20"/>
              </w:rPr>
              <w:t>Добринский район, п.Добринка</w:t>
            </w:r>
          </w:p>
        </w:tc>
        <w:tc>
          <w:tcPr>
            <w:tcW w:w="1275" w:type="dxa"/>
            <w:vAlign w:val="center"/>
          </w:tcPr>
          <w:p w:rsidR="008A3FD1" w:rsidRDefault="008A3FD1" w:rsidP="000C5E9D">
            <w:pPr>
              <w:jc w:val="center"/>
              <w:rPr>
                <w:sz w:val="20"/>
                <w:szCs w:val="20"/>
              </w:rPr>
            </w:pPr>
            <w:r>
              <w:rPr>
                <w:sz w:val="20"/>
                <w:szCs w:val="20"/>
              </w:rPr>
              <w:t>2406</w:t>
            </w:r>
          </w:p>
        </w:tc>
        <w:tc>
          <w:tcPr>
            <w:tcW w:w="2268" w:type="dxa"/>
            <w:vAlign w:val="center"/>
          </w:tcPr>
          <w:p w:rsidR="008A3FD1" w:rsidRDefault="008A3FD1" w:rsidP="00DC3CB9">
            <w:pPr>
              <w:rPr>
                <w:sz w:val="20"/>
                <w:szCs w:val="20"/>
              </w:rPr>
            </w:pPr>
            <w:r>
              <w:rPr>
                <w:sz w:val="20"/>
                <w:szCs w:val="20"/>
              </w:rPr>
              <w:t>Липецкая область,Добринский район, п.Добринка</w:t>
            </w:r>
          </w:p>
        </w:tc>
        <w:tc>
          <w:tcPr>
            <w:tcW w:w="1276" w:type="dxa"/>
            <w:vAlign w:val="center"/>
          </w:tcPr>
          <w:p w:rsidR="008A3FD1" w:rsidRDefault="008A3FD1" w:rsidP="000C5E9D">
            <w:pPr>
              <w:jc w:val="center"/>
              <w:rPr>
                <w:sz w:val="20"/>
                <w:szCs w:val="20"/>
              </w:rPr>
            </w:pPr>
            <w:r>
              <w:rPr>
                <w:sz w:val="20"/>
                <w:szCs w:val="20"/>
              </w:rPr>
              <w:t>356,1</w:t>
            </w:r>
          </w:p>
        </w:tc>
        <w:tc>
          <w:tcPr>
            <w:tcW w:w="1134" w:type="dxa"/>
            <w:vAlign w:val="center"/>
          </w:tcPr>
          <w:p w:rsidR="008A3FD1" w:rsidRDefault="008A3FD1" w:rsidP="000C5E9D">
            <w:pPr>
              <w:jc w:val="center"/>
              <w:rPr>
                <w:sz w:val="20"/>
                <w:szCs w:val="20"/>
              </w:rPr>
            </w:pPr>
            <w:r>
              <w:rPr>
                <w:sz w:val="20"/>
                <w:szCs w:val="20"/>
              </w:rPr>
              <w:t>Июль 2023г.</w:t>
            </w:r>
          </w:p>
        </w:tc>
        <w:tc>
          <w:tcPr>
            <w:tcW w:w="1134" w:type="dxa"/>
            <w:vAlign w:val="center"/>
          </w:tcPr>
          <w:p w:rsidR="008A3FD1" w:rsidRDefault="008A3FD1" w:rsidP="000C5E9D">
            <w:pPr>
              <w:jc w:val="center"/>
              <w:rPr>
                <w:sz w:val="20"/>
                <w:szCs w:val="20"/>
              </w:rPr>
            </w:pPr>
            <w:r>
              <w:rPr>
                <w:sz w:val="20"/>
                <w:szCs w:val="20"/>
              </w:rPr>
              <w:t>Июль 2023г.</w:t>
            </w:r>
          </w:p>
        </w:tc>
      </w:tr>
      <w:tr w:rsidR="008A3FD1" w:rsidTr="00DC3CB9">
        <w:tc>
          <w:tcPr>
            <w:tcW w:w="486" w:type="dxa"/>
          </w:tcPr>
          <w:p w:rsidR="008A3FD1" w:rsidRPr="00267F5D" w:rsidRDefault="008A3FD1" w:rsidP="00DC3CB9">
            <w:r w:rsidRPr="00267F5D">
              <w:t>19</w:t>
            </w:r>
          </w:p>
        </w:tc>
        <w:tc>
          <w:tcPr>
            <w:tcW w:w="2410" w:type="dxa"/>
            <w:vAlign w:val="center"/>
          </w:tcPr>
          <w:p w:rsidR="008A3FD1" w:rsidRDefault="008A3FD1" w:rsidP="00DC3CB9">
            <w:pPr>
              <w:rPr>
                <w:sz w:val="20"/>
                <w:szCs w:val="20"/>
              </w:rPr>
            </w:pPr>
            <w:r>
              <w:rPr>
                <w:sz w:val="20"/>
                <w:szCs w:val="20"/>
              </w:rPr>
              <w:t>Здание ремонтно-производственной базы площадью 570,9 кв.м.расположенная по адресу: Липецкая область ,Добринский район, п.Добринка</w:t>
            </w:r>
          </w:p>
        </w:tc>
        <w:tc>
          <w:tcPr>
            <w:tcW w:w="1275" w:type="dxa"/>
            <w:vAlign w:val="center"/>
          </w:tcPr>
          <w:p w:rsidR="008A3FD1" w:rsidRDefault="008A3FD1" w:rsidP="000C5E9D">
            <w:pPr>
              <w:jc w:val="center"/>
              <w:rPr>
                <w:sz w:val="20"/>
                <w:szCs w:val="20"/>
              </w:rPr>
            </w:pPr>
            <w:r>
              <w:rPr>
                <w:sz w:val="20"/>
                <w:szCs w:val="20"/>
              </w:rPr>
              <w:t>2889</w:t>
            </w:r>
          </w:p>
        </w:tc>
        <w:tc>
          <w:tcPr>
            <w:tcW w:w="2268" w:type="dxa"/>
            <w:vAlign w:val="center"/>
          </w:tcPr>
          <w:p w:rsidR="008A3FD1" w:rsidRDefault="008A3FD1" w:rsidP="00DC3CB9">
            <w:pPr>
              <w:rPr>
                <w:sz w:val="20"/>
                <w:szCs w:val="20"/>
              </w:rPr>
            </w:pPr>
            <w:r>
              <w:rPr>
                <w:sz w:val="20"/>
                <w:szCs w:val="20"/>
              </w:rPr>
              <w:t>Липецкая область ,Добринский район, п.Добринка</w:t>
            </w:r>
          </w:p>
        </w:tc>
        <w:tc>
          <w:tcPr>
            <w:tcW w:w="1276" w:type="dxa"/>
            <w:vAlign w:val="center"/>
          </w:tcPr>
          <w:p w:rsidR="008A3FD1" w:rsidRDefault="008A3FD1" w:rsidP="000C5E9D">
            <w:pPr>
              <w:jc w:val="center"/>
              <w:rPr>
                <w:sz w:val="20"/>
                <w:szCs w:val="20"/>
              </w:rPr>
            </w:pPr>
            <w:r>
              <w:rPr>
                <w:sz w:val="20"/>
                <w:szCs w:val="20"/>
              </w:rPr>
              <w:t>570,9</w:t>
            </w:r>
          </w:p>
        </w:tc>
        <w:tc>
          <w:tcPr>
            <w:tcW w:w="1134" w:type="dxa"/>
            <w:vAlign w:val="center"/>
          </w:tcPr>
          <w:p w:rsidR="008A3FD1" w:rsidRDefault="008A3FD1" w:rsidP="000C5E9D">
            <w:pPr>
              <w:jc w:val="center"/>
              <w:rPr>
                <w:sz w:val="20"/>
                <w:szCs w:val="20"/>
              </w:rPr>
            </w:pPr>
            <w:r>
              <w:rPr>
                <w:sz w:val="20"/>
                <w:szCs w:val="20"/>
              </w:rPr>
              <w:t>Июль 2023г.</w:t>
            </w:r>
          </w:p>
        </w:tc>
        <w:tc>
          <w:tcPr>
            <w:tcW w:w="1134" w:type="dxa"/>
            <w:vAlign w:val="center"/>
          </w:tcPr>
          <w:p w:rsidR="008A3FD1" w:rsidRDefault="008A3FD1" w:rsidP="000C5E9D">
            <w:pPr>
              <w:jc w:val="center"/>
              <w:rPr>
                <w:sz w:val="20"/>
                <w:szCs w:val="20"/>
              </w:rPr>
            </w:pPr>
            <w:r>
              <w:rPr>
                <w:sz w:val="20"/>
                <w:szCs w:val="20"/>
              </w:rPr>
              <w:t>Июль 2023г.</w:t>
            </w:r>
          </w:p>
        </w:tc>
      </w:tr>
      <w:tr w:rsidR="008A3FD1" w:rsidTr="00DC3CB9">
        <w:tc>
          <w:tcPr>
            <w:tcW w:w="486" w:type="dxa"/>
          </w:tcPr>
          <w:p w:rsidR="008A3FD1" w:rsidRPr="00267F5D" w:rsidRDefault="008A3FD1" w:rsidP="00DC3CB9">
            <w:r w:rsidRPr="00267F5D">
              <w:t>20</w:t>
            </w:r>
          </w:p>
        </w:tc>
        <w:tc>
          <w:tcPr>
            <w:tcW w:w="2410" w:type="dxa"/>
            <w:vAlign w:val="center"/>
          </w:tcPr>
          <w:p w:rsidR="008A3FD1" w:rsidRDefault="008A3FD1" w:rsidP="00DC3CB9">
            <w:pPr>
              <w:rPr>
                <w:sz w:val="20"/>
                <w:szCs w:val="20"/>
              </w:rPr>
            </w:pPr>
            <w:r>
              <w:rPr>
                <w:sz w:val="20"/>
                <w:szCs w:val="20"/>
              </w:rPr>
              <w:t>Здание гаража (энергобаланса)                            Ремонтно-производственная база Добринских РЭС (Лит.АА1ББ1ВДЕГГ2 I-XIX 1 2) площадью 1140,8 кв.м. Адрес (местоположение): Липецкая область, Добринский район, п. Добринка</w:t>
            </w:r>
          </w:p>
        </w:tc>
        <w:tc>
          <w:tcPr>
            <w:tcW w:w="1275" w:type="dxa"/>
            <w:vAlign w:val="center"/>
          </w:tcPr>
          <w:p w:rsidR="008A3FD1" w:rsidRDefault="008A3FD1" w:rsidP="00905B10">
            <w:pPr>
              <w:jc w:val="center"/>
              <w:rPr>
                <w:sz w:val="20"/>
                <w:szCs w:val="20"/>
              </w:rPr>
            </w:pPr>
            <w:r>
              <w:rPr>
                <w:sz w:val="20"/>
                <w:szCs w:val="20"/>
              </w:rPr>
              <w:t>3978</w:t>
            </w:r>
          </w:p>
        </w:tc>
        <w:tc>
          <w:tcPr>
            <w:tcW w:w="2268" w:type="dxa"/>
            <w:vAlign w:val="center"/>
          </w:tcPr>
          <w:p w:rsidR="008A3FD1" w:rsidRDefault="008A3FD1" w:rsidP="00DC3CB9">
            <w:pPr>
              <w:rPr>
                <w:sz w:val="20"/>
                <w:szCs w:val="20"/>
              </w:rPr>
            </w:pPr>
            <w:r>
              <w:rPr>
                <w:sz w:val="20"/>
                <w:szCs w:val="20"/>
              </w:rPr>
              <w:t>Липецкая область, Добринский район, п. Добринка</w:t>
            </w:r>
          </w:p>
        </w:tc>
        <w:tc>
          <w:tcPr>
            <w:tcW w:w="1276" w:type="dxa"/>
            <w:vAlign w:val="center"/>
          </w:tcPr>
          <w:p w:rsidR="008A3FD1" w:rsidRDefault="008A3FD1" w:rsidP="00905B10">
            <w:pPr>
              <w:jc w:val="center"/>
              <w:rPr>
                <w:sz w:val="20"/>
                <w:szCs w:val="20"/>
              </w:rPr>
            </w:pPr>
            <w:r>
              <w:rPr>
                <w:sz w:val="20"/>
                <w:szCs w:val="20"/>
              </w:rPr>
              <w:t>1140,8</w:t>
            </w:r>
          </w:p>
        </w:tc>
        <w:tc>
          <w:tcPr>
            <w:tcW w:w="1134" w:type="dxa"/>
            <w:vAlign w:val="center"/>
          </w:tcPr>
          <w:p w:rsidR="008A3FD1" w:rsidRDefault="008A3FD1" w:rsidP="00905B10">
            <w:pPr>
              <w:jc w:val="center"/>
              <w:rPr>
                <w:sz w:val="20"/>
                <w:szCs w:val="20"/>
              </w:rPr>
            </w:pPr>
            <w:r>
              <w:rPr>
                <w:sz w:val="20"/>
                <w:szCs w:val="20"/>
              </w:rPr>
              <w:t>Июль 2023г.</w:t>
            </w:r>
          </w:p>
        </w:tc>
        <w:tc>
          <w:tcPr>
            <w:tcW w:w="1134" w:type="dxa"/>
            <w:vAlign w:val="center"/>
          </w:tcPr>
          <w:p w:rsidR="008A3FD1" w:rsidRDefault="008A3FD1" w:rsidP="00905B10">
            <w:pPr>
              <w:jc w:val="center"/>
              <w:rPr>
                <w:sz w:val="20"/>
                <w:szCs w:val="20"/>
              </w:rPr>
            </w:pPr>
            <w:r>
              <w:rPr>
                <w:sz w:val="20"/>
                <w:szCs w:val="20"/>
              </w:rPr>
              <w:t>Июль 2023г.</w:t>
            </w:r>
          </w:p>
        </w:tc>
      </w:tr>
      <w:tr w:rsidR="008A3FD1" w:rsidTr="00DC3CB9">
        <w:tc>
          <w:tcPr>
            <w:tcW w:w="486" w:type="dxa"/>
          </w:tcPr>
          <w:p w:rsidR="008A3FD1" w:rsidRPr="00267F5D" w:rsidRDefault="008A3FD1" w:rsidP="00DC3CB9">
            <w:r w:rsidRPr="00267F5D">
              <w:t>21</w:t>
            </w:r>
          </w:p>
        </w:tc>
        <w:tc>
          <w:tcPr>
            <w:tcW w:w="2410" w:type="dxa"/>
            <w:vAlign w:val="center"/>
          </w:tcPr>
          <w:p w:rsidR="008A3FD1" w:rsidRDefault="008A3FD1" w:rsidP="00DC3CB9">
            <w:pPr>
              <w:rPr>
                <w:sz w:val="20"/>
                <w:szCs w:val="20"/>
              </w:rPr>
            </w:pPr>
            <w:r>
              <w:rPr>
                <w:sz w:val="20"/>
                <w:szCs w:val="20"/>
              </w:rPr>
              <w:t>Лебедянский мастерский участок площадью 237,1 кв.м.,расположенный по адресу Липецкая область, Добринский район,с.Березнеговатка</w:t>
            </w:r>
          </w:p>
        </w:tc>
        <w:tc>
          <w:tcPr>
            <w:tcW w:w="1275" w:type="dxa"/>
            <w:vAlign w:val="center"/>
          </w:tcPr>
          <w:p w:rsidR="008A3FD1" w:rsidRDefault="008A3FD1" w:rsidP="00905B10">
            <w:pPr>
              <w:jc w:val="center"/>
              <w:rPr>
                <w:sz w:val="20"/>
                <w:szCs w:val="20"/>
              </w:rPr>
            </w:pPr>
            <w:r>
              <w:rPr>
                <w:sz w:val="20"/>
                <w:szCs w:val="20"/>
              </w:rPr>
              <w:t>3100</w:t>
            </w:r>
          </w:p>
        </w:tc>
        <w:tc>
          <w:tcPr>
            <w:tcW w:w="2268" w:type="dxa"/>
            <w:vAlign w:val="center"/>
          </w:tcPr>
          <w:p w:rsidR="008A3FD1" w:rsidRDefault="008A3FD1" w:rsidP="00DC3CB9">
            <w:pPr>
              <w:rPr>
                <w:sz w:val="20"/>
                <w:szCs w:val="20"/>
              </w:rPr>
            </w:pPr>
            <w:r>
              <w:rPr>
                <w:sz w:val="20"/>
                <w:szCs w:val="20"/>
              </w:rPr>
              <w:t>Липецкая область, Добринский район,с.Березнеговатка</w:t>
            </w:r>
          </w:p>
        </w:tc>
        <w:tc>
          <w:tcPr>
            <w:tcW w:w="1276" w:type="dxa"/>
            <w:vAlign w:val="center"/>
          </w:tcPr>
          <w:p w:rsidR="008A3FD1" w:rsidRDefault="008A3FD1" w:rsidP="00905B10">
            <w:pPr>
              <w:jc w:val="center"/>
              <w:rPr>
                <w:sz w:val="20"/>
                <w:szCs w:val="20"/>
              </w:rPr>
            </w:pPr>
            <w:r>
              <w:rPr>
                <w:sz w:val="20"/>
                <w:szCs w:val="20"/>
              </w:rPr>
              <w:t>237,1</w:t>
            </w:r>
          </w:p>
        </w:tc>
        <w:tc>
          <w:tcPr>
            <w:tcW w:w="1134" w:type="dxa"/>
            <w:vAlign w:val="center"/>
          </w:tcPr>
          <w:p w:rsidR="008A3FD1" w:rsidRDefault="008A3FD1" w:rsidP="00905B10">
            <w:pPr>
              <w:jc w:val="center"/>
              <w:rPr>
                <w:sz w:val="20"/>
                <w:szCs w:val="20"/>
              </w:rPr>
            </w:pPr>
            <w:r>
              <w:rPr>
                <w:sz w:val="20"/>
                <w:szCs w:val="20"/>
              </w:rPr>
              <w:t>Июль 2023г.</w:t>
            </w:r>
          </w:p>
        </w:tc>
        <w:tc>
          <w:tcPr>
            <w:tcW w:w="1134" w:type="dxa"/>
            <w:vAlign w:val="center"/>
          </w:tcPr>
          <w:p w:rsidR="008A3FD1" w:rsidRDefault="008A3FD1" w:rsidP="00905B10">
            <w:pPr>
              <w:jc w:val="center"/>
              <w:rPr>
                <w:sz w:val="20"/>
                <w:szCs w:val="20"/>
              </w:rPr>
            </w:pPr>
            <w:r>
              <w:rPr>
                <w:sz w:val="20"/>
                <w:szCs w:val="20"/>
              </w:rPr>
              <w:t>Июль 2023г.</w:t>
            </w:r>
          </w:p>
        </w:tc>
      </w:tr>
      <w:tr w:rsidR="008A3FD1" w:rsidTr="00DC3CB9">
        <w:trPr>
          <w:trHeight w:val="2439"/>
        </w:trPr>
        <w:tc>
          <w:tcPr>
            <w:tcW w:w="486" w:type="dxa"/>
          </w:tcPr>
          <w:p w:rsidR="008A3FD1" w:rsidRPr="00267F5D" w:rsidRDefault="008A3FD1" w:rsidP="00DC3CB9">
            <w:r w:rsidRPr="00267F5D">
              <w:t>22</w:t>
            </w:r>
          </w:p>
        </w:tc>
        <w:tc>
          <w:tcPr>
            <w:tcW w:w="2410" w:type="dxa"/>
            <w:vAlign w:val="center"/>
          </w:tcPr>
          <w:p w:rsidR="008A3FD1" w:rsidRDefault="008A3FD1" w:rsidP="00DC3CB9">
            <w:pPr>
              <w:rPr>
                <w:sz w:val="20"/>
                <w:szCs w:val="20"/>
              </w:rPr>
            </w:pPr>
            <w:r>
              <w:rPr>
                <w:sz w:val="20"/>
                <w:szCs w:val="20"/>
              </w:rPr>
              <w:t>Ремонтно-эксплуатационный пункт Воскресенского мастерского участка (лит. А,Б,В,Г,Г1,1,I,II) площадью зданий 241,4 кв.м., расположенный по адресу: Липецкая область, Данковский район, с.Воскресенское</w:t>
            </w:r>
          </w:p>
        </w:tc>
        <w:tc>
          <w:tcPr>
            <w:tcW w:w="1275" w:type="dxa"/>
            <w:vAlign w:val="center"/>
          </w:tcPr>
          <w:p w:rsidR="008A3FD1" w:rsidRDefault="008A3FD1" w:rsidP="00905B10">
            <w:pPr>
              <w:jc w:val="center"/>
              <w:rPr>
                <w:sz w:val="20"/>
                <w:szCs w:val="20"/>
              </w:rPr>
            </w:pPr>
            <w:r>
              <w:rPr>
                <w:sz w:val="20"/>
                <w:szCs w:val="20"/>
              </w:rPr>
              <w:t>8531</w:t>
            </w:r>
          </w:p>
        </w:tc>
        <w:tc>
          <w:tcPr>
            <w:tcW w:w="2268" w:type="dxa"/>
            <w:vAlign w:val="center"/>
          </w:tcPr>
          <w:p w:rsidR="008A3FD1" w:rsidRDefault="008A3FD1" w:rsidP="00DC3CB9">
            <w:pPr>
              <w:rPr>
                <w:sz w:val="20"/>
                <w:szCs w:val="20"/>
              </w:rPr>
            </w:pPr>
            <w:r>
              <w:rPr>
                <w:sz w:val="20"/>
                <w:szCs w:val="20"/>
              </w:rPr>
              <w:t>Липецкая область, Данковский район, с.Воскресенское</w:t>
            </w:r>
          </w:p>
        </w:tc>
        <w:tc>
          <w:tcPr>
            <w:tcW w:w="1276" w:type="dxa"/>
            <w:vAlign w:val="center"/>
          </w:tcPr>
          <w:p w:rsidR="008A3FD1" w:rsidRDefault="008A3FD1" w:rsidP="00905B10">
            <w:pPr>
              <w:jc w:val="center"/>
              <w:rPr>
                <w:sz w:val="20"/>
                <w:szCs w:val="20"/>
              </w:rPr>
            </w:pPr>
            <w:r>
              <w:rPr>
                <w:sz w:val="20"/>
                <w:szCs w:val="20"/>
              </w:rPr>
              <w:t>241,4</w:t>
            </w:r>
          </w:p>
        </w:tc>
        <w:tc>
          <w:tcPr>
            <w:tcW w:w="1134" w:type="dxa"/>
            <w:vAlign w:val="center"/>
          </w:tcPr>
          <w:p w:rsidR="008A3FD1" w:rsidRDefault="008A3FD1" w:rsidP="00905B10">
            <w:pPr>
              <w:jc w:val="center"/>
              <w:rPr>
                <w:sz w:val="20"/>
                <w:szCs w:val="20"/>
              </w:rPr>
            </w:pPr>
            <w:r>
              <w:rPr>
                <w:sz w:val="20"/>
                <w:szCs w:val="20"/>
              </w:rPr>
              <w:t>Июль 2023г.</w:t>
            </w:r>
          </w:p>
        </w:tc>
        <w:tc>
          <w:tcPr>
            <w:tcW w:w="1134" w:type="dxa"/>
            <w:vAlign w:val="center"/>
          </w:tcPr>
          <w:p w:rsidR="008A3FD1" w:rsidRDefault="008A3FD1" w:rsidP="00905B10">
            <w:pPr>
              <w:jc w:val="center"/>
              <w:rPr>
                <w:sz w:val="20"/>
                <w:szCs w:val="20"/>
              </w:rPr>
            </w:pPr>
            <w:r>
              <w:rPr>
                <w:sz w:val="20"/>
                <w:szCs w:val="20"/>
              </w:rPr>
              <w:t>Июль 2023г.</w:t>
            </w:r>
          </w:p>
        </w:tc>
      </w:tr>
      <w:tr w:rsidR="008A3FD1" w:rsidTr="00DC3CB9">
        <w:trPr>
          <w:trHeight w:val="2247"/>
        </w:trPr>
        <w:tc>
          <w:tcPr>
            <w:tcW w:w="486" w:type="dxa"/>
          </w:tcPr>
          <w:p w:rsidR="008A3FD1" w:rsidRPr="00267F5D" w:rsidRDefault="008A3FD1" w:rsidP="00DC3CB9">
            <w:r>
              <w:lastRenderedPageBreak/>
              <w:t>23</w:t>
            </w:r>
          </w:p>
        </w:tc>
        <w:tc>
          <w:tcPr>
            <w:tcW w:w="2410" w:type="dxa"/>
            <w:vAlign w:val="center"/>
          </w:tcPr>
          <w:p w:rsidR="008A3FD1" w:rsidRDefault="008A3FD1" w:rsidP="00DC3CB9">
            <w:pPr>
              <w:rPr>
                <w:sz w:val="20"/>
                <w:szCs w:val="20"/>
              </w:rPr>
            </w:pPr>
            <w:r>
              <w:rPr>
                <w:sz w:val="20"/>
                <w:szCs w:val="20"/>
              </w:rPr>
              <w:t>Здание автогаража на 6 автомашин (лит. В) площадью 411,9 кв.м., расположенное на территории производственной базы по адресу: Липецкая область,Задонский район, с.Малое Панарино</w:t>
            </w:r>
          </w:p>
        </w:tc>
        <w:tc>
          <w:tcPr>
            <w:tcW w:w="1275" w:type="dxa"/>
            <w:vAlign w:val="center"/>
          </w:tcPr>
          <w:p w:rsidR="008A3FD1" w:rsidRDefault="008A3FD1" w:rsidP="00905B10">
            <w:pPr>
              <w:jc w:val="center"/>
              <w:rPr>
                <w:sz w:val="20"/>
                <w:szCs w:val="20"/>
              </w:rPr>
            </w:pPr>
            <w:r>
              <w:rPr>
                <w:sz w:val="20"/>
                <w:szCs w:val="20"/>
              </w:rPr>
              <w:t>9990</w:t>
            </w:r>
          </w:p>
        </w:tc>
        <w:tc>
          <w:tcPr>
            <w:tcW w:w="2268" w:type="dxa"/>
            <w:vAlign w:val="center"/>
          </w:tcPr>
          <w:p w:rsidR="008A3FD1" w:rsidRDefault="008A3FD1" w:rsidP="00DC3CB9">
            <w:pPr>
              <w:rPr>
                <w:sz w:val="20"/>
                <w:szCs w:val="20"/>
              </w:rPr>
            </w:pPr>
            <w:r>
              <w:rPr>
                <w:sz w:val="20"/>
                <w:szCs w:val="20"/>
              </w:rPr>
              <w:t>Липецкая область,Задонский район, с.Малое Панарино</w:t>
            </w:r>
          </w:p>
        </w:tc>
        <w:tc>
          <w:tcPr>
            <w:tcW w:w="1276" w:type="dxa"/>
            <w:vAlign w:val="center"/>
          </w:tcPr>
          <w:p w:rsidR="008A3FD1" w:rsidRDefault="008A3FD1" w:rsidP="00905B10">
            <w:pPr>
              <w:jc w:val="center"/>
              <w:rPr>
                <w:sz w:val="20"/>
                <w:szCs w:val="20"/>
              </w:rPr>
            </w:pPr>
            <w:r>
              <w:rPr>
                <w:sz w:val="20"/>
                <w:szCs w:val="20"/>
              </w:rPr>
              <w:t>411,9</w:t>
            </w:r>
          </w:p>
        </w:tc>
        <w:tc>
          <w:tcPr>
            <w:tcW w:w="1134" w:type="dxa"/>
            <w:vAlign w:val="center"/>
          </w:tcPr>
          <w:p w:rsidR="008A3FD1" w:rsidRDefault="008A3FD1" w:rsidP="00905B10">
            <w:pPr>
              <w:jc w:val="center"/>
              <w:rPr>
                <w:sz w:val="20"/>
                <w:szCs w:val="20"/>
              </w:rPr>
            </w:pPr>
            <w:r>
              <w:rPr>
                <w:sz w:val="20"/>
                <w:szCs w:val="20"/>
              </w:rPr>
              <w:t>Июль 2023г.</w:t>
            </w:r>
          </w:p>
        </w:tc>
        <w:tc>
          <w:tcPr>
            <w:tcW w:w="1134" w:type="dxa"/>
            <w:vAlign w:val="center"/>
          </w:tcPr>
          <w:p w:rsidR="008A3FD1" w:rsidRDefault="008A3FD1" w:rsidP="00905B10">
            <w:pPr>
              <w:jc w:val="center"/>
              <w:rPr>
                <w:sz w:val="20"/>
                <w:szCs w:val="20"/>
              </w:rPr>
            </w:pPr>
            <w:r>
              <w:rPr>
                <w:sz w:val="20"/>
                <w:szCs w:val="20"/>
              </w:rPr>
              <w:t>Июль 2023г.</w:t>
            </w:r>
          </w:p>
        </w:tc>
      </w:tr>
      <w:tr w:rsidR="008A3FD1" w:rsidRPr="00384BC7" w:rsidTr="00DC3CB9">
        <w:tc>
          <w:tcPr>
            <w:tcW w:w="486" w:type="dxa"/>
          </w:tcPr>
          <w:p w:rsidR="008A3FD1" w:rsidRPr="00267F5D" w:rsidRDefault="008A3FD1" w:rsidP="00DC3CB9">
            <w:r w:rsidRPr="00267F5D">
              <w:t>24</w:t>
            </w:r>
          </w:p>
        </w:tc>
        <w:tc>
          <w:tcPr>
            <w:tcW w:w="2410" w:type="dxa"/>
            <w:vAlign w:val="center"/>
          </w:tcPr>
          <w:p w:rsidR="008A3FD1" w:rsidRDefault="008A3FD1" w:rsidP="00DC3CB9">
            <w:pPr>
              <w:rPr>
                <w:sz w:val="20"/>
                <w:szCs w:val="20"/>
              </w:rPr>
            </w:pPr>
            <w:r>
              <w:rPr>
                <w:sz w:val="20"/>
                <w:szCs w:val="20"/>
              </w:rPr>
              <w:t>Трансформаторная подстанция - 24Л (лит. Е) площадью 59,7 кв.м., г. Грязи  ул. Правды</w:t>
            </w:r>
          </w:p>
        </w:tc>
        <w:tc>
          <w:tcPr>
            <w:tcW w:w="1275" w:type="dxa"/>
            <w:vAlign w:val="center"/>
          </w:tcPr>
          <w:p w:rsidR="008A3FD1" w:rsidRDefault="00F43772" w:rsidP="00F43772">
            <w:pPr>
              <w:jc w:val="center"/>
              <w:rPr>
                <w:sz w:val="20"/>
                <w:szCs w:val="20"/>
              </w:rPr>
            </w:pPr>
            <w:r w:rsidRPr="00F43772">
              <w:rPr>
                <w:sz w:val="20"/>
                <w:szCs w:val="20"/>
              </w:rPr>
              <w:t>ЮМЭС-11021</w:t>
            </w:r>
          </w:p>
        </w:tc>
        <w:tc>
          <w:tcPr>
            <w:tcW w:w="2268" w:type="dxa"/>
            <w:vAlign w:val="center"/>
          </w:tcPr>
          <w:p w:rsidR="008A3FD1" w:rsidRDefault="008A3FD1" w:rsidP="00DC3CB9">
            <w:pPr>
              <w:rPr>
                <w:sz w:val="20"/>
                <w:szCs w:val="20"/>
              </w:rPr>
            </w:pPr>
            <w:r>
              <w:rPr>
                <w:sz w:val="20"/>
                <w:szCs w:val="20"/>
              </w:rPr>
              <w:t>Липецкая область, г. Грязи  ул. Правды</w:t>
            </w:r>
          </w:p>
        </w:tc>
        <w:tc>
          <w:tcPr>
            <w:tcW w:w="1276" w:type="dxa"/>
            <w:vAlign w:val="center"/>
          </w:tcPr>
          <w:p w:rsidR="008A3FD1" w:rsidRDefault="008A3FD1" w:rsidP="00F43772">
            <w:pPr>
              <w:jc w:val="center"/>
              <w:rPr>
                <w:sz w:val="20"/>
                <w:szCs w:val="20"/>
              </w:rPr>
            </w:pPr>
            <w:r>
              <w:rPr>
                <w:sz w:val="20"/>
                <w:szCs w:val="20"/>
              </w:rPr>
              <w:t>59,7</w:t>
            </w:r>
          </w:p>
        </w:tc>
        <w:tc>
          <w:tcPr>
            <w:tcW w:w="1134" w:type="dxa"/>
            <w:vAlign w:val="center"/>
          </w:tcPr>
          <w:p w:rsidR="008A3FD1" w:rsidRDefault="008A3FD1" w:rsidP="00F43772">
            <w:pPr>
              <w:jc w:val="center"/>
              <w:rPr>
                <w:sz w:val="20"/>
                <w:szCs w:val="20"/>
              </w:rPr>
            </w:pPr>
            <w:r>
              <w:rPr>
                <w:sz w:val="20"/>
                <w:szCs w:val="20"/>
              </w:rPr>
              <w:t>Июль 2023г.</w:t>
            </w:r>
          </w:p>
        </w:tc>
        <w:tc>
          <w:tcPr>
            <w:tcW w:w="1134" w:type="dxa"/>
            <w:vAlign w:val="center"/>
          </w:tcPr>
          <w:p w:rsidR="008A3FD1" w:rsidRDefault="008A3FD1" w:rsidP="00F43772">
            <w:pPr>
              <w:jc w:val="center"/>
              <w:rPr>
                <w:sz w:val="20"/>
                <w:szCs w:val="20"/>
              </w:rPr>
            </w:pPr>
            <w:r>
              <w:rPr>
                <w:sz w:val="20"/>
                <w:szCs w:val="20"/>
              </w:rPr>
              <w:t>Июль 2023г.</w:t>
            </w:r>
          </w:p>
        </w:tc>
      </w:tr>
      <w:tr w:rsidR="008A3FD1" w:rsidRPr="00384BC7" w:rsidTr="00DC3CB9">
        <w:tc>
          <w:tcPr>
            <w:tcW w:w="486" w:type="dxa"/>
          </w:tcPr>
          <w:p w:rsidR="008A3FD1" w:rsidRPr="00267F5D" w:rsidRDefault="008A3FD1" w:rsidP="00DC3CB9">
            <w:r w:rsidRPr="00267F5D">
              <w:t>25</w:t>
            </w:r>
          </w:p>
        </w:tc>
        <w:tc>
          <w:tcPr>
            <w:tcW w:w="2410" w:type="dxa"/>
            <w:vAlign w:val="center"/>
          </w:tcPr>
          <w:p w:rsidR="008A3FD1" w:rsidRDefault="008A3FD1" w:rsidP="00DC3CB9">
            <w:pPr>
              <w:rPr>
                <w:sz w:val="20"/>
                <w:szCs w:val="20"/>
              </w:rPr>
            </w:pPr>
            <w:r>
              <w:rPr>
                <w:sz w:val="20"/>
                <w:szCs w:val="20"/>
              </w:rPr>
              <w:t>Подстанция - 35/6 кв Студеновская общей площадью 143,2 кв.м, расположенная по адресу: г. Липецк, ул. Энгельса, стр. 2/1</w:t>
            </w:r>
          </w:p>
        </w:tc>
        <w:tc>
          <w:tcPr>
            <w:tcW w:w="1275" w:type="dxa"/>
            <w:vAlign w:val="center"/>
          </w:tcPr>
          <w:p w:rsidR="008A3FD1" w:rsidRDefault="00F43772" w:rsidP="00F43772">
            <w:pPr>
              <w:jc w:val="center"/>
              <w:rPr>
                <w:sz w:val="20"/>
                <w:szCs w:val="20"/>
              </w:rPr>
            </w:pPr>
            <w:r w:rsidRPr="00F43772">
              <w:rPr>
                <w:sz w:val="20"/>
                <w:szCs w:val="20"/>
              </w:rPr>
              <w:t>100859</w:t>
            </w:r>
          </w:p>
        </w:tc>
        <w:tc>
          <w:tcPr>
            <w:tcW w:w="2268" w:type="dxa"/>
            <w:vAlign w:val="center"/>
          </w:tcPr>
          <w:p w:rsidR="008A3FD1" w:rsidRDefault="008A3FD1" w:rsidP="00DC3CB9">
            <w:pPr>
              <w:rPr>
                <w:sz w:val="20"/>
                <w:szCs w:val="20"/>
              </w:rPr>
            </w:pPr>
            <w:r>
              <w:rPr>
                <w:sz w:val="20"/>
                <w:szCs w:val="20"/>
              </w:rPr>
              <w:t>г. Липецк, ул. Энгельса, стр. 2/1</w:t>
            </w:r>
          </w:p>
        </w:tc>
        <w:tc>
          <w:tcPr>
            <w:tcW w:w="1276" w:type="dxa"/>
            <w:vAlign w:val="center"/>
          </w:tcPr>
          <w:p w:rsidR="008A3FD1" w:rsidRDefault="008A3FD1" w:rsidP="00F43772">
            <w:pPr>
              <w:jc w:val="center"/>
              <w:rPr>
                <w:sz w:val="20"/>
                <w:szCs w:val="20"/>
              </w:rPr>
            </w:pPr>
            <w:r>
              <w:rPr>
                <w:sz w:val="20"/>
                <w:szCs w:val="20"/>
              </w:rPr>
              <w:t>143,2</w:t>
            </w:r>
          </w:p>
        </w:tc>
        <w:tc>
          <w:tcPr>
            <w:tcW w:w="1134" w:type="dxa"/>
            <w:vAlign w:val="center"/>
          </w:tcPr>
          <w:p w:rsidR="008A3FD1" w:rsidRDefault="008A3FD1" w:rsidP="00F43772">
            <w:pPr>
              <w:jc w:val="center"/>
              <w:rPr>
                <w:sz w:val="20"/>
                <w:szCs w:val="20"/>
              </w:rPr>
            </w:pPr>
            <w:r>
              <w:rPr>
                <w:sz w:val="20"/>
                <w:szCs w:val="20"/>
              </w:rPr>
              <w:t>Июль 2023г.</w:t>
            </w:r>
          </w:p>
        </w:tc>
        <w:tc>
          <w:tcPr>
            <w:tcW w:w="1134" w:type="dxa"/>
            <w:vAlign w:val="center"/>
          </w:tcPr>
          <w:p w:rsidR="008A3FD1" w:rsidRDefault="008A3FD1" w:rsidP="00F43772">
            <w:pPr>
              <w:jc w:val="center"/>
              <w:rPr>
                <w:sz w:val="20"/>
                <w:szCs w:val="20"/>
              </w:rPr>
            </w:pPr>
            <w:r>
              <w:rPr>
                <w:sz w:val="20"/>
                <w:szCs w:val="20"/>
              </w:rPr>
              <w:t>Июль 2023г.</w:t>
            </w:r>
          </w:p>
        </w:tc>
      </w:tr>
      <w:tr w:rsidR="008A3FD1" w:rsidRPr="00384BC7" w:rsidTr="00DC3CB9">
        <w:tc>
          <w:tcPr>
            <w:tcW w:w="486" w:type="dxa"/>
          </w:tcPr>
          <w:p w:rsidR="008A3FD1" w:rsidRPr="00267F5D" w:rsidRDefault="008A3FD1" w:rsidP="00DC3CB9">
            <w:r w:rsidRPr="00267F5D">
              <w:t>26</w:t>
            </w:r>
          </w:p>
        </w:tc>
        <w:tc>
          <w:tcPr>
            <w:tcW w:w="2410" w:type="dxa"/>
            <w:vAlign w:val="center"/>
          </w:tcPr>
          <w:p w:rsidR="008A3FD1" w:rsidRDefault="008A3FD1" w:rsidP="00DC3CB9">
            <w:pPr>
              <w:rPr>
                <w:sz w:val="20"/>
                <w:szCs w:val="20"/>
              </w:rPr>
            </w:pPr>
            <w:r>
              <w:rPr>
                <w:sz w:val="20"/>
                <w:szCs w:val="20"/>
              </w:rPr>
              <w:t>Здание конторы (лит. А) площадью 156,8 кв.м., расположенное на территории производственной базы по адресу: Липецкая область, Задонский район, д.Малое Панарино</w:t>
            </w:r>
          </w:p>
        </w:tc>
        <w:tc>
          <w:tcPr>
            <w:tcW w:w="1275" w:type="dxa"/>
            <w:vAlign w:val="center"/>
          </w:tcPr>
          <w:p w:rsidR="008A3FD1" w:rsidRDefault="008A3FD1" w:rsidP="00E01C20">
            <w:pPr>
              <w:jc w:val="center"/>
              <w:rPr>
                <w:sz w:val="20"/>
                <w:szCs w:val="20"/>
              </w:rPr>
            </w:pPr>
            <w:r>
              <w:rPr>
                <w:sz w:val="20"/>
                <w:szCs w:val="20"/>
              </w:rPr>
              <w:t>9989</w:t>
            </w:r>
          </w:p>
        </w:tc>
        <w:tc>
          <w:tcPr>
            <w:tcW w:w="2268" w:type="dxa"/>
            <w:vAlign w:val="center"/>
          </w:tcPr>
          <w:p w:rsidR="008A3FD1" w:rsidRDefault="008A3FD1" w:rsidP="00DC3CB9">
            <w:pPr>
              <w:rPr>
                <w:sz w:val="20"/>
                <w:szCs w:val="20"/>
              </w:rPr>
            </w:pPr>
            <w:r>
              <w:rPr>
                <w:sz w:val="20"/>
                <w:szCs w:val="20"/>
              </w:rPr>
              <w:t>Задонский район, д.Малое Панарино</w:t>
            </w:r>
          </w:p>
        </w:tc>
        <w:tc>
          <w:tcPr>
            <w:tcW w:w="1276" w:type="dxa"/>
            <w:vAlign w:val="center"/>
          </w:tcPr>
          <w:p w:rsidR="008A3FD1" w:rsidRDefault="008A3FD1" w:rsidP="00E01C20">
            <w:pPr>
              <w:jc w:val="center"/>
              <w:rPr>
                <w:sz w:val="20"/>
                <w:szCs w:val="20"/>
              </w:rPr>
            </w:pPr>
            <w:r>
              <w:rPr>
                <w:sz w:val="20"/>
                <w:szCs w:val="20"/>
              </w:rPr>
              <w:t>156,8</w:t>
            </w:r>
          </w:p>
        </w:tc>
        <w:tc>
          <w:tcPr>
            <w:tcW w:w="1134" w:type="dxa"/>
            <w:vAlign w:val="center"/>
          </w:tcPr>
          <w:p w:rsidR="008A3FD1" w:rsidRDefault="008A3FD1" w:rsidP="00E01C20">
            <w:pPr>
              <w:jc w:val="center"/>
              <w:rPr>
                <w:sz w:val="20"/>
                <w:szCs w:val="20"/>
              </w:rPr>
            </w:pPr>
            <w:r>
              <w:rPr>
                <w:sz w:val="20"/>
                <w:szCs w:val="20"/>
              </w:rPr>
              <w:t>Август 2023г.</w:t>
            </w:r>
          </w:p>
        </w:tc>
        <w:tc>
          <w:tcPr>
            <w:tcW w:w="1134" w:type="dxa"/>
            <w:vAlign w:val="center"/>
          </w:tcPr>
          <w:p w:rsidR="008A3FD1" w:rsidRDefault="008A3FD1" w:rsidP="00E01C20">
            <w:pPr>
              <w:jc w:val="center"/>
              <w:rPr>
                <w:sz w:val="20"/>
                <w:szCs w:val="20"/>
              </w:rPr>
            </w:pPr>
            <w:r>
              <w:rPr>
                <w:sz w:val="20"/>
                <w:szCs w:val="20"/>
              </w:rPr>
              <w:t>Август 2023г.</w:t>
            </w:r>
          </w:p>
        </w:tc>
      </w:tr>
      <w:tr w:rsidR="008A3FD1" w:rsidRPr="00384BC7" w:rsidTr="00DC3CB9">
        <w:trPr>
          <w:trHeight w:val="1833"/>
        </w:trPr>
        <w:tc>
          <w:tcPr>
            <w:tcW w:w="486" w:type="dxa"/>
          </w:tcPr>
          <w:p w:rsidR="008A3FD1" w:rsidRPr="00267F5D" w:rsidRDefault="008A3FD1" w:rsidP="00DC3CB9">
            <w:r w:rsidRPr="00267F5D">
              <w:t>27</w:t>
            </w:r>
          </w:p>
        </w:tc>
        <w:tc>
          <w:tcPr>
            <w:tcW w:w="2410" w:type="dxa"/>
            <w:vAlign w:val="center"/>
          </w:tcPr>
          <w:p w:rsidR="008A3FD1" w:rsidRDefault="008A3FD1" w:rsidP="00DC3CB9">
            <w:pPr>
              <w:rPr>
                <w:sz w:val="20"/>
                <w:szCs w:val="20"/>
              </w:rPr>
            </w:pPr>
            <w:r>
              <w:rPr>
                <w:sz w:val="20"/>
                <w:szCs w:val="20"/>
              </w:rPr>
              <w:t>Здание главной понизительной подстанции №2 площадью 1087 кв. м, расположенного по адресу: г. Липецк ул. Краснозаводская д.1</w:t>
            </w:r>
          </w:p>
        </w:tc>
        <w:tc>
          <w:tcPr>
            <w:tcW w:w="1275" w:type="dxa"/>
            <w:vAlign w:val="center"/>
          </w:tcPr>
          <w:p w:rsidR="008A3FD1" w:rsidRDefault="008A3FD1" w:rsidP="00E01C20">
            <w:pPr>
              <w:jc w:val="center"/>
              <w:rPr>
                <w:sz w:val="20"/>
                <w:szCs w:val="20"/>
              </w:rPr>
            </w:pPr>
            <w:r>
              <w:rPr>
                <w:sz w:val="20"/>
                <w:szCs w:val="20"/>
              </w:rPr>
              <w:t>19911</w:t>
            </w:r>
          </w:p>
        </w:tc>
        <w:tc>
          <w:tcPr>
            <w:tcW w:w="2268" w:type="dxa"/>
            <w:vAlign w:val="center"/>
          </w:tcPr>
          <w:p w:rsidR="008A3FD1" w:rsidRDefault="008A3FD1" w:rsidP="00DC3CB9">
            <w:pPr>
              <w:rPr>
                <w:sz w:val="20"/>
                <w:szCs w:val="20"/>
              </w:rPr>
            </w:pPr>
            <w:r>
              <w:rPr>
                <w:sz w:val="20"/>
                <w:szCs w:val="20"/>
              </w:rPr>
              <w:t>г. Липецк ул. Краснозаводская д.1</w:t>
            </w:r>
          </w:p>
        </w:tc>
        <w:tc>
          <w:tcPr>
            <w:tcW w:w="1276" w:type="dxa"/>
            <w:vAlign w:val="center"/>
          </w:tcPr>
          <w:p w:rsidR="008A3FD1" w:rsidRDefault="008A3FD1" w:rsidP="00E01C20">
            <w:pPr>
              <w:jc w:val="center"/>
              <w:rPr>
                <w:sz w:val="20"/>
                <w:szCs w:val="20"/>
              </w:rPr>
            </w:pPr>
            <w:r>
              <w:rPr>
                <w:sz w:val="20"/>
                <w:szCs w:val="20"/>
              </w:rPr>
              <w:t>1087</w:t>
            </w:r>
          </w:p>
        </w:tc>
        <w:tc>
          <w:tcPr>
            <w:tcW w:w="1134" w:type="dxa"/>
            <w:vAlign w:val="center"/>
          </w:tcPr>
          <w:p w:rsidR="008A3FD1" w:rsidRDefault="008A3FD1" w:rsidP="00E01C20">
            <w:pPr>
              <w:jc w:val="center"/>
              <w:rPr>
                <w:sz w:val="20"/>
                <w:szCs w:val="20"/>
              </w:rPr>
            </w:pPr>
            <w:r>
              <w:rPr>
                <w:sz w:val="20"/>
                <w:szCs w:val="20"/>
              </w:rPr>
              <w:t>Июль 2023г.</w:t>
            </w:r>
          </w:p>
        </w:tc>
        <w:tc>
          <w:tcPr>
            <w:tcW w:w="1134" w:type="dxa"/>
            <w:vAlign w:val="center"/>
          </w:tcPr>
          <w:p w:rsidR="008A3FD1" w:rsidRDefault="008A3FD1" w:rsidP="00E01C20">
            <w:pPr>
              <w:jc w:val="center"/>
              <w:rPr>
                <w:sz w:val="20"/>
                <w:szCs w:val="20"/>
              </w:rPr>
            </w:pPr>
            <w:r>
              <w:rPr>
                <w:sz w:val="20"/>
                <w:szCs w:val="20"/>
              </w:rPr>
              <w:t>Июль 2023г.</w:t>
            </w:r>
          </w:p>
        </w:tc>
      </w:tr>
      <w:tr w:rsidR="008A3FD1" w:rsidRPr="00361013" w:rsidTr="00DC3CB9">
        <w:trPr>
          <w:trHeight w:val="1688"/>
        </w:trPr>
        <w:tc>
          <w:tcPr>
            <w:tcW w:w="486" w:type="dxa"/>
          </w:tcPr>
          <w:p w:rsidR="008A3FD1" w:rsidRPr="00267F5D" w:rsidRDefault="008A3FD1" w:rsidP="00DC3CB9">
            <w:r w:rsidRPr="00267F5D">
              <w:t>28</w:t>
            </w:r>
          </w:p>
        </w:tc>
        <w:tc>
          <w:tcPr>
            <w:tcW w:w="2410" w:type="dxa"/>
            <w:vAlign w:val="center"/>
          </w:tcPr>
          <w:p w:rsidR="008A3FD1" w:rsidRDefault="008A3FD1" w:rsidP="00DC3CB9">
            <w:pPr>
              <w:rPr>
                <w:sz w:val="20"/>
                <w:szCs w:val="20"/>
              </w:rPr>
            </w:pPr>
            <w:r>
              <w:rPr>
                <w:sz w:val="20"/>
                <w:szCs w:val="20"/>
              </w:rPr>
              <w:t>Гараж (лит. Е) общей площадью 455,1 кв.м, расположенный по адресу: Липецкая обл., Воловский р-н, с. Волово, ул. Советская, д. 113</w:t>
            </w:r>
          </w:p>
        </w:tc>
        <w:tc>
          <w:tcPr>
            <w:tcW w:w="1275" w:type="dxa"/>
            <w:vAlign w:val="center"/>
          </w:tcPr>
          <w:p w:rsidR="008A3FD1" w:rsidRDefault="008A3FD1" w:rsidP="00E01C20">
            <w:pPr>
              <w:jc w:val="center"/>
              <w:rPr>
                <w:sz w:val="20"/>
                <w:szCs w:val="20"/>
              </w:rPr>
            </w:pPr>
            <w:r>
              <w:rPr>
                <w:sz w:val="20"/>
                <w:szCs w:val="20"/>
              </w:rPr>
              <w:t>9990</w:t>
            </w:r>
          </w:p>
        </w:tc>
        <w:tc>
          <w:tcPr>
            <w:tcW w:w="2268" w:type="dxa"/>
            <w:vAlign w:val="center"/>
          </w:tcPr>
          <w:p w:rsidR="008A3FD1" w:rsidRDefault="008A3FD1" w:rsidP="00DC3CB9">
            <w:pPr>
              <w:rPr>
                <w:sz w:val="20"/>
                <w:szCs w:val="20"/>
              </w:rPr>
            </w:pPr>
            <w:r>
              <w:rPr>
                <w:sz w:val="20"/>
                <w:szCs w:val="20"/>
              </w:rPr>
              <w:t>Липецкая обл., Воловский р-н, с. Волово, ул. Советская, д. 113</w:t>
            </w:r>
          </w:p>
        </w:tc>
        <w:tc>
          <w:tcPr>
            <w:tcW w:w="1276" w:type="dxa"/>
            <w:vAlign w:val="center"/>
          </w:tcPr>
          <w:p w:rsidR="008A3FD1" w:rsidRDefault="008A3FD1" w:rsidP="00E01C20">
            <w:pPr>
              <w:jc w:val="center"/>
              <w:rPr>
                <w:sz w:val="20"/>
                <w:szCs w:val="20"/>
              </w:rPr>
            </w:pPr>
            <w:r>
              <w:rPr>
                <w:sz w:val="20"/>
                <w:szCs w:val="20"/>
              </w:rPr>
              <w:t>455,1</w:t>
            </w:r>
          </w:p>
        </w:tc>
        <w:tc>
          <w:tcPr>
            <w:tcW w:w="1134" w:type="dxa"/>
            <w:vAlign w:val="center"/>
          </w:tcPr>
          <w:p w:rsidR="008A3FD1" w:rsidRDefault="008A3FD1" w:rsidP="00E01C20">
            <w:pPr>
              <w:jc w:val="center"/>
              <w:rPr>
                <w:sz w:val="20"/>
                <w:szCs w:val="20"/>
              </w:rPr>
            </w:pPr>
            <w:r>
              <w:rPr>
                <w:sz w:val="20"/>
                <w:szCs w:val="20"/>
              </w:rPr>
              <w:t>Август 2023г.</w:t>
            </w:r>
          </w:p>
        </w:tc>
        <w:tc>
          <w:tcPr>
            <w:tcW w:w="1134" w:type="dxa"/>
            <w:vAlign w:val="center"/>
          </w:tcPr>
          <w:p w:rsidR="008A3FD1" w:rsidRDefault="008A3FD1" w:rsidP="00E01C20">
            <w:pPr>
              <w:jc w:val="center"/>
              <w:rPr>
                <w:sz w:val="20"/>
                <w:szCs w:val="20"/>
              </w:rPr>
            </w:pPr>
            <w:r>
              <w:rPr>
                <w:sz w:val="20"/>
                <w:szCs w:val="20"/>
              </w:rPr>
              <w:t>Август 2023г.</w:t>
            </w:r>
          </w:p>
        </w:tc>
      </w:tr>
      <w:tr w:rsidR="008A3FD1" w:rsidRPr="00384BC7" w:rsidTr="00DC3CB9">
        <w:tc>
          <w:tcPr>
            <w:tcW w:w="486" w:type="dxa"/>
          </w:tcPr>
          <w:p w:rsidR="008A3FD1" w:rsidRPr="00267F5D" w:rsidRDefault="008A3FD1" w:rsidP="00DC3CB9">
            <w:r w:rsidRPr="00267F5D">
              <w:t>29</w:t>
            </w:r>
          </w:p>
        </w:tc>
        <w:tc>
          <w:tcPr>
            <w:tcW w:w="2410" w:type="dxa"/>
            <w:vAlign w:val="center"/>
          </w:tcPr>
          <w:p w:rsidR="008A3FD1" w:rsidRDefault="008A3FD1" w:rsidP="00DC3CB9">
            <w:pPr>
              <w:rPr>
                <w:sz w:val="20"/>
                <w:szCs w:val="20"/>
              </w:rPr>
            </w:pPr>
            <w:r>
              <w:rPr>
                <w:sz w:val="20"/>
                <w:szCs w:val="20"/>
              </w:rPr>
              <w:t>Здание общеподстанион</w:t>
            </w:r>
            <w:r w:rsidR="00E01C20">
              <w:rPr>
                <w:sz w:val="20"/>
                <w:szCs w:val="20"/>
              </w:rPr>
              <w:t>-</w:t>
            </w:r>
            <w:r>
              <w:rPr>
                <w:sz w:val="20"/>
                <w:szCs w:val="20"/>
              </w:rPr>
              <w:t>ного пункта ПС Донская управления площадью 261,3  кв. м, расположен</w:t>
            </w:r>
            <w:r w:rsidR="00E01C20">
              <w:rPr>
                <w:sz w:val="20"/>
                <w:szCs w:val="20"/>
              </w:rPr>
              <w:t>-</w:t>
            </w:r>
            <w:r>
              <w:rPr>
                <w:sz w:val="20"/>
                <w:szCs w:val="20"/>
              </w:rPr>
              <w:t xml:space="preserve">ного по адресу: Липецкая обл, Задонский р-он.,  с. Донское </w:t>
            </w:r>
          </w:p>
        </w:tc>
        <w:tc>
          <w:tcPr>
            <w:tcW w:w="1275" w:type="dxa"/>
            <w:vAlign w:val="center"/>
          </w:tcPr>
          <w:p w:rsidR="008A3FD1" w:rsidRDefault="008A3FD1" w:rsidP="00E01C20">
            <w:pPr>
              <w:jc w:val="center"/>
              <w:rPr>
                <w:sz w:val="20"/>
                <w:szCs w:val="20"/>
              </w:rPr>
            </w:pPr>
            <w:r>
              <w:rPr>
                <w:sz w:val="20"/>
                <w:szCs w:val="20"/>
              </w:rPr>
              <w:t>13703</w:t>
            </w:r>
          </w:p>
        </w:tc>
        <w:tc>
          <w:tcPr>
            <w:tcW w:w="2268" w:type="dxa"/>
            <w:vAlign w:val="center"/>
          </w:tcPr>
          <w:p w:rsidR="008A3FD1" w:rsidRDefault="008A3FD1" w:rsidP="00DC3CB9">
            <w:pPr>
              <w:rPr>
                <w:sz w:val="20"/>
                <w:szCs w:val="20"/>
              </w:rPr>
            </w:pPr>
            <w:r>
              <w:rPr>
                <w:sz w:val="20"/>
                <w:szCs w:val="20"/>
              </w:rPr>
              <w:t xml:space="preserve">Липецкая обл, Задонский р-он.,  с. Донское </w:t>
            </w:r>
          </w:p>
        </w:tc>
        <w:tc>
          <w:tcPr>
            <w:tcW w:w="1276" w:type="dxa"/>
            <w:vAlign w:val="center"/>
          </w:tcPr>
          <w:p w:rsidR="008A3FD1" w:rsidRDefault="008A3FD1" w:rsidP="00E01C20">
            <w:pPr>
              <w:jc w:val="center"/>
              <w:rPr>
                <w:sz w:val="20"/>
                <w:szCs w:val="20"/>
              </w:rPr>
            </w:pPr>
            <w:r>
              <w:rPr>
                <w:sz w:val="20"/>
                <w:szCs w:val="20"/>
              </w:rPr>
              <w:t>261,3</w:t>
            </w:r>
          </w:p>
        </w:tc>
        <w:tc>
          <w:tcPr>
            <w:tcW w:w="1134" w:type="dxa"/>
            <w:vAlign w:val="center"/>
          </w:tcPr>
          <w:p w:rsidR="008A3FD1" w:rsidRDefault="008A3FD1" w:rsidP="00E01C20">
            <w:pPr>
              <w:jc w:val="center"/>
              <w:rPr>
                <w:sz w:val="20"/>
                <w:szCs w:val="20"/>
              </w:rPr>
            </w:pPr>
            <w:r>
              <w:rPr>
                <w:sz w:val="20"/>
                <w:szCs w:val="20"/>
              </w:rPr>
              <w:t>Август 2023г.</w:t>
            </w:r>
          </w:p>
        </w:tc>
        <w:tc>
          <w:tcPr>
            <w:tcW w:w="1134" w:type="dxa"/>
            <w:vAlign w:val="center"/>
          </w:tcPr>
          <w:p w:rsidR="008A3FD1" w:rsidRDefault="008A3FD1" w:rsidP="00E01C20">
            <w:pPr>
              <w:jc w:val="center"/>
              <w:rPr>
                <w:sz w:val="20"/>
                <w:szCs w:val="20"/>
              </w:rPr>
            </w:pPr>
            <w:r>
              <w:rPr>
                <w:sz w:val="20"/>
                <w:szCs w:val="20"/>
              </w:rPr>
              <w:t>Август 2023г.</w:t>
            </w:r>
          </w:p>
        </w:tc>
      </w:tr>
      <w:tr w:rsidR="008A3FD1" w:rsidRPr="00384BC7" w:rsidTr="00DC3CB9">
        <w:tc>
          <w:tcPr>
            <w:tcW w:w="486" w:type="dxa"/>
            <w:vAlign w:val="center"/>
          </w:tcPr>
          <w:p w:rsidR="008A3FD1" w:rsidRDefault="008A3FD1" w:rsidP="00DC3CB9">
            <w:pPr>
              <w:jc w:val="right"/>
              <w:rPr>
                <w:sz w:val="20"/>
                <w:szCs w:val="20"/>
              </w:rPr>
            </w:pPr>
            <w:r>
              <w:rPr>
                <w:sz w:val="20"/>
                <w:szCs w:val="20"/>
              </w:rPr>
              <w:t>30</w:t>
            </w:r>
          </w:p>
        </w:tc>
        <w:tc>
          <w:tcPr>
            <w:tcW w:w="2410" w:type="dxa"/>
            <w:vAlign w:val="center"/>
          </w:tcPr>
          <w:p w:rsidR="008A3FD1" w:rsidRDefault="008A3FD1" w:rsidP="00E01C20">
            <w:pPr>
              <w:rPr>
                <w:sz w:val="20"/>
                <w:szCs w:val="20"/>
              </w:rPr>
            </w:pPr>
            <w:r>
              <w:rPr>
                <w:sz w:val="20"/>
                <w:szCs w:val="20"/>
              </w:rPr>
              <w:t xml:space="preserve">Здание ЗРУ площадью ПС Агрегатная  261,4  кв. м, расположенного по адресу: Липецкая обл, г. Елец  </w:t>
            </w:r>
          </w:p>
        </w:tc>
        <w:tc>
          <w:tcPr>
            <w:tcW w:w="1275" w:type="dxa"/>
            <w:vAlign w:val="center"/>
          </w:tcPr>
          <w:p w:rsidR="008A3FD1" w:rsidRDefault="008A3FD1" w:rsidP="00E01C20">
            <w:pPr>
              <w:jc w:val="center"/>
              <w:rPr>
                <w:sz w:val="20"/>
                <w:szCs w:val="20"/>
              </w:rPr>
            </w:pPr>
            <w:r>
              <w:rPr>
                <w:sz w:val="20"/>
                <w:szCs w:val="20"/>
              </w:rPr>
              <w:t>13671</w:t>
            </w:r>
          </w:p>
        </w:tc>
        <w:tc>
          <w:tcPr>
            <w:tcW w:w="2268" w:type="dxa"/>
            <w:vAlign w:val="center"/>
          </w:tcPr>
          <w:p w:rsidR="008A3FD1" w:rsidRDefault="008A3FD1" w:rsidP="00DC3CB9">
            <w:pPr>
              <w:rPr>
                <w:sz w:val="20"/>
                <w:szCs w:val="20"/>
              </w:rPr>
            </w:pPr>
            <w:r>
              <w:rPr>
                <w:sz w:val="20"/>
                <w:szCs w:val="20"/>
              </w:rPr>
              <w:t xml:space="preserve">Липецкая обл,  г. Елец  </w:t>
            </w:r>
          </w:p>
        </w:tc>
        <w:tc>
          <w:tcPr>
            <w:tcW w:w="1276" w:type="dxa"/>
            <w:vAlign w:val="center"/>
          </w:tcPr>
          <w:p w:rsidR="008A3FD1" w:rsidRDefault="008A3FD1" w:rsidP="00E01C20">
            <w:pPr>
              <w:jc w:val="center"/>
              <w:rPr>
                <w:sz w:val="20"/>
                <w:szCs w:val="20"/>
              </w:rPr>
            </w:pPr>
            <w:r>
              <w:rPr>
                <w:sz w:val="20"/>
                <w:szCs w:val="20"/>
              </w:rPr>
              <w:t>261,4</w:t>
            </w:r>
          </w:p>
        </w:tc>
        <w:tc>
          <w:tcPr>
            <w:tcW w:w="1134" w:type="dxa"/>
            <w:vAlign w:val="center"/>
          </w:tcPr>
          <w:p w:rsidR="008A3FD1" w:rsidRDefault="008A3FD1" w:rsidP="00E01C20">
            <w:pPr>
              <w:jc w:val="center"/>
              <w:rPr>
                <w:sz w:val="20"/>
                <w:szCs w:val="20"/>
              </w:rPr>
            </w:pPr>
            <w:r>
              <w:rPr>
                <w:sz w:val="20"/>
                <w:szCs w:val="20"/>
              </w:rPr>
              <w:t>Август 2023г.</w:t>
            </w:r>
          </w:p>
        </w:tc>
        <w:tc>
          <w:tcPr>
            <w:tcW w:w="1134" w:type="dxa"/>
            <w:vAlign w:val="center"/>
          </w:tcPr>
          <w:p w:rsidR="008A3FD1" w:rsidRDefault="008A3FD1" w:rsidP="00E01C20">
            <w:pPr>
              <w:jc w:val="center"/>
              <w:rPr>
                <w:sz w:val="20"/>
                <w:szCs w:val="20"/>
              </w:rPr>
            </w:pPr>
            <w:r>
              <w:rPr>
                <w:sz w:val="20"/>
                <w:szCs w:val="20"/>
              </w:rPr>
              <w:t>Август 2023г.</w:t>
            </w:r>
          </w:p>
        </w:tc>
      </w:tr>
      <w:tr w:rsidR="00DC3CB9" w:rsidRPr="00384BC7" w:rsidTr="00DC3CB9">
        <w:tc>
          <w:tcPr>
            <w:tcW w:w="9983" w:type="dxa"/>
            <w:gridSpan w:val="7"/>
          </w:tcPr>
          <w:p w:rsidR="00DC3CB9" w:rsidRPr="00DC3CB9" w:rsidRDefault="00DC3CB9" w:rsidP="00DC3CB9">
            <w:pPr>
              <w:jc w:val="center"/>
            </w:pPr>
            <w:r>
              <w:t>Объекты ЛГЭС</w:t>
            </w:r>
          </w:p>
        </w:tc>
      </w:tr>
      <w:tr w:rsidR="008A3FD1" w:rsidRPr="00384BC7" w:rsidTr="00DC3CB9">
        <w:tc>
          <w:tcPr>
            <w:tcW w:w="486" w:type="dxa"/>
          </w:tcPr>
          <w:p w:rsidR="008A3FD1" w:rsidRPr="00384BC7" w:rsidRDefault="008A3FD1" w:rsidP="00DC3CB9">
            <w:pPr>
              <w:jc w:val="center"/>
              <w:rPr>
                <w:sz w:val="22"/>
                <w:szCs w:val="22"/>
              </w:rPr>
            </w:pPr>
            <w:r w:rsidRPr="00384BC7">
              <w:rPr>
                <w:sz w:val="22"/>
                <w:szCs w:val="22"/>
              </w:rPr>
              <w:t>31</w:t>
            </w:r>
          </w:p>
        </w:tc>
        <w:tc>
          <w:tcPr>
            <w:tcW w:w="2410" w:type="dxa"/>
            <w:vAlign w:val="center"/>
          </w:tcPr>
          <w:p w:rsidR="008A3FD1" w:rsidRDefault="008A3FD1" w:rsidP="00DC3CB9">
            <w:pPr>
              <w:rPr>
                <w:sz w:val="20"/>
                <w:szCs w:val="20"/>
              </w:rPr>
            </w:pPr>
            <w:r>
              <w:rPr>
                <w:sz w:val="20"/>
                <w:szCs w:val="20"/>
              </w:rPr>
              <w:t>Трансформаторная подстанция - 286 общей площадью 51,9 кв.м., ул.Вермишева, у д.№17/2</w:t>
            </w:r>
          </w:p>
        </w:tc>
        <w:tc>
          <w:tcPr>
            <w:tcW w:w="1275" w:type="dxa"/>
            <w:vAlign w:val="center"/>
          </w:tcPr>
          <w:p w:rsidR="008A3FD1" w:rsidRDefault="008A3FD1" w:rsidP="007B2D7E">
            <w:pPr>
              <w:jc w:val="center"/>
              <w:rPr>
                <w:sz w:val="20"/>
                <w:szCs w:val="20"/>
              </w:rPr>
            </w:pPr>
            <w:r>
              <w:rPr>
                <w:sz w:val="20"/>
                <w:szCs w:val="20"/>
              </w:rPr>
              <w:t>100557</w:t>
            </w:r>
          </w:p>
        </w:tc>
        <w:tc>
          <w:tcPr>
            <w:tcW w:w="2268" w:type="dxa"/>
            <w:vAlign w:val="center"/>
          </w:tcPr>
          <w:p w:rsidR="008A3FD1" w:rsidRDefault="008A3FD1" w:rsidP="00DC3CB9">
            <w:pPr>
              <w:rPr>
                <w:sz w:val="20"/>
                <w:szCs w:val="20"/>
              </w:rPr>
            </w:pPr>
            <w:r>
              <w:rPr>
                <w:sz w:val="20"/>
                <w:szCs w:val="20"/>
              </w:rPr>
              <w:t>г. Липецк, ул.Вермишева, у д.№17/2</w:t>
            </w:r>
          </w:p>
        </w:tc>
        <w:tc>
          <w:tcPr>
            <w:tcW w:w="1276" w:type="dxa"/>
            <w:vAlign w:val="center"/>
          </w:tcPr>
          <w:p w:rsidR="008A3FD1" w:rsidRDefault="008A3FD1" w:rsidP="007B2D7E">
            <w:pPr>
              <w:jc w:val="center"/>
              <w:rPr>
                <w:sz w:val="20"/>
                <w:szCs w:val="20"/>
              </w:rPr>
            </w:pPr>
            <w:r>
              <w:rPr>
                <w:sz w:val="20"/>
                <w:szCs w:val="20"/>
              </w:rPr>
              <w:t>51,9</w:t>
            </w:r>
          </w:p>
        </w:tc>
        <w:tc>
          <w:tcPr>
            <w:tcW w:w="1134" w:type="dxa"/>
            <w:vAlign w:val="center"/>
          </w:tcPr>
          <w:p w:rsidR="008A3FD1" w:rsidRDefault="008A3FD1" w:rsidP="007B2D7E">
            <w:pPr>
              <w:jc w:val="center"/>
              <w:rPr>
                <w:sz w:val="20"/>
                <w:szCs w:val="20"/>
              </w:rPr>
            </w:pPr>
            <w:r>
              <w:rPr>
                <w:sz w:val="20"/>
                <w:szCs w:val="20"/>
              </w:rPr>
              <w:t>Февраль 2023г.</w:t>
            </w:r>
          </w:p>
        </w:tc>
        <w:tc>
          <w:tcPr>
            <w:tcW w:w="1134" w:type="dxa"/>
            <w:vAlign w:val="center"/>
          </w:tcPr>
          <w:p w:rsidR="008A3FD1" w:rsidRDefault="008A3FD1" w:rsidP="007B2D7E">
            <w:pPr>
              <w:jc w:val="center"/>
              <w:rPr>
                <w:sz w:val="20"/>
                <w:szCs w:val="20"/>
              </w:rPr>
            </w:pPr>
            <w:r>
              <w:rPr>
                <w:sz w:val="20"/>
                <w:szCs w:val="20"/>
              </w:rPr>
              <w:t>Февраль 2023г.</w:t>
            </w:r>
          </w:p>
        </w:tc>
      </w:tr>
      <w:tr w:rsidR="008A3FD1" w:rsidRPr="00384BC7" w:rsidTr="00DC3CB9">
        <w:tc>
          <w:tcPr>
            <w:tcW w:w="486" w:type="dxa"/>
          </w:tcPr>
          <w:p w:rsidR="008A3FD1" w:rsidRPr="00384BC7" w:rsidRDefault="008A3FD1" w:rsidP="00DC3CB9">
            <w:pPr>
              <w:jc w:val="center"/>
              <w:rPr>
                <w:sz w:val="22"/>
                <w:szCs w:val="22"/>
              </w:rPr>
            </w:pPr>
            <w:r w:rsidRPr="00384BC7">
              <w:rPr>
                <w:sz w:val="22"/>
                <w:szCs w:val="22"/>
              </w:rPr>
              <w:t>32</w:t>
            </w:r>
          </w:p>
        </w:tc>
        <w:tc>
          <w:tcPr>
            <w:tcW w:w="2410" w:type="dxa"/>
            <w:vAlign w:val="center"/>
          </w:tcPr>
          <w:p w:rsidR="008A3FD1" w:rsidRDefault="008A3FD1" w:rsidP="00DC3CB9">
            <w:pPr>
              <w:rPr>
                <w:sz w:val="20"/>
                <w:szCs w:val="20"/>
              </w:rPr>
            </w:pPr>
            <w:r>
              <w:rPr>
                <w:sz w:val="20"/>
                <w:szCs w:val="20"/>
              </w:rPr>
              <w:t>Трансформаторная подстанция - 277 общей площадью 50,9 кв.м., ул.Звездная, у д.№4/3</w:t>
            </w:r>
          </w:p>
        </w:tc>
        <w:tc>
          <w:tcPr>
            <w:tcW w:w="1275" w:type="dxa"/>
            <w:vAlign w:val="center"/>
          </w:tcPr>
          <w:p w:rsidR="008A3FD1" w:rsidRDefault="008A3FD1" w:rsidP="007B2D7E">
            <w:pPr>
              <w:jc w:val="center"/>
              <w:rPr>
                <w:sz w:val="20"/>
                <w:szCs w:val="20"/>
              </w:rPr>
            </w:pPr>
            <w:r>
              <w:rPr>
                <w:sz w:val="20"/>
                <w:szCs w:val="20"/>
              </w:rPr>
              <w:t>100550</w:t>
            </w:r>
          </w:p>
        </w:tc>
        <w:tc>
          <w:tcPr>
            <w:tcW w:w="2268" w:type="dxa"/>
            <w:vAlign w:val="center"/>
          </w:tcPr>
          <w:p w:rsidR="008A3FD1" w:rsidRDefault="008A3FD1" w:rsidP="00DC3CB9">
            <w:pPr>
              <w:rPr>
                <w:sz w:val="20"/>
                <w:szCs w:val="20"/>
              </w:rPr>
            </w:pPr>
            <w:r>
              <w:rPr>
                <w:sz w:val="20"/>
                <w:szCs w:val="20"/>
              </w:rPr>
              <w:t>г. Липецк, ул.Звездная, у д.№4/3</w:t>
            </w:r>
          </w:p>
        </w:tc>
        <w:tc>
          <w:tcPr>
            <w:tcW w:w="1276" w:type="dxa"/>
            <w:vAlign w:val="center"/>
          </w:tcPr>
          <w:p w:rsidR="008A3FD1" w:rsidRDefault="008A3FD1" w:rsidP="007B2D7E">
            <w:pPr>
              <w:jc w:val="center"/>
              <w:rPr>
                <w:sz w:val="20"/>
                <w:szCs w:val="20"/>
              </w:rPr>
            </w:pPr>
            <w:r>
              <w:rPr>
                <w:sz w:val="20"/>
                <w:szCs w:val="20"/>
              </w:rPr>
              <w:t>50,9</w:t>
            </w:r>
          </w:p>
        </w:tc>
        <w:tc>
          <w:tcPr>
            <w:tcW w:w="1134" w:type="dxa"/>
            <w:vAlign w:val="center"/>
          </w:tcPr>
          <w:p w:rsidR="008A3FD1" w:rsidRDefault="008A3FD1" w:rsidP="007B2D7E">
            <w:pPr>
              <w:jc w:val="center"/>
              <w:rPr>
                <w:sz w:val="20"/>
                <w:szCs w:val="20"/>
              </w:rPr>
            </w:pPr>
            <w:r>
              <w:rPr>
                <w:sz w:val="20"/>
                <w:szCs w:val="20"/>
              </w:rPr>
              <w:t>Февраль 2023г.</w:t>
            </w:r>
          </w:p>
        </w:tc>
        <w:tc>
          <w:tcPr>
            <w:tcW w:w="1134" w:type="dxa"/>
            <w:vAlign w:val="center"/>
          </w:tcPr>
          <w:p w:rsidR="008A3FD1" w:rsidRDefault="008A3FD1" w:rsidP="007B2D7E">
            <w:pPr>
              <w:jc w:val="center"/>
              <w:rPr>
                <w:sz w:val="20"/>
                <w:szCs w:val="20"/>
              </w:rPr>
            </w:pPr>
            <w:r>
              <w:rPr>
                <w:sz w:val="20"/>
                <w:szCs w:val="20"/>
              </w:rPr>
              <w:t>Февраль 2023г.</w:t>
            </w:r>
          </w:p>
        </w:tc>
      </w:tr>
      <w:tr w:rsidR="008A3FD1" w:rsidRPr="00384BC7" w:rsidTr="00DC3CB9">
        <w:tc>
          <w:tcPr>
            <w:tcW w:w="486" w:type="dxa"/>
          </w:tcPr>
          <w:p w:rsidR="008A3FD1" w:rsidRPr="00384BC7" w:rsidRDefault="008A3FD1" w:rsidP="00DC3CB9">
            <w:pPr>
              <w:jc w:val="center"/>
              <w:rPr>
                <w:sz w:val="22"/>
                <w:szCs w:val="22"/>
              </w:rPr>
            </w:pPr>
            <w:r w:rsidRPr="00384BC7">
              <w:rPr>
                <w:sz w:val="22"/>
                <w:szCs w:val="22"/>
              </w:rPr>
              <w:lastRenderedPageBreak/>
              <w:t>33</w:t>
            </w:r>
          </w:p>
        </w:tc>
        <w:tc>
          <w:tcPr>
            <w:tcW w:w="2410" w:type="dxa"/>
            <w:vAlign w:val="center"/>
          </w:tcPr>
          <w:p w:rsidR="008A3FD1" w:rsidRDefault="008A3FD1" w:rsidP="00DC3CB9">
            <w:pPr>
              <w:rPr>
                <w:sz w:val="20"/>
                <w:szCs w:val="20"/>
              </w:rPr>
            </w:pPr>
            <w:r>
              <w:rPr>
                <w:sz w:val="20"/>
                <w:szCs w:val="20"/>
              </w:rPr>
              <w:t>Трансформаторная подстанция - 35 общей площадью 31,2 кв. м., ул.Октябрьская у д.№67</w:t>
            </w:r>
          </w:p>
        </w:tc>
        <w:tc>
          <w:tcPr>
            <w:tcW w:w="1275" w:type="dxa"/>
            <w:vAlign w:val="center"/>
          </w:tcPr>
          <w:p w:rsidR="008A3FD1" w:rsidRDefault="008A3FD1" w:rsidP="007B2D7E">
            <w:pPr>
              <w:jc w:val="center"/>
              <w:rPr>
                <w:sz w:val="20"/>
                <w:szCs w:val="20"/>
              </w:rPr>
            </w:pPr>
            <w:r>
              <w:rPr>
                <w:sz w:val="20"/>
                <w:szCs w:val="20"/>
              </w:rPr>
              <w:t>100405</w:t>
            </w:r>
          </w:p>
        </w:tc>
        <w:tc>
          <w:tcPr>
            <w:tcW w:w="2268" w:type="dxa"/>
            <w:vAlign w:val="center"/>
          </w:tcPr>
          <w:p w:rsidR="008A3FD1" w:rsidRDefault="008A3FD1" w:rsidP="00DC3CB9">
            <w:pPr>
              <w:rPr>
                <w:sz w:val="20"/>
                <w:szCs w:val="20"/>
              </w:rPr>
            </w:pPr>
            <w:r>
              <w:rPr>
                <w:sz w:val="20"/>
                <w:szCs w:val="20"/>
              </w:rPr>
              <w:t>г. Липецк, ул.Октябрьская у д.№67</w:t>
            </w:r>
          </w:p>
        </w:tc>
        <w:tc>
          <w:tcPr>
            <w:tcW w:w="1276" w:type="dxa"/>
            <w:vAlign w:val="center"/>
          </w:tcPr>
          <w:p w:rsidR="008A3FD1" w:rsidRDefault="008A3FD1" w:rsidP="007B2D7E">
            <w:pPr>
              <w:jc w:val="center"/>
              <w:rPr>
                <w:sz w:val="20"/>
                <w:szCs w:val="20"/>
              </w:rPr>
            </w:pPr>
            <w:r>
              <w:rPr>
                <w:sz w:val="20"/>
                <w:szCs w:val="20"/>
              </w:rPr>
              <w:t>31,2</w:t>
            </w:r>
          </w:p>
        </w:tc>
        <w:tc>
          <w:tcPr>
            <w:tcW w:w="1134" w:type="dxa"/>
            <w:vAlign w:val="center"/>
          </w:tcPr>
          <w:p w:rsidR="008A3FD1" w:rsidRDefault="008A3FD1" w:rsidP="007B2D7E">
            <w:pPr>
              <w:jc w:val="center"/>
              <w:rPr>
                <w:sz w:val="20"/>
                <w:szCs w:val="20"/>
              </w:rPr>
            </w:pPr>
            <w:r>
              <w:rPr>
                <w:sz w:val="20"/>
                <w:szCs w:val="20"/>
              </w:rPr>
              <w:t>Февраль 2023г.</w:t>
            </w:r>
          </w:p>
        </w:tc>
        <w:tc>
          <w:tcPr>
            <w:tcW w:w="1134" w:type="dxa"/>
            <w:vAlign w:val="center"/>
          </w:tcPr>
          <w:p w:rsidR="008A3FD1" w:rsidRDefault="008A3FD1" w:rsidP="007B2D7E">
            <w:pPr>
              <w:jc w:val="center"/>
              <w:rPr>
                <w:sz w:val="20"/>
                <w:szCs w:val="20"/>
              </w:rPr>
            </w:pPr>
            <w:r>
              <w:rPr>
                <w:sz w:val="20"/>
                <w:szCs w:val="20"/>
              </w:rPr>
              <w:t>Февраль 2023г.</w:t>
            </w:r>
          </w:p>
        </w:tc>
      </w:tr>
      <w:tr w:rsidR="008A3FD1" w:rsidRPr="00384BC7" w:rsidTr="00DC3CB9">
        <w:tc>
          <w:tcPr>
            <w:tcW w:w="486" w:type="dxa"/>
          </w:tcPr>
          <w:p w:rsidR="008A3FD1" w:rsidRPr="00384BC7" w:rsidRDefault="008A3FD1" w:rsidP="00DC3CB9">
            <w:pPr>
              <w:jc w:val="center"/>
              <w:rPr>
                <w:sz w:val="22"/>
                <w:szCs w:val="22"/>
              </w:rPr>
            </w:pPr>
            <w:r w:rsidRPr="00384BC7">
              <w:rPr>
                <w:sz w:val="22"/>
                <w:szCs w:val="22"/>
              </w:rPr>
              <w:t>34</w:t>
            </w:r>
          </w:p>
        </w:tc>
        <w:tc>
          <w:tcPr>
            <w:tcW w:w="2410" w:type="dxa"/>
            <w:vAlign w:val="center"/>
          </w:tcPr>
          <w:p w:rsidR="008A3FD1" w:rsidRDefault="008A3FD1" w:rsidP="00DC3CB9">
            <w:pPr>
              <w:rPr>
                <w:sz w:val="20"/>
                <w:szCs w:val="20"/>
              </w:rPr>
            </w:pPr>
            <w:r>
              <w:rPr>
                <w:sz w:val="20"/>
                <w:szCs w:val="20"/>
              </w:rPr>
              <w:t>Трансформаторная подстанция - 67 общей площадью 20,8 кв.м., ул.Плеханова, у д.№32</w:t>
            </w:r>
          </w:p>
        </w:tc>
        <w:tc>
          <w:tcPr>
            <w:tcW w:w="1275" w:type="dxa"/>
            <w:vAlign w:val="center"/>
          </w:tcPr>
          <w:p w:rsidR="008A3FD1" w:rsidRDefault="008A3FD1" w:rsidP="007B2D7E">
            <w:pPr>
              <w:jc w:val="center"/>
              <w:rPr>
                <w:sz w:val="20"/>
                <w:szCs w:val="20"/>
              </w:rPr>
            </w:pPr>
            <w:r>
              <w:rPr>
                <w:sz w:val="20"/>
                <w:szCs w:val="20"/>
              </w:rPr>
              <w:t>100431</w:t>
            </w:r>
          </w:p>
        </w:tc>
        <w:tc>
          <w:tcPr>
            <w:tcW w:w="2268" w:type="dxa"/>
            <w:vAlign w:val="center"/>
          </w:tcPr>
          <w:p w:rsidR="008A3FD1" w:rsidRDefault="008A3FD1" w:rsidP="00DC3CB9">
            <w:pPr>
              <w:rPr>
                <w:sz w:val="20"/>
                <w:szCs w:val="20"/>
              </w:rPr>
            </w:pPr>
            <w:r>
              <w:rPr>
                <w:sz w:val="20"/>
                <w:szCs w:val="20"/>
              </w:rPr>
              <w:t>г. Липецк, ул.Плеханова, у д.№32</w:t>
            </w:r>
          </w:p>
        </w:tc>
        <w:tc>
          <w:tcPr>
            <w:tcW w:w="1276" w:type="dxa"/>
            <w:vAlign w:val="center"/>
          </w:tcPr>
          <w:p w:rsidR="008A3FD1" w:rsidRDefault="008A3FD1" w:rsidP="007B2D7E">
            <w:pPr>
              <w:jc w:val="center"/>
              <w:rPr>
                <w:sz w:val="20"/>
                <w:szCs w:val="20"/>
              </w:rPr>
            </w:pPr>
            <w:r>
              <w:rPr>
                <w:sz w:val="20"/>
                <w:szCs w:val="20"/>
              </w:rPr>
              <w:t>20,8</w:t>
            </w:r>
          </w:p>
        </w:tc>
        <w:tc>
          <w:tcPr>
            <w:tcW w:w="1134" w:type="dxa"/>
            <w:vAlign w:val="center"/>
          </w:tcPr>
          <w:p w:rsidR="008A3FD1" w:rsidRDefault="008A3FD1" w:rsidP="007B2D7E">
            <w:pPr>
              <w:jc w:val="center"/>
              <w:rPr>
                <w:sz w:val="20"/>
                <w:szCs w:val="20"/>
              </w:rPr>
            </w:pPr>
            <w:r>
              <w:rPr>
                <w:sz w:val="20"/>
                <w:szCs w:val="20"/>
              </w:rPr>
              <w:t>Февраль 2023г.</w:t>
            </w:r>
          </w:p>
        </w:tc>
        <w:tc>
          <w:tcPr>
            <w:tcW w:w="1134" w:type="dxa"/>
            <w:vAlign w:val="center"/>
          </w:tcPr>
          <w:p w:rsidR="008A3FD1" w:rsidRDefault="008A3FD1" w:rsidP="007B2D7E">
            <w:pPr>
              <w:jc w:val="center"/>
              <w:rPr>
                <w:sz w:val="20"/>
                <w:szCs w:val="20"/>
              </w:rPr>
            </w:pPr>
            <w:r>
              <w:rPr>
                <w:sz w:val="20"/>
                <w:szCs w:val="20"/>
              </w:rPr>
              <w:t>Февраль 2023г.</w:t>
            </w:r>
          </w:p>
        </w:tc>
      </w:tr>
      <w:tr w:rsidR="008A3FD1" w:rsidRPr="00384BC7" w:rsidTr="00DC3CB9">
        <w:trPr>
          <w:trHeight w:val="1248"/>
        </w:trPr>
        <w:tc>
          <w:tcPr>
            <w:tcW w:w="486" w:type="dxa"/>
          </w:tcPr>
          <w:p w:rsidR="008A3FD1" w:rsidRPr="00384BC7" w:rsidRDefault="008A3FD1" w:rsidP="00DC3CB9">
            <w:pPr>
              <w:jc w:val="center"/>
              <w:rPr>
                <w:sz w:val="22"/>
                <w:szCs w:val="22"/>
              </w:rPr>
            </w:pPr>
            <w:r w:rsidRPr="00384BC7">
              <w:rPr>
                <w:sz w:val="22"/>
                <w:szCs w:val="22"/>
              </w:rPr>
              <w:t>35</w:t>
            </w:r>
          </w:p>
        </w:tc>
        <w:tc>
          <w:tcPr>
            <w:tcW w:w="2410" w:type="dxa"/>
            <w:vAlign w:val="center"/>
          </w:tcPr>
          <w:p w:rsidR="008A3FD1" w:rsidRDefault="008A3FD1" w:rsidP="00DC3CB9">
            <w:pPr>
              <w:rPr>
                <w:sz w:val="20"/>
                <w:szCs w:val="20"/>
              </w:rPr>
            </w:pPr>
            <w:r>
              <w:rPr>
                <w:sz w:val="20"/>
                <w:szCs w:val="20"/>
              </w:rPr>
              <w:t>Трансформаторная подстанция - 146 общей площадью 20,9 кв.м., пр.Универсальный, на терр.Обл.торг.баз</w:t>
            </w:r>
          </w:p>
        </w:tc>
        <w:tc>
          <w:tcPr>
            <w:tcW w:w="1275" w:type="dxa"/>
            <w:vAlign w:val="center"/>
          </w:tcPr>
          <w:p w:rsidR="008A3FD1" w:rsidRDefault="008A3FD1" w:rsidP="007B2D7E">
            <w:pPr>
              <w:jc w:val="center"/>
              <w:rPr>
                <w:sz w:val="20"/>
                <w:szCs w:val="20"/>
              </w:rPr>
            </w:pPr>
            <w:r>
              <w:rPr>
                <w:sz w:val="20"/>
                <w:szCs w:val="20"/>
              </w:rPr>
              <w:t>100670</w:t>
            </w:r>
          </w:p>
        </w:tc>
        <w:tc>
          <w:tcPr>
            <w:tcW w:w="2268" w:type="dxa"/>
            <w:vAlign w:val="center"/>
          </w:tcPr>
          <w:p w:rsidR="008A3FD1" w:rsidRDefault="008A3FD1" w:rsidP="00DC3CB9">
            <w:pPr>
              <w:rPr>
                <w:sz w:val="20"/>
                <w:szCs w:val="20"/>
              </w:rPr>
            </w:pPr>
            <w:r>
              <w:rPr>
                <w:sz w:val="20"/>
                <w:szCs w:val="20"/>
              </w:rPr>
              <w:t>г. Липецк,  пр.Универсальный, на терр.Обл.торг.баз</w:t>
            </w:r>
          </w:p>
        </w:tc>
        <w:tc>
          <w:tcPr>
            <w:tcW w:w="1276" w:type="dxa"/>
            <w:vAlign w:val="center"/>
          </w:tcPr>
          <w:p w:rsidR="008A3FD1" w:rsidRDefault="008A3FD1" w:rsidP="007B2D7E">
            <w:pPr>
              <w:jc w:val="center"/>
              <w:rPr>
                <w:sz w:val="20"/>
                <w:szCs w:val="20"/>
              </w:rPr>
            </w:pPr>
            <w:r>
              <w:rPr>
                <w:sz w:val="20"/>
                <w:szCs w:val="20"/>
              </w:rPr>
              <w:t>20,9</w:t>
            </w:r>
          </w:p>
        </w:tc>
        <w:tc>
          <w:tcPr>
            <w:tcW w:w="1134" w:type="dxa"/>
            <w:vAlign w:val="center"/>
          </w:tcPr>
          <w:p w:rsidR="008A3FD1" w:rsidRDefault="008A3FD1" w:rsidP="007B2D7E">
            <w:pPr>
              <w:jc w:val="center"/>
              <w:rPr>
                <w:sz w:val="20"/>
                <w:szCs w:val="20"/>
              </w:rPr>
            </w:pPr>
            <w:r>
              <w:rPr>
                <w:sz w:val="20"/>
                <w:szCs w:val="20"/>
              </w:rPr>
              <w:t>Февраль 2023г.</w:t>
            </w:r>
          </w:p>
        </w:tc>
        <w:tc>
          <w:tcPr>
            <w:tcW w:w="1134" w:type="dxa"/>
            <w:vAlign w:val="center"/>
          </w:tcPr>
          <w:p w:rsidR="008A3FD1" w:rsidRDefault="008A3FD1" w:rsidP="007B2D7E">
            <w:pPr>
              <w:jc w:val="center"/>
              <w:rPr>
                <w:sz w:val="20"/>
                <w:szCs w:val="20"/>
              </w:rPr>
            </w:pPr>
            <w:r>
              <w:rPr>
                <w:sz w:val="20"/>
                <w:szCs w:val="20"/>
              </w:rPr>
              <w:t>Февраль 2023г.</w:t>
            </w:r>
          </w:p>
        </w:tc>
      </w:tr>
      <w:tr w:rsidR="008A3FD1" w:rsidRPr="00384BC7" w:rsidTr="00DC3CB9">
        <w:tc>
          <w:tcPr>
            <w:tcW w:w="486" w:type="dxa"/>
          </w:tcPr>
          <w:p w:rsidR="008A3FD1" w:rsidRPr="00384BC7" w:rsidRDefault="008A3FD1" w:rsidP="00DC3CB9">
            <w:pPr>
              <w:jc w:val="center"/>
              <w:rPr>
                <w:sz w:val="22"/>
                <w:szCs w:val="22"/>
              </w:rPr>
            </w:pPr>
            <w:r w:rsidRPr="00384BC7">
              <w:rPr>
                <w:sz w:val="22"/>
                <w:szCs w:val="22"/>
              </w:rPr>
              <w:t>36</w:t>
            </w:r>
          </w:p>
        </w:tc>
        <w:tc>
          <w:tcPr>
            <w:tcW w:w="2410" w:type="dxa"/>
            <w:vAlign w:val="center"/>
          </w:tcPr>
          <w:p w:rsidR="008A3FD1" w:rsidRDefault="008A3FD1" w:rsidP="00DC3CB9">
            <w:pPr>
              <w:rPr>
                <w:sz w:val="20"/>
                <w:szCs w:val="20"/>
              </w:rPr>
            </w:pPr>
            <w:r>
              <w:rPr>
                <w:sz w:val="20"/>
                <w:szCs w:val="20"/>
              </w:rPr>
              <w:t>Трансформаторная подстанция - 2 (лит. А) площадью 35,5 кв. м., ул.Липовская, у д.№4/2</w:t>
            </w:r>
          </w:p>
        </w:tc>
        <w:tc>
          <w:tcPr>
            <w:tcW w:w="1275" w:type="dxa"/>
            <w:vAlign w:val="center"/>
          </w:tcPr>
          <w:p w:rsidR="008A3FD1" w:rsidRDefault="008A3FD1" w:rsidP="007B2D7E">
            <w:pPr>
              <w:jc w:val="center"/>
              <w:rPr>
                <w:sz w:val="20"/>
                <w:szCs w:val="20"/>
              </w:rPr>
            </w:pPr>
            <w:r>
              <w:rPr>
                <w:sz w:val="20"/>
                <w:szCs w:val="20"/>
              </w:rPr>
              <w:t>100384</w:t>
            </w:r>
          </w:p>
        </w:tc>
        <w:tc>
          <w:tcPr>
            <w:tcW w:w="2268" w:type="dxa"/>
            <w:vAlign w:val="center"/>
          </w:tcPr>
          <w:p w:rsidR="008A3FD1" w:rsidRDefault="008A3FD1" w:rsidP="00DC3CB9">
            <w:pPr>
              <w:rPr>
                <w:sz w:val="20"/>
                <w:szCs w:val="20"/>
              </w:rPr>
            </w:pPr>
            <w:r>
              <w:rPr>
                <w:sz w:val="20"/>
                <w:szCs w:val="20"/>
              </w:rPr>
              <w:t>г. Липецк,  ул.Липовская, у д.№4/2</w:t>
            </w:r>
          </w:p>
        </w:tc>
        <w:tc>
          <w:tcPr>
            <w:tcW w:w="1276" w:type="dxa"/>
            <w:vAlign w:val="center"/>
          </w:tcPr>
          <w:p w:rsidR="008A3FD1" w:rsidRDefault="008A3FD1" w:rsidP="007B2D7E">
            <w:pPr>
              <w:jc w:val="center"/>
              <w:rPr>
                <w:sz w:val="20"/>
                <w:szCs w:val="20"/>
              </w:rPr>
            </w:pPr>
            <w:r>
              <w:rPr>
                <w:sz w:val="20"/>
                <w:szCs w:val="20"/>
              </w:rPr>
              <w:t>35,5</w:t>
            </w:r>
          </w:p>
        </w:tc>
        <w:tc>
          <w:tcPr>
            <w:tcW w:w="1134" w:type="dxa"/>
            <w:vAlign w:val="center"/>
          </w:tcPr>
          <w:p w:rsidR="008A3FD1" w:rsidRDefault="008A3FD1" w:rsidP="007B2D7E">
            <w:pPr>
              <w:jc w:val="center"/>
              <w:rPr>
                <w:sz w:val="20"/>
                <w:szCs w:val="20"/>
              </w:rPr>
            </w:pPr>
            <w:r>
              <w:rPr>
                <w:sz w:val="20"/>
                <w:szCs w:val="20"/>
              </w:rPr>
              <w:t>Март 2023г.</w:t>
            </w:r>
          </w:p>
        </w:tc>
        <w:tc>
          <w:tcPr>
            <w:tcW w:w="1134" w:type="dxa"/>
            <w:vAlign w:val="center"/>
          </w:tcPr>
          <w:p w:rsidR="008A3FD1" w:rsidRDefault="008A3FD1" w:rsidP="007B2D7E">
            <w:pPr>
              <w:jc w:val="center"/>
              <w:rPr>
                <w:sz w:val="20"/>
                <w:szCs w:val="20"/>
              </w:rPr>
            </w:pPr>
            <w:r>
              <w:rPr>
                <w:sz w:val="20"/>
                <w:szCs w:val="20"/>
              </w:rPr>
              <w:t>Март 2023г.</w:t>
            </w:r>
          </w:p>
        </w:tc>
      </w:tr>
      <w:tr w:rsidR="008A3FD1" w:rsidRPr="00384BC7" w:rsidTr="00DC3CB9">
        <w:tc>
          <w:tcPr>
            <w:tcW w:w="486" w:type="dxa"/>
          </w:tcPr>
          <w:p w:rsidR="008A3FD1" w:rsidRPr="00384BC7" w:rsidRDefault="008A3FD1" w:rsidP="00DC3CB9">
            <w:pPr>
              <w:jc w:val="center"/>
              <w:rPr>
                <w:sz w:val="22"/>
                <w:szCs w:val="22"/>
              </w:rPr>
            </w:pPr>
            <w:r w:rsidRPr="00384BC7">
              <w:rPr>
                <w:sz w:val="22"/>
                <w:szCs w:val="22"/>
              </w:rPr>
              <w:t>37</w:t>
            </w:r>
          </w:p>
        </w:tc>
        <w:tc>
          <w:tcPr>
            <w:tcW w:w="2410" w:type="dxa"/>
            <w:vAlign w:val="center"/>
          </w:tcPr>
          <w:p w:rsidR="008A3FD1" w:rsidRDefault="008A3FD1" w:rsidP="00DC3CB9">
            <w:pPr>
              <w:rPr>
                <w:sz w:val="20"/>
                <w:szCs w:val="20"/>
              </w:rPr>
            </w:pPr>
            <w:r>
              <w:rPr>
                <w:sz w:val="20"/>
                <w:szCs w:val="20"/>
              </w:rPr>
              <w:t>Производственные мастерские, ул.Кузнечная, 1</w:t>
            </w:r>
          </w:p>
        </w:tc>
        <w:tc>
          <w:tcPr>
            <w:tcW w:w="1275" w:type="dxa"/>
            <w:vAlign w:val="center"/>
          </w:tcPr>
          <w:p w:rsidR="008A3FD1" w:rsidRDefault="008A3FD1" w:rsidP="007B2D7E">
            <w:pPr>
              <w:jc w:val="center"/>
              <w:rPr>
                <w:sz w:val="20"/>
                <w:szCs w:val="20"/>
              </w:rPr>
            </w:pPr>
            <w:r>
              <w:rPr>
                <w:sz w:val="20"/>
                <w:szCs w:val="20"/>
              </w:rPr>
              <w:t>100881</w:t>
            </w:r>
          </w:p>
        </w:tc>
        <w:tc>
          <w:tcPr>
            <w:tcW w:w="2268" w:type="dxa"/>
            <w:vAlign w:val="center"/>
          </w:tcPr>
          <w:p w:rsidR="008A3FD1" w:rsidRDefault="008A3FD1" w:rsidP="00DC3CB9">
            <w:pPr>
              <w:rPr>
                <w:sz w:val="20"/>
                <w:szCs w:val="20"/>
              </w:rPr>
            </w:pPr>
            <w:r>
              <w:rPr>
                <w:sz w:val="20"/>
                <w:szCs w:val="20"/>
              </w:rPr>
              <w:t>г. Липецк, ул.Кузнечная, 1</w:t>
            </w:r>
          </w:p>
        </w:tc>
        <w:tc>
          <w:tcPr>
            <w:tcW w:w="1276" w:type="dxa"/>
            <w:vAlign w:val="center"/>
          </w:tcPr>
          <w:p w:rsidR="008A3FD1" w:rsidRDefault="008A3FD1" w:rsidP="007B2D7E">
            <w:pPr>
              <w:jc w:val="center"/>
              <w:rPr>
                <w:sz w:val="20"/>
                <w:szCs w:val="20"/>
              </w:rPr>
            </w:pPr>
            <w:r>
              <w:rPr>
                <w:sz w:val="20"/>
                <w:szCs w:val="20"/>
              </w:rPr>
              <w:t>720,6</w:t>
            </w:r>
          </w:p>
        </w:tc>
        <w:tc>
          <w:tcPr>
            <w:tcW w:w="1134" w:type="dxa"/>
            <w:vAlign w:val="center"/>
          </w:tcPr>
          <w:p w:rsidR="008A3FD1" w:rsidRDefault="008A3FD1" w:rsidP="007B2D7E">
            <w:pPr>
              <w:jc w:val="center"/>
              <w:rPr>
                <w:sz w:val="20"/>
                <w:szCs w:val="20"/>
              </w:rPr>
            </w:pPr>
            <w:r>
              <w:rPr>
                <w:sz w:val="20"/>
                <w:szCs w:val="20"/>
              </w:rPr>
              <w:t>Март 2023г.</w:t>
            </w:r>
          </w:p>
        </w:tc>
        <w:tc>
          <w:tcPr>
            <w:tcW w:w="1134" w:type="dxa"/>
            <w:vAlign w:val="center"/>
          </w:tcPr>
          <w:p w:rsidR="008A3FD1" w:rsidRDefault="008A3FD1" w:rsidP="007B2D7E">
            <w:pPr>
              <w:jc w:val="center"/>
              <w:rPr>
                <w:sz w:val="20"/>
                <w:szCs w:val="20"/>
              </w:rPr>
            </w:pPr>
            <w:r>
              <w:rPr>
                <w:sz w:val="20"/>
                <w:szCs w:val="20"/>
              </w:rPr>
              <w:t>Март 2023г.</w:t>
            </w:r>
          </w:p>
        </w:tc>
      </w:tr>
      <w:tr w:rsidR="008A3FD1" w:rsidRPr="00384BC7" w:rsidTr="00DC3CB9">
        <w:tc>
          <w:tcPr>
            <w:tcW w:w="486" w:type="dxa"/>
          </w:tcPr>
          <w:p w:rsidR="008A3FD1" w:rsidRPr="00384BC7" w:rsidRDefault="008A3FD1" w:rsidP="00DC3CB9">
            <w:pPr>
              <w:jc w:val="center"/>
              <w:rPr>
                <w:sz w:val="22"/>
                <w:szCs w:val="22"/>
              </w:rPr>
            </w:pPr>
            <w:r w:rsidRPr="00384BC7">
              <w:rPr>
                <w:sz w:val="22"/>
                <w:szCs w:val="22"/>
              </w:rPr>
              <w:t>38</w:t>
            </w:r>
          </w:p>
        </w:tc>
        <w:tc>
          <w:tcPr>
            <w:tcW w:w="2410" w:type="dxa"/>
            <w:vAlign w:val="center"/>
          </w:tcPr>
          <w:p w:rsidR="008A3FD1" w:rsidRDefault="008A3FD1" w:rsidP="00DC3CB9">
            <w:pPr>
              <w:rPr>
                <w:sz w:val="20"/>
                <w:szCs w:val="20"/>
              </w:rPr>
            </w:pPr>
            <w:r>
              <w:rPr>
                <w:sz w:val="20"/>
                <w:szCs w:val="20"/>
              </w:rPr>
              <w:t>Трансформаторная подстанция - 224 общей площадью 34,4 кв.м., 8 мкр. ул.Циолковского, у д/с №38</w:t>
            </w:r>
          </w:p>
        </w:tc>
        <w:tc>
          <w:tcPr>
            <w:tcW w:w="1275" w:type="dxa"/>
            <w:vAlign w:val="center"/>
          </w:tcPr>
          <w:p w:rsidR="008A3FD1" w:rsidRDefault="008A3FD1" w:rsidP="007B2D7E">
            <w:pPr>
              <w:jc w:val="center"/>
              <w:rPr>
                <w:sz w:val="20"/>
                <w:szCs w:val="20"/>
              </w:rPr>
            </w:pPr>
            <w:r>
              <w:rPr>
                <w:sz w:val="20"/>
                <w:szCs w:val="20"/>
              </w:rPr>
              <w:t>100622</w:t>
            </w:r>
          </w:p>
        </w:tc>
        <w:tc>
          <w:tcPr>
            <w:tcW w:w="2268" w:type="dxa"/>
            <w:vAlign w:val="center"/>
          </w:tcPr>
          <w:p w:rsidR="008A3FD1" w:rsidRDefault="008A3FD1" w:rsidP="00DC3CB9">
            <w:pPr>
              <w:rPr>
                <w:sz w:val="20"/>
                <w:szCs w:val="20"/>
              </w:rPr>
            </w:pPr>
            <w:r>
              <w:rPr>
                <w:sz w:val="20"/>
                <w:szCs w:val="20"/>
              </w:rPr>
              <w:t>г. Липецк, 8 мкр. ул.Циолковского, у д/с №38</w:t>
            </w:r>
          </w:p>
        </w:tc>
        <w:tc>
          <w:tcPr>
            <w:tcW w:w="1276" w:type="dxa"/>
            <w:vAlign w:val="center"/>
          </w:tcPr>
          <w:p w:rsidR="008A3FD1" w:rsidRDefault="008A3FD1" w:rsidP="007B2D7E">
            <w:pPr>
              <w:jc w:val="center"/>
              <w:rPr>
                <w:sz w:val="20"/>
                <w:szCs w:val="20"/>
              </w:rPr>
            </w:pPr>
            <w:r>
              <w:rPr>
                <w:sz w:val="20"/>
                <w:szCs w:val="20"/>
              </w:rPr>
              <w:t>34,4</w:t>
            </w:r>
          </w:p>
        </w:tc>
        <w:tc>
          <w:tcPr>
            <w:tcW w:w="1134" w:type="dxa"/>
            <w:vAlign w:val="center"/>
          </w:tcPr>
          <w:p w:rsidR="008A3FD1" w:rsidRDefault="008A3FD1" w:rsidP="007B2D7E">
            <w:pPr>
              <w:jc w:val="center"/>
              <w:rPr>
                <w:sz w:val="20"/>
                <w:szCs w:val="20"/>
              </w:rPr>
            </w:pPr>
            <w:r>
              <w:rPr>
                <w:sz w:val="20"/>
                <w:szCs w:val="20"/>
              </w:rPr>
              <w:t>Март 2023г.</w:t>
            </w:r>
          </w:p>
        </w:tc>
        <w:tc>
          <w:tcPr>
            <w:tcW w:w="1134" w:type="dxa"/>
            <w:vAlign w:val="center"/>
          </w:tcPr>
          <w:p w:rsidR="008A3FD1" w:rsidRDefault="008A3FD1" w:rsidP="007B2D7E">
            <w:pPr>
              <w:jc w:val="center"/>
              <w:rPr>
                <w:sz w:val="20"/>
                <w:szCs w:val="20"/>
              </w:rPr>
            </w:pPr>
            <w:r>
              <w:rPr>
                <w:sz w:val="20"/>
                <w:szCs w:val="20"/>
              </w:rPr>
              <w:t>Март 2023г.</w:t>
            </w:r>
          </w:p>
        </w:tc>
      </w:tr>
      <w:tr w:rsidR="008A3FD1" w:rsidRPr="00384BC7" w:rsidTr="00DC3CB9">
        <w:tc>
          <w:tcPr>
            <w:tcW w:w="486" w:type="dxa"/>
          </w:tcPr>
          <w:p w:rsidR="008A3FD1" w:rsidRPr="00384BC7" w:rsidRDefault="008A3FD1" w:rsidP="00DC3CB9">
            <w:pPr>
              <w:tabs>
                <w:tab w:val="left" w:pos="375"/>
              </w:tabs>
              <w:jc w:val="center"/>
              <w:rPr>
                <w:bCs/>
                <w:sz w:val="22"/>
                <w:szCs w:val="22"/>
              </w:rPr>
            </w:pPr>
            <w:r w:rsidRPr="00384BC7">
              <w:rPr>
                <w:bCs/>
                <w:sz w:val="22"/>
                <w:szCs w:val="22"/>
              </w:rPr>
              <w:t>39</w:t>
            </w:r>
          </w:p>
        </w:tc>
        <w:tc>
          <w:tcPr>
            <w:tcW w:w="2410" w:type="dxa"/>
            <w:vAlign w:val="center"/>
          </w:tcPr>
          <w:p w:rsidR="008A3FD1" w:rsidRDefault="008A3FD1" w:rsidP="00DC3CB9">
            <w:pPr>
              <w:rPr>
                <w:sz w:val="20"/>
                <w:szCs w:val="20"/>
              </w:rPr>
            </w:pPr>
            <w:r>
              <w:rPr>
                <w:sz w:val="20"/>
                <w:szCs w:val="20"/>
              </w:rPr>
              <w:t>Трансформаторная подстанция - 236 площадью 36,3 кв.м., ул.Филипченко, у д.№4/4</w:t>
            </w:r>
          </w:p>
        </w:tc>
        <w:tc>
          <w:tcPr>
            <w:tcW w:w="1275" w:type="dxa"/>
            <w:vAlign w:val="center"/>
          </w:tcPr>
          <w:p w:rsidR="008A3FD1" w:rsidRDefault="008A3FD1" w:rsidP="007B2D7E">
            <w:pPr>
              <w:jc w:val="center"/>
              <w:rPr>
                <w:sz w:val="20"/>
                <w:szCs w:val="20"/>
              </w:rPr>
            </w:pPr>
            <w:r>
              <w:rPr>
                <w:sz w:val="20"/>
                <w:szCs w:val="20"/>
              </w:rPr>
              <w:t>100633</w:t>
            </w:r>
          </w:p>
        </w:tc>
        <w:tc>
          <w:tcPr>
            <w:tcW w:w="2268" w:type="dxa"/>
            <w:vAlign w:val="center"/>
          </w:tcPr>
          <w:p w:rsidR="008A3FD1" w:rsidRDefault="008A3FD1" w:rsidP="00DC3CB9">
            <w:pPr>
              <w:rPr>
                <w:sz w:val="20"/>
                <w:szCs w:val="20"/>
              </w:rPr>
            </w:pPr>
            <w:r>
              <w:rPr>
                <w:sz w:val="20"/>
                <w:szCs w:val="20"/>
              </w:rPr>
              <w:t>г. Липецк, ул.Филипченко, у д.№4/4</w:t>
            </w:r>
          </w:p>
        </w:tc>
        <w:tc>
          <w:tcPr>
            <w:tcW w:w="1276" w:type="dxa"/>
            <w:vAlign w:val="center"/>
          </w:tcPr>
          <w:p w:rsidR="008A3FD1" w:rsidRDefault="008A3FD1" w:rsidP="007B2D7E">
            <w:pPr>
              <w:jc w:val="center"/>
              <w:rPr>
                <w:sz w:val="20"/>
                <w:szCs w:val="20"/>
              </w:rPr>
            </w:pPr>
            <w:r>
              <w:rPr>
                <w:sz w:val="20"/>
                <w:szCs w:val="20"/>
              </w:rPr>
              <w:t>36,3</w:t>
            </w:r>
          </w:p>
        </w:tc>
        <w:tc>
          <w:tcPr>
            <w:tcW w:w="1134" w:type="dxa"/>
            <w:vAlign w:val="center"/>
          </w:tcPr>
          <w:p w:rsidR="008A3FD1" w:rsidRDefault="008A3FD1" w:rsidP="007B2D7E">
            <w:pPr>
              <w:jc w:val="center"/>
              <w:rPr>
                <w:sz w:val="20"/>
                <w:szCs w:val="20"/>
              </w:rPr>
            </w:pPr>
            <w:r>
              <w:rPr>
                <w:sz w:val="20"/>
                <w:szCs w:val="20"/>
              </w:rPr>
              <w:t>Апрель 2023г.</w:t>
            </w:r>
          </w:p>
        </w:tc>
        <w:tc>
          <w:tcPr>
            <w:tcW w:w="1134" w:type="dxa"/>
            <w:vAlign w:val="center"/>
          </w:tcPr>
          <w:p w:rsidR="008A3FD1" w:rsidRDefault="008A3FD1" w:rsidP="007B2D7E">
            <w:pPr>
              <w:jc w:val="center"/>
              <w:rPr>
                <w:sz w:val="20"/>
                <w:szCs w:val="20"/>
              </w:rPr>
            </w:pPr>
            <w:r>
              <w:rPr>
                <w:sz w:val="20"/>
                <w:szCs w:val="20"/>
              </w:rPr>
              <w:t>Апрель 2023г.</w:t>
            </w:r>
          </w:p>
        </w:tc>
      </w:tr>
      <w:tr w:rsidR="008A3FD1" w:rsidRPr="00384BC7" w:rsidTr="00DC3CB9">
        <w:tc>
          <w:tcPr>
            <w:tcW w:w="486" w:type="dxa"/>
          </w:tcPr>
          <w:p w:rsidR="008A3FD1" w:rsidRPr="00384BC7" w:rsidRDefault="008A3FD1" w:rsidP="00DC3CB9">
            <w:pPr>
              <w:tabs>
                <w:tab w:val="left" w:pos="426"/>
              </w:tabs>
              <w:jc w:val="center"/>
              <w:rPr>
                <w:bCs/>
                <w:sz w:val="22"/>
                <w:szCs w:val="22"/>
              </w:rPr>
            </w:pPr>
            <w:r w:rsidRPr="00384BC7">
              <w:rPr>
                <w:bCs/>
                <w:sz w:val="22"/>
                <w:szCs w:val="22"/>
              </w:rPr>
              <w:t>40</w:t>
            </w:r>
          </w:p>
        </w:tc>
        <w:tc>
          <w:tcPr>
            <w:tcW w:w="2410" w:type="dxa"/>
            <w:vAlign w:val="center"/>
          </w:tcPr>
          <w:p w:rsidR="008A3FD1" w:rsidRDefault="008A3FD1" w:rsidP="00DC3CB9">
            <w:pPr>
              <w:rPr>
                <w:sz w:val="20"/>
                <w:szCs w:val="20"/>
              </w:rPr>
            </w:pPr>
            <w:r>
              <w:rPr>
                <w:sz w:val="20"/>
                <w:szCs w:val="20"/>
              </w:rPr>
              <w:t>Трансформаторная подстанция - 510 пл. 25,0 кв.м, ул.Парковая, у дома № 8</w:t>
            </w:r>
          </w:p>
        </w:tc>
        <w:tc>
          <w:tcPr>
            <w:tcW w:w="1275" w:type="dxa"/>
            <w:vAlign w:val="center"/>
          </w:tcPr>
          <w:p w:rsidR="008A3FD1" w:rsidRDefault="008A3FD1" w:rsidP="007B2D7E">
            <w:pPr>
              <w:jc w:val="center"/>
              <w:rPr>
                <w:sz w:val="20"/>
                <w:szCs w:val="20"/>
              </w:rPr>
            </w:pPr>
            <w:r>
              <w:rPr>
                <w:sz w:val="20"/>
                <w:szCs w:val="20"/>
              </w:rPr>
              <w:t>100746</w:t>
            </w:r>
          </w:p>
        </w:tc>
        <w:tc>
          <w:tcPr>
            <w:tcW w:w="2268" w:type="dxa"/>
            <w:vAlign w:val="center"/>
          </w:tcPr>
          <w:p w:rsidR="008A3FD1" w:rsidRDefault="008A3FD1" w:rsidP="00DC3CB9">
            <w:pPr>
              <w:rPr>
                <w:sz w:val="20"/>
                <w:szCs w:val="20"/>
              </w:rPr>
            </w:pPr>
            <w:r>
              <w:rPr>
                <w:sz w:val="20"/>
                <w:szCs w:val="20"/>
              </w:rPr>
              <w:t>г. Липецк, ул.Парковая, у дома № 8</w:t>
            </w:r>
          </w:p>
        </w:tc>
        <w:tc>
          <w:tcPr>
            <w:tcW w:w="1276" w:type="dxa"/>
            <w:vAlign w:val="center"/>
          </w:tcPr>
          <w:p w:rsidR="008A3FD1" w:rsidRDefault="008A3FD1" w:rsidP="007B2D7E">
            <w:pPr>
              <w:jc w:val="center"/>
              <w:rPr>
                <w:sz w:val="20"/>
                <w:szCs w:val="20"/>
              </w:rPr>
            </w:pPr>
            <w:r>
              <w:rPr>
                <w:sz w:val="20"/>
                <w:szCs w:val="20"/>
              </w:rPr>
              <w:t>25</w:t>
            </w:r>
          </w:p>
        </w:tc>
        <w:tc>
          <w:tcPr>
            <w:tcW w:w="1134" w:type="dxa"/>
            <w:vAlign w:val="center"/>
          </w:tcPr>
          <w:p w:rsidR="008A3FD1" w:rsidRDefault="008A3FD1" w:rsidP="007B2D7E">
            <w:pPr>
              <w:jc w:val="center"/>
              <w:rPr>
                <w:sz w:val="20"/>
                <w:szCs w:val="20"/>
              </w:rPr>
            </w:pPr>
            <w:r>
              <w:rPr>
                <w:sz w:val="20"/>
                <w:szCs w:val="20"/>
              </w:rPr>
              <w:t>Апрель 2023г.</w:t>
            </w:r>
          </w:p>
        </w:tc>
        <w:tc>
          <w:tcPr>
            <w:tcW w:w="1134" w:type="dxa"/>
            <w:vAlign w:val="center"/>
          </w:tcPr>
          <w:p w:rsidR="008A3FD1" w:rsidRDefault="008A3FD1" w:rsidP="007B2D7E">
            <w:pPr>
              <w:jc w:val="center"/>
              <w:rPr>
                <w:sz w:val="20"/>
                <w:szCs w:val="20"/>
              </w:rPr>
            </w:pPr>
            <w:r>
              <w:rPr>
                <w:sz w:val="20"/>
                <w:szCs w:val="20"/>
              </w:rPr>
              <w:t>Апрель 2023г.</w:t>
            </w:r>
          </w:p>
        </w:tc>
      </w:tr>
      <w:tr w:rsidR="008A3FD1" w:rsidRPr="00384BC7" w:rsidTr="00DC3CB9">
        <w:tc>
          <w:tcPr>
            <w:tcW w:w="486" w:type="dxa"/>
          </w:tcPr>
          <w:p w:rsidR="008A3FD1" w:rsidRPr="00384BC7" w:rsidRDefault="008A3FD1" w:rsidP="00DC3CB9">
            <w:pPr>
              <w:tabs>
                <w:tab w:val="left" w:pos="426"/>
              </w:tabs>
              <w:jc w:val="center"/>
              <w:rPr>
                <w:bCs/>
                <w:sz w:val="22"/>
                <w:szCs w:val="22"/>
              </w:rPr>
            </w:pPr>
            <w:r w:rsidRPr="00384BC7">
              <w:rPr>
                <w:bCs/>
                <w:sz w:val="22"/>
                <w:szCs w:val="22"/>
              </w:rPr>
              <w:t>41</w:t>
            </w:r>
          </w:p>
        </w:tc>
        <w:tc>
          <w:tcPr>
            <w:tcW w:w="2410" w:type="dxa"/>
            <w:vAlign w:val="center"/>
          </w:tcPr>
          <w:p w:rsidR="008A3FD1" w:rsidRDefault="008A3FD1" w:rsidP="00DC3CB9">
            <w:pPr>
              <w:rPr>
                <w:sz w:val="20"/>
                <w:szCs w:val="20"/>
              </w:rPr>
            </w:pPr>
            <w:r>
              <w:rPr>
                <w:sz w:val="20"/>
                <w:szCs w:val="20"/>
              </w:rPr>
              <w:t>Трансформаторная подстанция - 516 пл. 31,8 кв.м, ул.9 Мая, у дома № 4</w:t>
            </w:r>
          </w:p>
        </w:tc>
        <w:tc>
          <w:tcPr>
            <w:tcW w:w="1275" w:type="dxa"/>
            <w:vAlign w:val="center"/>
          </w:tcPr>
          <w:p w:rsidR="008A3FD1" w:rsidRDefault="008A3FD1" w:rsidP="007B2D7E">
            <w:pPr>
              <w:jc w:val="center"/>
              <w:rPr>
                <w:sz w:val="20"/>
                <w:szCs w:val="20"/>
              </w:rPr>
            </w:pPr>
            <w:r>
              <w:rPr>
                <w:sz w:val="20"/>
                <w:szCs w:val="20"/>
              </w:rPr>
              <w:t>100751</w:t>
            </w:r>
          </w:p>
        </w:tc>
        <w:tc>
          <w:tcPr>
            <w:tcW w:w="2268" w:type="dxa"/>
            <w:vAlign w:val="center"/>
          </w:tcPr>
          <w:p w:rsidR="008A3FD1" w:rsidRDefault="008A3FD1" w:rsidP="00DC3CB9">
            <w:pPr>
              <w:rPr>
                <w:sz w:val="20"/>
                <w:szCs w:val="20"/>
              </w:rPr>
            </w:pPr>
            <w:r>
              <w:rPr>
                <w:sz w:val="20"/>
                <w:szCs w:val="20"/>
              </w:rPr>
              <w:t>г. Липецк, ул.9 Мая, у дома № 4</w:t>
            </w:r>
          </w:p>
        </w:tc>
        <w:tc>
          <w:tcPr>
            <w:tcW w:w="1276" w:type="dxa"/>
            <w:vAlign w:val="center"/>
          </w:tcPr>
          <w:p w:rsidR="008A3FD1" w:rsidRDefault="008A3FD1" w:rsidP="007B2D7E">
            <w:pPr>
              <w:jc w:val="center"/>
              <w:rPr>
                <w:sz w:val="20"/>
                <w:szCs w:val="20"/>
              </w:rPr>
            </w:pPr>
            <w:r>
              <w:rPr>
                <w:sz w:val="20"/>
                <w:szCs w:val="20"/>
              </w:rPr>
              <w:t>31,8</w:t>
            </w:r>
          </w:p>
        </w:tc>
        <w:tc>
          <w:tcPr>
            <w:tcW w:w="1134" w:type="dxa"/>
            <w:vAlign w:val="center"/>
          </w:tcPr>
          <w:p w:rsidR="008A3FD1" w:rsidRDefault="008A3FD1" w:rsidP="007B2D7E">
            <w:pPr>
              <w:jc w:val="center"/>
              <w:rPr>
                <w:sz w:val="20"/>
                <w:szCs w:val="20"/>
              </w:rPr>
            </w:pPr>
            <w:r>
              <w:rPr>
                <w:sz w:val="20"/>
                <w:szCs w:val="20"/>
              </w:rPr>
              <w:t>Апрель 2023г.</w:t>
            </w:r>
          </w:p>
        </w:tc>
        <w:tc>
          <w:tcPr>
            <w:tcW w:w="1134" w:type="dxa"/>
            <w:vAlign w:val="center"/>
          </w:tcPr>
          <w:p w:rsidR="008A3FD1" w:rsidRDefault="008A3FD1" w:rsidP="007B2D7E">
            <w:pPr>
              <w:jc w:val="center"/>
              <w:rPr>
                <w:sz w:val="20"/>
                <w:szCs w:val="20"/>
              </w:rPr>
            </w:pPr>
            <w:r>
              <w:rPr>
                <w:sz w:val="20"/>
                <w:szCs w:val="20"/>
              </w:rPr>
              <w:t>Апрель 2023г.</w:t>
            </w:r>
          </w:p>
        </w:tc>
      </w:tr>
      <w:tr w:rsidR="008A3FD1" w:rsidRPr="00384BC7" w:rsidTr="00DC3CB9">
        <w:trPr>
          <w:trHeight w:val="1266"/>
        </w:trPr>
        <w:tc>
          <w:tcPr>
            <w:tcW w:w="486" w:type="dxa"/>
          </w:tcPr>
          <w:p w:rsidR="008A3FD1" w:rsidRPr="00384BC7" w:rsidRDefault="008A3FD1" w:rsidP="00DC3CB9">
            <w:pPr>
              <w:tabs>
                <w:tab w:val="left" w:pos="426"/>
              </w:tabs>
              <w:jc w:val="center"/>
              <w:rPr>
                <w:bCs/>
                <w:sz w:val="22"/>
                <w:szCs w:val="22"/>
              </w:rPr>
            </w:pPr>
            <w:r w:rsidRPr="00384BC7">
              <w:rPr>
                <w:bCs/>
                <w:sz w:val="22"/>
                <w:szCs w:val="22"/>
              </w:rPr>
              <w:t>42</w:t>
            </w:r>
          </w:p>
        </w:tc>
        <w:tc>
          <w:tcPr>
            <w:tcW w:w="2410" w:type="dxa"/>
            <w:vAlign w:val="center"/>
          </w:tcPr>
          <w:p w:rsidR="008A3FD1" w:rsidRDefault="008A3FD1" w:rsidP="00DC3CB9">
            <w:pPr>
              <w:rPr>
                <w:sz w:val="20"/>
                <w:szCs w:val="20"/>
              </w:rPr>
            </w:pPr>
            <w:r>
              <w:rPr>
                <w:sz w:val="20"/>
                <w:szCs w:val="20"/>
              </w:rPr>
              <w:t>Трансформаторная подстанция - 105 общей площадью 33,2 кв. м., ул.Салтыкова - Щедрина, строение 3</w:t>
            </w:r>
          </w:p>
        </w:tc>
        <w:tc>
          <w:tcPr>
            <w:tcW w:w="1275" w:type="dxa"/>
            <w:vAlign w:val="center"/>
          </w:tcPr>
          <w:p w:rsidR="008A3FD1" w:rsidRDefault="008A3FD1" w:rsidP="007B2D7E">
            <w:pPr>
              <w:jc w:val="center"/>
              <w:rPr>
                <w:sz w:val="20"/>
                <w:szCs w:val="20"/>
              </w:rPr>
            </w:pPr>
            <w:r>
              <w:rPr>
                <w:sz w:val="20"/>
                <w:szCs w:val="20"/>
              </w:rPr>
              <w:t>100767</w:t>
            </w:r>
          </w:p>
        </w:tc>
        <w:tc>
          <w:tcPr>
            <w:tcW w:w="2268" w:type="dxa"/>
            <w:vAlign w:val="center"/>
          </w:tcPr>
          <w:p w:rsidR="008A3FD1" w:rsidRDefault="008A3FD1" w:rsidP="00DC3CB9">
            <w:pPr>
              <w:rPr>
                <w:sz w:val="20"/>
                <w:szCs w:val="20"/>
              </w:rPr>
            </w:pPr>
            <w:r>
              <w:rPr>
                <w:sz w:val="20"/>
                <w:szCs w:val="20"/>
              </w:rPr>
              <w:t>г. Липецк, ул.Салтыкова - Щедрина, строение 3</w:t>
            </w:r>
          </w:p>
        </w:tc>
        <w:tc>
          <w:tcPr>
            <w:tcW w:w="1276" w:type="dxa"/>
            <w:vAlign w:val="center"/>
          </w:tcPr>
          <w:p w:rsidR="008A3FD1" w:rsidRDefault="008A3FD1" w:rsidP="007B2D7E">
            <w:pPr>
              <w:jc w:val="center"/>
              <w:rPr>
                <w:sz w:val="20"/>
                <w:szCs w:val="20"/>
              </w:rPr>
            </w:pPr>
            <w:r>
              <w:rPr>
                <w:sz w:val="20"/>
                <w:szCs w:val="20"/>
              </w:rPr>
              <w:t>33,2</w:t>
            </w:r>
          </w:p>
        </w:tc>
        <w:tc>
          <w:tcPr>
            <w:tcW w:w="1134" w:type="dxa"/>
            <w:vAlign w:val="center"/>
          </w:tcPr>
          <w:p w:rsidR="008A3FD1" w:rsidRDefault="008A3FD1" w:rsidP="007B2D7E">
            <w:pPr>
              <w:jc w:val="center"/>
              <w:rPr>
                <w:sz w:val="20"/>
                <w:szCs w:val="20"/>
              </w:rPr>
            </w:pPr>
            <w:r>
              <w:rPr>
                <w:sz w:val="20"/>
                <w:szCs w:val="20"/>
              </w:rPr>
              <w:t>Апрель 2023г.</w:t>
            </w:r>
          </w:p>
        </w:tc>
        <w:tc>
          <w:tcPr>
            <w:tcW w:w="1134" w:type="dxa"/>
            <w:vAlign w:val="center"/>
          </w:tcPr>
          <w:p w:rsidR="008A3FD1" w:rsidRDefault="008A3FD1" w:rsidP="007B2D7E">
            <w:pPr>
              <w:jc w:val="center"/>
              <w:rPr>
                <w:sz w:val="20"/>
                <w:szCs w:val="20"/>
              </w:rPr>
            </w:pPr>
            <w:r>
              <w:rPr>
                <w:sz w:val="20"/>
                <w:szCs w:val="20"/>
              </w:rPr>
              <w:t>Апрель 2023г.</w:t>
            </w:r>
          </w:p>
        </w:tc>
      </w:tr>
      <w:tr w:rsidR="008A3FD1" w:rsidRPr="00384BC7" w:rsidTr="00DC3CB9">
        <w:tc>
          <w:tcPr>
            <w:tcW w:w="486" w:type="dxa"/>
          </w:tcPr>
          <w:p w:rsidR="008A3FD1" w:rsidRPr="00384BC7" w:rsidRDefault="008A3FD1" w:rsidP="00DC3CB9">
            <w:pPr>
              <w:tabs>
                <w:tab w:val="left" w:pos="426"/>
              </w:tabs>
              <w:jc w:val="center"/>
              <w:rPr>
                <w:bCs/>
                <w:sz w:val="22"/>
                <w:szCs w:val="22"/>
              </w:rPr>
            </w:pPr>
            <w:r w:rsidRPr="00384BC7">
              <w:rPr>
                <w:bCs/>
                <w:sz w:val="22"/>
                <w:szCs w:val="22"/>
              </w:rPr>
              <w:t>43</w:t>
            </w:r>
          </w:p>
        </w:tc>
        <w:tc>
          <w:tcPr>
            <w:tcW w:w="2410" w:type="dxa"/>
            <w:vAlign w:val="center"/>
          </w:tcPr>
          <w:p w:rsidR="008A3FD1" w:rsidRDefault="008A3FD1" w:rsidP="00DC3CB9">
            <w:pPr>
              <w:rPr>
                <w:sz w:val="20"/>
                <w:szCs w:val="20"/>
              </w:rPr>
            </w:pPr>
            <w:r>
              <w:rPr>
                <w:sz w:val="20"/>
                <w:szCs w:val="20"/>
              </w:rPr>
              <w:t>Трансформаторная подстанция - 129 общей площадью 38,5 кв.м., ул.Советская, у д.№33</w:t>
            </w:r>
          </w:p>
        </w:tc>
        <w:tc>
          <w:tcPr>
            <w:tcW w:w="1275" w:type="dxa"/>
            <w:vAlign w:val="center"/>
          </w:tcPr>
          <w:p w:rsidR="008A3FD1" w:rsidRDefault="008A3FD1" w:rsidP="007B2D7E">
            <w:pPr>
              <w:jc w:val="center"/>
              <w:rPr>
                <w:sz w:val="20"/>
                <w:szCs w:val="20"/>
              </w:rPr>
            </w:pPr>
            <w:r>
              <w:rPr>
                <w:sz w:val="20"/>
                <w:szCs w:val="20"/>
              </w:rPr>
              <w:t>100377</w:t>
            </w:r>
          </w:p>
        </w:tc>
        <w:tc>
          <w:tcPr>
            <w:tcW w:w="2268" w:type="dxa"/>
            <w:vAlign w:val="center"/>
          </w:tcPr>
          <w:p w:rsidR="008A3FD1" w:rsidRDefault="008A3FD1" w:rsidP="00DC3CB9">
            <w:pPr>
              <w:rPr>
                <w:sz w:val="20"/>
                <w:szCs w:val="20"/>
              </w:rPr>
            </w:pPr>
            <w:r>
              <w:rPr>
                <w:sz w:val="20"/>
                <w:szCs w:val="20"/>
              </w:rPr>
              <w:t>г. Липецк, ул.Советская, у д.№33</w:t>
            </w:r>
          </w:p>
        </w:tc>
        <w:tc>
          <w:tcPr>
            <w:tcW w:w="1276" w:type="dxa"/>
            <w:vAlign w:val="center"/>
          </w:tcPr>
          <w:p w:rsidR="008A3FD1" w:rsidRDefault="008A3FD1" w:rsidP="007B2D7E">
            <w:pPr>
              <w:jc w:val="center"/>
              <w:rPr>
                <w:sz w:val="20"/>
                <w:szCs w:val="20"/>
              </w:rPr>
            </w:pPr>
            <w:r>
              <w:rPr>
                <w:sz w:val="20"/>
                <w:szCs w:val="20"/>
              </w:rPr>
              <w:t>38,5</w:t>
            </w:r>
          </w:p>
        </w:tc>
        <w:tc>
          <w:tcPr>
            <w:tcW w:w="1134" w:type="dxa"/>
            <w:vAlign w:val="center"/>
          </w:tcPr>
          <w:p w:rsidR="008A3FD1" w:rsidRDefault="008A3FD1" w:rsidP="007B2D7E">
            <w:pPr>
              <w:jc w:val="center"/>
              <w:rPr>
                <w:sz w:val="20"/>
                <w:szCs w:val="20"/>
              </w:rPr>
            </w:pPr>
            <w:r>
              <w:rPr>
                <w:sz w:val="20"/>
                <w:szCs w:val="20"/>
              </w:rPr>
              <w:t>Апрель 2023г.</w:t>
            </w:r>
          </w:p>
        </w:tc>
        <w:tc>
          <w:tcPr>
            <w:tcW w:w="1134" w:type="dxa"/>
            <w:vAlign w:val="center"/>
          </w:tcPr>
          <w:p w:rsidR="008A3FD1" w:rsidRDefault="008A3FD1" w:rsidP="007B2D7E">
            <w:pPr>
              <w:jc w:val="center"/>
              <w:rPr>
                <w:sz w:val="20"/>
                <w:szCs w:val="20"/>
              </w:rPr>
            </w:pPr>
            <w:r>
              <w:rPr>
                <w:sz w:val="20"/>
                <w:szCs w:val="20"/>
              </w:rPr>
              <w:t>Апрель 2023г.</w:t>
            </w:r>
          </w:p>
        </w:tc>
      </w:tr>
      <w:tr w:rsidR="008A3FD1" w:rsidRPr="00384BC7" w:rsidTr="00DC3CB9">
        <w:tc>
          <w:tcPr>
            <w:tcW w:w="486" w:type="dxa"/>
          </w:tcPr>
          <w:p w:rsidR="008A3FD1" w:rsidRPr="00384BC7" w:rsidRDefault="008A3FD1" w:rsidP="00DC3CB9">
            <w:pPr>
              <w:tabs>
                <w:tab w:val="left" w:pos="426"/>
              </w:tabs>
              <w:jc w:val="center"/>
              <w:rPr>
                <w:bCs/>
                <w:sz w:val="22"/>
                <w:szCs w:val="22"/>
              </w:rPr>
            </w:pPr>
            <w:r w:rsidRPr="00384BC7">
              <w:rPr>
                <w:bCs/>
                <w:sz w:val="22"/>
                <w:szCs w:val="22"/>
              </w:rPr>
              <w:t>44</w:t>
            </w:r>
          </w:p>
        </w:tc>
        <w:tc>
          <w:tcPr>
            <w:tcW w:w="2410" w:type="dxa"/>
            <w:vAlign w:val="center"/>
          </w:tcPr>
          <w:p w:rsidR="008A3FD1" w:rsidRDefault="008A3FD1" w:rsidP="00DC3CB9">
            <w:pPr>
              <w:rPr>
                <w:sz w:val="20"/>
                <w:szCs w:val="20"/>
              </w:rPr>
            </w:pPr>
            <w:r>
              <w:rPr>
                <w:sz w:val="20"/>
                <w:szCs w:val="20"/>
              </w:rPr>
              <w:t>Трансформаторная подстанция - 511 пл. 20,2 кв.м, ул.Парковая, у дома № 10</w:t>
            </w:r>
          </w:p>
        </w:tc>
        <w:tc>
          <w:tcPr>
            <w:tcW w:w="1275" w:type="dxa"/>
            <w:vAlign w:val="center"/>
          </w:tcPr>
          <w:p w:rsidR="008A3FD1" w:rsidRDefault="008A3FD1" w:rsidP="007B2D7E">
            <w:pPr>
              <w:jc w:val="center"/>
              <w:rPr>
                <w:sz w:val="20"/>
                <w:szCs w:val="20"/>
              </w:rPr>
            </w:pPr>
            <w:r>
              <w:rPr>
                <w:sz w:val="20"/>
                <w:szCs w:val="20"/>
              </w:rPr>
              <w:t>100747</w:t>
            </w:r>
          </w:p>
        </w:tc>
        <w:tc>
          <w:tcPr>
            <w:tcW w:w="2268" w:type="dxa"/>
            <w:vAlign w:val="center"/>
          </w:tcPr>
          <w:p w:rsidR="008A3FD1" w:rsidRDefault="008A3FD1" w:rsidP="00DC3CB9">
            <w:pPr>
              <w:rPr>
                <w:sz w:val="20"/>
                <w:szCs w:val="20"/>
              </w:rPr>
            </w:pPr>
            <w:r>
              <w:rPr>
                <w:sz w:val="20"/>
                <w:szCs w:val="20"/>
              </w:rPr>
              <w:t>г. Липецк, ул.Парковая, у дома № 10</w:t>
            </w:r>
          </w:p>
        </w:tc>
        <w:tc>
          <w:tcPr>
            <w:tcW w:w="1276" w:type="dxa"/>
            <w:vAlign w:val="center"/>
          </w:tcPr>
          <w:p w:rsidR="008A3FD1" w:rsidRDefault="008A3FD1" w:rsidP="007B2D7E">
            <w:pPr>
              <w:jc w:val="center"/>
              <w:rPr>
                <w:sz w:val="20"/>
                <w:szCs w:val="20"/>
              </w:rPr>
            </w:pPr>
            <w:r>
              <w:rPr>
                <w:sz w:val="20"/>
                <w:szCs w:val="20"/>
              </w:rPr>
              <w:t>20,2</w:t>
            </w:r>
          </w:p>
        </w:tc>
        <w:tc>
          <w:tcPr>
            <w:tcW w:w="1134" w:type="dxa"/>
            <w:vAlign w:val="center"/>
          </w:tcPr>
          <w:p w:rsidR="008A3FD1" w:rsidRDefault="008A3FD1" w:rsidP="007B2D7E">
            <w:pPr>
              <w:jc w:val="center"/>
              <w:rPr>
                <w:sz w:val="20"/>
                <w:szCs w:val="20"/>
              </w:rPr>
            </w:pPr>
            <w:r>
              <w:rPr>
                <w:sz w:val="20"/>
                <w:szCs w:val="20"/>
              </w:rPr>
              <w:t>Май 2023г.</w:t>
            </w:r>
          </w:p>
        </w:tc>
        <w:tc>
          <w:tcPr>
            <w:tcW w:w="1134" w:type="dxa"/>
            <w:vAlign w:val="center"/>
          </w:tcPr>
          <w:p w:rsidR="008A3FD1" w:rsidRDefault="008A3FD1" w:rsidP="007B2D7E">
            <w:pPr>
              <w:jc w:val="center"/>
              <w:rPr>
                <w:sz w:val="20"/>
                <w:szCs w:val="20"/>
              </w:rPr>
            </w:pPr>
            <w:r>
              <w:rPr>
                <w:sz w:val="20"/>
                <w:szCs w:val="20"/>
              </w:rPr>
              <w:t>Май 2023г.</w:t>
            </w:r>
          </w:p>
        </w:tc>
      </w:tr>
      <w:tr w:rsidR="008A3FD1" w:rsidRPr="00384BC7" w:rsidTr="00DC3CB9">
        <w:tc>
          <w:tcPr>
            <w:tcW w:w="486" w:type="dxa"/>
          </w:tcPr>
          <w:p w:rsidR="008A3FD1" w:rsidRPr="00384BC7" w:rsidRDefault="008A3FD1" w:rsidP="00DC3CB9">
            <w:pPr>
              <w:tabs>
                <w:tab w:val="left" w:pos="426"/>
              </w:tabs>
              <w:jc w:val="center"/>
              <w:rPr>
                <w:bCs/>
                <w:sz w:val="22"/>
                <w:szCs w:val="22"/>
              </w:rPr>
            </w:pPr>
            <w:r w:rsidRPr="00384BC7">
              <w:rPr>
                <w:bCs/>
                <w:sz w:val="22"/>
                <w:szCs w:val="22"/>
              </w:rPr>
              <w:t>45</w:t>
            </w:r>
          </w:p>
        </w:tc>
        <w:tc>
          <w:tcPr>
            <w:tcW w:w="2410" w:type="dxa"/>
            <w:vAlign w:val="center"/>
          </w:tcPr>
          <w:p w:rsidR="008A3FD1" w:rsidRDefault="008A3FD1" w:rsidP="00DC3CB9">
            <w:pPr>
              <w:rPr>
                <w:sz w:val="20"/>
                <w:szCs w:val="20"/>
              </w:rPr>
            </w:pPr>
            <w:r>
              <w:rPr>
                <w:sz w:val="20"/>
                <w:szCs w:val="20"/>
              </w:rPr>
              <w:t>Трансформаторная подстанция - 624 общей площадью 45,0 кв.м., ул.Энергостроителей, 16 п.Матырский</w:t>
            </w:r>
          </w:p>
        </w:tc>
        <w:tc>
          <w:tcPr>
            <w:tcW w:w="1275" w:type="dxa"/>
            <w:vAlign w:val="center"/>
          </w:tcPr>
          <w:p w:rsidR="008A3FD1" w:rsidRDefault="008A3FD1" w:rsidP="007B2D7E">
            <w:pPr>
              <w:jc w:val="center"/>
              <w:rPr>
                <w:sz w:val="20"/>
                <w:szCs w:val="20"/>
              </w:rPr>
            </w:pPr>
            <w:r>
              <w:rPr>
                <w:sz w:val="20"/>
                <w:szCs w:val="20"/>
              </w:rPr>
              <w:t>100732</w:t>
            </w:r>
          </w:p>
        </w:tc>
        <w:tc>
          <w:tcPr>
            <w:tcW w:w="2268" w:type="dxa"/>
            <w:vAlign w:val="center"/>
          </w:tcPr>
          <w:p w:rsidR="008A3FD1" w:rsidRDefault="008A3FD1" w:rsidP="00DC3CB9">
            <w:pPr>
              <w:rPr>
                <w:sz w:val="20"/>
                <w:szCs w:val="20"/>
              </w:rPr>
            </w:pPr>
            <w:r>
              <w:rPr>
                <w:sz w:val="20"/>
                <w:szCs w:val="20"/>
              </w:rPr>
              <w:t>г. Липецк, ул.Энергостроителей, 16 п.Матырский</w:t>
            </w:r>
          </w:p>
        </w:tc>
        <w:tc>
          <w:tcPr>
            <w:tcW w:w="1276" w:type="dxa"/>
            <w:vAlign w:val="center"/>
          </w:tcPr>
          <w:p w:rsidR="008A3FD1" w:rsidRDefault="008A3FD1" w:rsidP="007B2D7E">
            <w:pPr>
              <w:jc w:val="center"/>
              <w:rPr>
                <w:sz w:val="20"/>
                <w:szCs w:val="20"/>
              </w:rPr>
            </w:pPr>
            <w:r>
              <w:rPr>
                <w:sz w:val="20"/>
                <w:szCs w:val="20"/>
              </w:rPr>
              <w:t>45</w:t>
            </w:r>
          </w:p>
        </w:tc>
        <w:tc>
          <w:tcPr>
            <w:tcW w:w="1134" w:type="dxa"/>
            <w:vAlign w:val="center"/>
          </w:tcPr>
          <w:p w:rsidR="008A3FD1" w:rsidRDefault="008A3FD1" w:rsidP="007B2D7E">
            <w:pPr>
              <w:jc w:val="center"/>
              <w:rPr>
                <w:sz w:val="20"/>
                <w:szCs w:val="20"/>
              </w:rPr>
            </w:pPr>
            <w:r>
              <w:rPr>
                <w:sz w:val="20"/>
                <w:szCs w:val="20"/>
              </w:rPr>
              <w:t>Май 2023г.</w:t>
            </w:r>
          </w:p>
        </w:tc>
        <w:tc>
          <w:tcPr>
            <w:tcW w:w="1134" w:type="dxa"/>
            <w:vAlign w:val="center"/>
          </w:tcPr>
          <w:p w:rsidR="008A3FD1" w:rsidRDefault="008A3FD1" w:rsidP="007B2D7E">
            <w:pPr>
              <w:jc w:val="center"/>
              <w:rPr>
                <w:sz w:val="20"/>
                <w:szCs w:val="20"/>
              </w:rPr>
            </w:pPr>
            <w:r>
              <w:rPr>
                <w:sz w:val="20"/>
                <w:szCs w:val="20"/>
              </w:rPr>
              <w:t>Май 2023г.</w:t>
            </w:r>
          </w:p>
        </w:tc>
      </w:tr>
      <w:tr w:rsidR="008A3FD1" w:rsidRPr="00384BC7" w:rsidTr="00DC3CB9">
        <w:tc>
          <w:tcPr>
            <w:tcW w:w="486" w:type="dxa"/>
          </w:tcPr>
          <w:p w:rsidR="008A3FD1" w:rsidRPr="00384BC7" w:rsidRDefault="008A3FD1" w:rsidP="00DC3CB9">
            <w:pPr>
              <w:tabs>
                <w:tab w:val="left" w:pos="426"/>
              </w:tabs>
              <w:jc w:val="center"/>
              <w:rPr>
                <w:bCs/>
                <w:sz w:val="22"/>
                <w:szCs w:val="22"/>
              </w:rPr>
            </w:pPr>
            <w:r w:rsidRPr="00384BC7">
              <w:rPr>
                <w:bCs/>
                <w:sz w:val="22"/>
                <w:szCs w:val="22"/>
              </w:rPr>
              <w:t>46</w:t>
            </w:r>
          </w:p>
        </w:tc>
        <w:tc>
          <w:tcPr>
            <w:tcW w:w="2410" w:type="dxa"/>
            <w:vAlign w:val="center"/>
          </w:tcPr>
          <w:p w:rsidR="008A3FD1" w:rsidRDefault="008A3FD1" w:rsidP="00DC3CB9">
            <w:pPr>
              <w:rPr>
                <w:sz w:val="20"/>
                <w:szCs w:val="20"/>
              </w:rPr>
            </w:pPr>
            <w:r>
              <w:rPr>
                <w:sz w:val="20"/>
                <w:szCs w:val="20"/>
              </w:rPr>
              <w:t>Трансформаторная подстанция -217 общей площадью 33,6 кв.м., ул.Гагарина, за д.№147</w:t>
            </w:r>
          </w:p>
        </w:tc>
        <w:tc>
          <w:tcPr>
            <w:tcW w:w="1275" w:type="dxa"/>
            <w:vAlign w:val="center"/>
          </w:tcPr>
          <w:p w:rsidR="008A3FD1" w:rsidRDefault="008A3FD1" w:rsidP="007B2D7E">
            <w:pPr>
              <w:jc w:val="center"/>
              <w:rPr>
                <w:sz w:val="20"/>
                <w:szCs w:val="20"/>
              </w:rPr>
            </w:pPr>
            <w:r>
              <w:rPr>
                <w:sz w:val="20"/>
                <w:szCs w:val="20"/>
              </w:rPr>
              <w:t>100792</w:t>
            </w:r>
          </w:p>
        </w:tc>
        <w:tc>
          <w:tcPr>
            <w:tcW w:w="2268" w:type="dxa"/>
            <w:vAlign w:val="center"/>
          </w:tcPr>
          <w:p w:rsidR="008A3FD1" w:rsidRDefault="008A3FD1" w:rsidP="00DC3CB9">
            <w:pPr>
              <w:rPr>
                <w:sz w:val="20"/>
                <w:szCs w:val="20"/>
              </w:rPr>
            </w:pPr>
            <w:r>
              <w:rPr>
                <w:sz w:val="20"/>
                <w:szCs w:val="20"/>
              </w:rPr>
              <w:t>г. Липецк, ул.Гагарина, за д.№147</w:t>
            </w:r>
          </w:p>
        </w:tc>
        <w:tc>
          <w:tcPr>
            <w:tcW w:w="1276" w:type="dxa"/>
            <w:vAlign w:val="center"/>
          </w:tcPr>
          <w:p w:rsidR="008A3FD1" w:rsidRDefault="008A3FD1" w:rsidP="007B2D7E">
            <w:pPr>
              <w:jc w:val="center"/>
              <w:rPr>
                <w:sz w:val="20"/>
                <w:szCs w:val="20"/>
              </w:rPr>
            </w:pPr>
            <w:r>
              <w:rPr>
                <w:sz w:val="20"/>
                <w:szCs w:val="20"/>
              </w:rPr>
              <w:t>33,6</w:t>
            </w:r>
          </w:p>
        </w:tc>
        <w:tc>
          <w:tcPr>
            <w:tcW w:w="1134" w:type="dxa"/>
            <w:vAlign w:val="center"/>
          </w:tcPr>
          <w:p w:rsidR="008A3FD1" w:rsidRDefault="008A3FD1" w:rsidP="007B2D7E">
            <w:pPr>
              <w:jc w:val="center"/>
              <w:rPr>
                <w:sz w:val="20"/>
                <w:szCs w:val="20"/>
              </w:rPr>
            </w:pPr>
            <w:r>
              <w:rPr>
                <w:sz w:val="20"/>
                <w:szCs w:val="20"/>
              </w:rPr>
              <w:t>Май 2023г.</w:t>
            </w:r>
          </w:p>
        </w:tc>
        <w:tc>
          <w:tcPr>
            <w:tcW w:w="1134" w:type="dxa"/>
            <w:vAlign w:val="center"/>
          </w:tcPr>
          <w:p w:rsidR="008A3FD1" w:rsidRDefault="008A3FD1" w:rsidP="007B2D7E">
            <w:pPr>
              <w:jc w:val="center"/>
              <w:rPr>
                <w:sz w:val="20"/>
                <w:szCs w:val="20"/>
              </w:rPr>
            </w:pPr>
            <w:r>
              <w:rPr>
                <w:sz w:val="20"/>
                <w:szCs w:val="20"/>
              </w:rPr>
              <w:t>Май 2023г.</w:t>
            </w:r>
          </w:p>
        </w:tc>
      </w:tr>
      <w:tr w:rsidR="008A3FD1" w:rsidRPr="00384BC7" w:rsidTr="00DC3CB9">
        <w:tc>
          <w:tcPr>
            <w:tcW w:w="486" w:type="dxa"/>
          </w:tcPr>
          <w:p w:rsidR="008A3FD1" w:rsidRPr="00384BC7" w:rsidRDefault="008A3FD1" w:rsidP="00DC3CB9">
            <w:pPr>
              <w:tabs>
                <w:tab w:val="left" w:pos="426"/>
              </w:tabs>
              <w:jc w:val="center"/>
              <w:rPr>
                <w:bCs/>
                <w:sz w:val="22"/>
                <w:szCs w:val="22"/>
              </w:rPr>
            </w:pPr>
            <w:r w:rsidRPr="00384BC7">
              <w:rPr>
                <w:bCs/>
                <w:sz w:val="22"/>
                <w:szCs w:val="22"/>
              </w:rPr>
              <w:t>47</w:t>
            </w:r>
          </w:p>
        </w:tc>
        <w:tc>
          <w:tcPr>
            <w:tcW w:w="2410" w:type="dxa"/>
            <w:vAlign w:val="center"/>
          </w:tcPr>
          <w:p w:rsidR="008A3FD1" w:rsidRDefault="008A3FD1" w:rsidP="00DC3CB9">
            <w:pPr>
              <w:rPr>
                <w:sz w:val="20"/>
                <w:szCs w:val="20"/>
              </w:rPr>
            </w:pPr>
            <w:r>
              <w:rPr>
                <w:sz w:val="20"/>
                <w:szCs w:val="20"/>
              </w:rPr>
              <w:t>Трансформаторная подстанция - 420 общей площадью 20,5 кв.м., ул.Арсеньева, у школы №41</w:t>
            </w:r>
          </w:p>
        </w:tc>
        <w:tc>
          <w:tcPr>
            <w:tcW w:w="1275" w:type="dxa"/>
            <w:vAlign w:val="center"/>
          </w:tcPr>
          <w:p w:rsidR="008A3FD1" w:rsidRDefault="008A3FD1" w:rsidP="007B2D7E">
            <w:pPr>
              <w:jc w:val="center"/>
              <w:rPr>
                <w:sz w:val="20"/>
                <w:szCs w:val="20"/>
              </w:rPr>
            </w:pPr>
            <w:r>
              <w:rPr>
                <w:sz w:val="20"/>
                <w:szCs w:val="20"/>
              </w:rPr>
              <w:t>100684</w:t>
            </w:r>
          </w:p>
        </w:tc>
        <w:tc>
          <w:tcPr>
            <w:tcW w:w="2268" w:type="dxa"/>
            <w:vAlign w:val="center"/>
          </w:tcPr>
          <w:p w:rsidR="008A3FD1" w:rsidRDefault="008A3FD1" w:rsidP="00DC3CB9">
            <w:pPr>
              <w:rPr>
                <w:sz w:val="20"/>
                <w:szCs w:val="20"/>
              </w:rPr>
            </w:pPr>
            <w:r>
              <w:rPr>
                <w:sz w:val="20"/>
                <w:szCs w:val="20"/>
              </w:rPr>
              <w:t>г. Липецк,  ул.Арсеньева, у школы №41</w:t>
            </w:r>
          </w:p>
        </w:tc>
        <w:tc>
          <w:tcPr>
            <w:tcW w:w="1276" w:type="dxa"/>
            <w:vAlign w:val="center"/>
          </w:tcPr>
          <w:p w:rsidR="008A3FD1" w:rsidRDefault="008A3FD1" w:rsidP="007B2D7E">
            <w:pPr>
              <w:jc w:val="center"/>
              <w:rPr>
                <w:sz w:val="20"/>
                <w:szCs w:val="20"/>
              </w:rPr>
            </w:pPr>
            <w:r>
              <w:rPr>
                <w:sz w:val="20"/>
                <w:szCs w:val="20"/>
              </w:rPr>
              <w:t>20,5</w:t>
            </w:r>
          </w:p>
        </w:tc>
        <w:tc>
          <w:tcPr>
            <w:tcW w:w="1134" w:type="dxa"/>
            <w:vAlign w:val="center"/>
          </w:tcPr>
          <w:p w:rsidR="008A3FD1" w:rsidRDefault="008A3FD1" w:rsidP="007B2D7E">
            <w:pPr>
              <w:jc w:val="center"/>
              <w:rPr>
                <w:sz w:val="20"/>
                <w:szCs w:val="20"/>
              </w:rPr>
            </w:pPr>
            <w:r>
              <w:rPr>
                <w:sz w:val="20"/>
                <w:szCs w:val="20"/>
              </w:rPr>
              <w:t>Май 2023г.</w:t>
            </w:r>
          </w:p>
        </w:tc>
        <w:tc>
          <w:tcPr>
            <w:tcW w:w="1134" w:type="dxa"/>
            <w:vAlign w:val="center"/>
          </w:tcPr>
          <w:p w:rsidR="008A3FD1" w:rsidRDefault="008A3FD1" w:rsidP="007B2D7E">
            <w:pPr>
              <w:jc w:val="center"/>
              <w:rPr>
                <w:sz w:val="20"/>
                <w:szCs w:val="20"/>
              </w:rPr>
            </w:pPr>
            <w:r>
              <w:rPr>
                <w:sz w:val="20"/>
                <w:szCs w:val="20"/>
              </w:rPr>
              <w:t>Май 2023г.</w:t>
            </w:r>
          </w:p>
        </w:tc>
      </w:tr>
      <w:tr w:rsidR="008A3FD1" w:rsidRPr="00384BC7" w:rsidTr="00DC3CB9">
        <w:tc>
          <w:tcPr>
            <w:tcW w:w="486" w:type="dxa"/>
          </w:tcPr>
          <w:p w:rsidR="008A3FD1" w:rsidRPr="00384BC7" w:rsidRDefault="008A3FD1" w:rsidP="00DC3CB9">
            <w:pPr>
              <w:tabs>
                <w:tab w:val="left" w:pos="426"/>
              </w:tabs>
              <w:jc w:val="center"/>
              <w:rPr>
                <w:bCs/>
                <w:sz w:val="22"/>
                <w:szCs w:val="22"/>
              </w:rPr>
            </w:pPr>
            <w:r w:rsidRPr="00384BC7">
              <w:rPr>
                <w:bCs/>
                <w:sz w:val="22"/>
                <w:szCs w:val="22"/>
              </w:rPr>
              <w:lastRenderedPageBreak/>
              <w:t>48</w:t>
            </w:r>
          </w:p>
        </w:tc>
        <w:tc>
          <w:tcPr>
            <w:tcW w:w="2410" w:type="dxa"/>
            <w:vAlign w:val="center"/>
          </w:tcPr>
          <w:p w:rsidR="008A3FD1" w:rsidRDefault="008A3FD1" w:rsidP="00DC3CB9">
            <w:pPr>
              <w:rPr>
                <w:sz w:val="20"/>
                <w:szCs w:val="20"/>
              </w:rPr>
            </w:pPr>
            <w:r w:rsidRPr="00E929A9">
              <w:rPr>
                <w:sz w:val="20"/>
                <w:szCs w:val="20"/>
              </w:rPr>
              <w:t>Трансформаторная подстанция - 529 пл. 20,1 кв.м., пл.Мира, у д.№1а</w:t>
            </w:r>
          </w:p>
        </w:tc>
        <w:tc>
          <w:tcPr>
            <w:tcW w:w="1275" w:type="dxa"/>
            <w:vAlign w:val="center"/>
          </w:tcPr>
          <w:p w:rsidR="008A3FD1" w:rsidRDefault="008A3FD1" w:rsidP="007B2D7E">
            <w:pPr>
              <w:jc w:val="center"/>
              <w:rPr>
                <w:sz w:val="20"/>
                <w:szCs w:val="20"/>
              </w:rPr>
            </w:pPr>
            <w:r>
              <w:rPr>
                <w:sz w:val="20"/>
                <w:szCs w:val="20"/>
              </w:rPr>
              <w:t>100537</w:t>
            </w:r>
          </w:p>
        </w:tc>
        <w:tc>
          <w:tcPr>
            <w:tcW w:w="2268" w:type="dxa"/>
            <w:vAlign w:val="center"/>
          </w:tcPr>
          <w:p w:rsidR="008A3FD1" w:rsidRDefault="008A3FD1" w:rsidP="00DC3CB9">
            <w:pPr>
              <w:rPr>
                <w:sz w:val="20"/>
                <w:szCs w:val="20"/>
              </w:rPr>
            </w:pPr>
            <w:r>
              <w:rPr>
                <w:sz w:val="20"/>
                <w:szCs w:val="20"/>
              </w:rPr>
              <w:t>г. Липецк,  пл. Мира, 1а</w:t>
            </w:r>
          </w:p>
        </w:tc>
        <w:tc>
          <w:tcPr>
            <w:tcW w:w="1276" w:type="dxa"/>
            <w:vAlign w:val="center"/>
          </w:tcPr>
          <w:p w:rsidR="008A3FD1" w:rsidRDefault="008A3FD1" w:rsidP="007B2D7E">
            <w:pPr>
              <w:jc w:val="center"/>
              <w:rPr>
                <w:sz w:val="20"/>
                <w:szCs w:val="20"/>
              </w:rPr>
            </w:pPr>
            <w:r>
              <w:rPr>
                <w:sz w:val="20"/>
                <w:szCs w:val="20"/>
              </w:rPr>
              <w:t>20,1</w:t>
            </w:r>
          </w:p>
        </w:tc>
        <w:tc>
          <w:tcPr>
            <w:tcW w:w="1134" w:type="dxa"/>
            <w:vAlign w:val="center"/>
          </w:tcPr>
          <w:p w:rsidR="008A3FD1" w:rsidRDefault="008A3FD1" w:rsidP="007B2D7E">
            <w:pPr>
              <w:jc w:val="center"/>
              <w:rPr>
                <w:sz w:val="20"/>
                <w:szCs w:val="20"/>
              </w:rPr>
            </w:pPr>
            <w:r>
              <w:rPr>
                <w:sz w:val="20"/>
                <w:szCs w:val="20"/>
              </w:rPr>
              <w:t>Май 2023г.</w:t>
            </w:r>
          </w:p>
        </w:tc>
        <w:tc>
          <w:tcPr>
            <w:tcW w:w="1134" w:type="dxa"/>
            <w:vAlign w:val="center"/>
          </w:tcPr>
          <w:p w:rsidR="008A3FD1" w:rsidRDefault="008A3FD1" w:rsidP="007B2D7E">
            <w:pPr>
              <w:jc w:val="center"/>
              <w:rPr>
                <w:sz w:val="20"/>
                <w:szCs w:val="20"/>
              </w:rPr>
            </w:pPr>
            <w:r>
              <w:rPr>
                <w:sz w:val="20"/>
                <w:szCs w:val="20"/>
              </w:rPr>
              <w:t>Май 2023г.</w:t>
            </w:r>
          </w:p>
        </w:tc>
      </w:tr>
      <w:tr w:rsidR="008A3FD1" w:rsidRPr="00384BC7" w:rsidTr="00DC3CB9">
        <w:tc>
          <w:tcPr>
            <w:tcW w:w="486" w:type="dxa"/>
          </w:tcPr>
          <w:p w:rsidR="008A3FD1" w:rsidRPr="00384BC7" w:rsidRDefault="008A3FD1" w:rsidP="00DC3CB9">
            <w:pPr>
              <w:tabs>
                <w:tab w:val="left" w:pos="426"/>
              </w:tabs>
              <w:jc w:val="center"/>
              <w:rPr>
                <w:bCs/>
                <w:sz w:val="22"/>
                <w:szCs w:val="22"/>
              </w:rPr>
            </w:pPr>
            <w:r w:rsidRPr="00384BC7">
              <w:rPr>
                <w:bCs/>
                <w:sz w:val="22"/>
                <w:szCs w:val="22"/>
              </w:rPr>
              <w:t>49</w:t>
            </w:r>
          </w:p>
        </w:tc>
        <w:tc>
          <w:tcPr>
            <w:tcW w:w="2410" w:type="dxa"/>
            <w:vAlign w:val="center"/>
          </w:tcPr>
          <w:p w:rsidR="008A3FD1" w:rsidRDefault="008A3FD1" w:rsidP="00DC3CB9">
            <w:pPr>
              <w:rPr>
                <w:sz w:val="20"/>
                <w:szCs w:val="20"/>
              </w:rPr>
            </w:pPr>
            <w:r>
              <w:rPr>
                <w:sz w:val="20"/>
                <w:szCs w:val="20"/>
              </w:rPr>
              <w:t>Трансформаторная подстанция - 123 общей площадью 22,0 кв.м., ул.Энергетическая, у д.№1</w:t>
            </w:r>
          </w:p>
        </w:tc>
        <w:tc>
          <w:tcPr>
            <w:tcW w:w="1275" w:type="dxa"/>
            <w:vAlign w:val="center"/>
          </w:tcPr>
          <w:p w:rsidR="008A3FD1" w:rsidRDefault="008A3FD1" w:rsidP="007B2D7E">
            <w:pPr>
              <w:jc w:val="center"/>
              <w:rPr>
                <w:sz w:val="20"/>
                <w:szCs w:val="20"/>
              </w:rPr>
            </w:pPr>
            <w:r>
              <w:rPr>
                <w:sz w:val="20"/>
                <w:szCs w:val="20"/>
              </w:rPr>
              <w:t>100664</w:t>
            </w:r>
          </w:p>
        </w:tc>
        <w:tc>
          <w:tcPr>
            <w:tcW w:w="2268" w:type="dxa"/>
            <w:vAlign w:val="center"/>
          </w:tcPr>
          <w:p w:rsidR="008A3FD1" w:rsidRDefault="008A3FD1" w:rsidP="00DC3CB9">
            <w:pPr>
              <w:rPr>
                <w:sz w:val="20"/>
                <w:szCs w:val="20"/>
              </w:rPr>
            </w:pPr>
            <w:r>
              <w:rPr>
                <w:sz w:val="20"/>
                <w:szCs w:val="20"/>
              </w:rPr>
              <w:t>г. Липецк, ул.Энергетическая, у д.№1</w:t>
            </w:r>
          </w:p>
        </w:tc>
        <w:tc>
          <w:tcPr>
            <w:tcW w:w="1276" w:type="dxa"/>
            <w:vAlign w:val="center"/>
          </w:tcPr>
          <w:p w:rsidR="008A3FD1" w:rsidRDefault="008A3FD1" w:rsidP="007B2D7E">
            <w:pPr>
              <w:jc w:val="center"/>
              <w:rPr>
                <w:sz w:val="20"/>
                <w:szCs w:val="20"/>
              </w:rPr>
            </w:pPr>
            <w:r>
              <w:rPr>
                <w:sz w:val="20"/>
                <w:szCs w:val="20"/>
              </w:rPr>
              <w:t>22</w:t>
            </w:r>
          </w:p>
        </w:tc>
        <w:tc>
          <w:tcPr>
            <w:tcW w:w="1134" w:type="dxa"/>
            <w:vAlign w:val="center"/>
          </w:tcPr>
          <w:p w:rsidR="008A3FD1" w:rsidRDefault="008A3FD1" w:rsidP="007B2D7E">
            <w:pPr>
              <w:jc w:val="center"/>
              <w:rPr>
                <w:sz w:val="20"/>
                <w:szCs w:val="20"/>
              </w:rPr>
            </w:pPr>
            <w:r>
              <w:rPr>
                <w:sz w:val="20"/>
                <w:szCs w:val="20"/>
              </w:rPr>
              <w:t>Июнь 2023г.</w:t>
            </w:r>
          </w:p>
        </w:tc>
        <w:tc>
          <w:tcPr>
            <w:tcW w:w="1134" w:type="dxa"/>
            <w:vAlign w:val="center"/>
          </w:tcPr>
          <w:p w:rsidR="008A3FD1" w:rsidRDefault="008A3FD1" w:rsidP="007B2D7E">
            <w:pPr>
              <w:jc w:val="center"/>
              <w:rPr>
                <w:sz w:val="20"/>
                <w:szCs w:val="20"/>
              </w:rPr>
            </w:pPr>
            <w:r>
              <w:rPr>
                <w:sz w:val="20"/>
                <w:szCs w:val="20"/>
              </w:rPr>
              <w:t>Июнь 2023г.</w:t>
            </w:r>
          </w:p>
        </w:tc>
      </w:tr>
      <w:tr w:rsidR="008A3FD1" w:rsidRPr="00384BC7" w:rsidTr="00DC3CB9">
        <w:tc>
          <w:tcPr>
            <w:tcW w:w="486" w:type="dxa"/>
          </w:tcPr>
          <w:p w:rsidR="008A3FD1" w:rsidRPr="00384BC7" w:rsidRDefault="008A3FD1" w:rsidP="00DC3CB9">
            <w:pPr>
              <w:tabs>
                <w:tab w:val="left" w:pos="426"/>
              </w:tabs>
              <w:jc w:val="center"/>
              <w:rPr>
                <w:bCs/>
                <w:sz w:val="22"/>
                <w:szCs w:val="22"/>
              </w:rPr>
            </w:pPr>
            <w:r w:rsidRPr="00384BC7">
              <w:rPr>
                <w:bCs/>
                <w:sz w:val="22"/>
                <w:szCs w:val="22"/>
              </w:rPr>
              <w:t>50</w:t>
            </w:r>
          </w:p>
        </w:tc>
        <w:tc>
          <w:tcPr>
            <w:tcW w:w="2410" w:type="dxa"/>
            <w:vAlign w:val="center"/>
          </w:tcPr>
          <w:p w:rsidR="008A3FD1" w:rsidRDefault="008A3FD1" w:rsidP="00DC3CB9">
            <w:pPr>
              <w:rPr>
                <w:sz w:val="20"/>
                <w:szCs w:val="20"/>
              </w:rPr>
            </w:pPr>
            <w:r>
              <w:rPr>
                <w:sz w:val="20"/>
                <w:szCs w:val="20"/>
              </w:rPr>
              <w:t>Трансформаторная подстанция - 139 общей площадью 35,7 кв.м., ул.Папина, у д.№16</w:t>
            </w:r>
          </w:p>
        </w:tc>
        <w:tc>
          <w:tcPr>
            <w:tcW w:w="1275" w:type="dxa"/>
            <w:vAlign w:val="center"/>
          </w:tcPr>
          <w:p w:rsidR="008A3FD1" w:rsidRDefault="008A3FD1" w:rsidP="007B2D7E">
            <w:pPr>
              <w:jc w:val="center"/>
              <w:rPr>
                <w:sz w:val="20"/>
                <w:szCs w:val="20"/>
              </w:rPr>
            </w:pPr>
            <w:r>
              <w:rPr>
                <w:sz w:val="20"/>
                <w:szCs w:val="20"/>
              </w:rPr>
              <w:t>100380</w:t>
            </w:r>
          </w:p>
        </w:tc>
        <w:tc>
          <w:tcPr>
            <w:tcW w:w="2268" w:type="dxa"/>
            <w:vAlign w:val="center"/>
          </w:tcPr>
          <w:p w:rsidR="008A3FD1" w:rsidRDefault="008A3FD1" w:rsidP="00DC3CB9">
            <w:pPr>
              <w:rPr>
                <w:sz w:val="20"/>
                <w:szCs w:val="20"/>
              </w:rPr>
            </w:pPr>
            <w:r>
              <w:rPr>
                <w:sz w:val="20"/>
                <w:szCs w:val="20"/>
              </w:rPr>
              <w:t>г. Липецк, ул.Папина, у д.№16</w:t>
            </w:r>
          </w:p>
        </w:tc>
        <w:tc>
          <w:tcPr>
            <w:tcW w:w="1276" w:type="dxa"/>
            <w:vAlign w:val="center"/>
          </w:tcPr>
          <w:p w:rsidR="008A3FD1" w:rsidRDefault="008A3FD1" w:rsidP="007B2D7E">
            <w:pPr>
              <w:jc w:val="center"/>
              <w:rPr>
                <w:sz w:val="20"/>
                <w:szCs w:val="20"/>
              </w:rPr>
            </w:pPr>
            <w:r>
              <w:rPr>
                <w:sz w:val="20"/>
                <w:szCs w:val="20"/>
              </w:rPr>
              <w:t>35,7</w:t>
            </w:r>
          </w:p>
        </w:tc>
        <w:tc>
          <w:tcPr>
            <w:tcW w:w="1134" w:type="dxa"/>
            <w:vAlign w:val="center"/>
          </w:tcPr>
          <w:p w:rsidR="008A3FD1" w:rsidRDefault="008A3FD1" w:rsidP="007B2D7E">
            <w:pPr>
              <w:jc w:val="center"/>
              <w:rPr>
                <w:sz w:val="20"/>
                <w:szCs w:val="20"/>
              </w:rPr>
            </w:pPr>
            <w:r>
              <w:rPr>
                <w:sz w:val="20"/>
                <w:szCs w:val="20"/>
              </w:rPr>
              <w:t>Июнь 2023г.</w:t>
            </w:r>
          </w:p>
        </w:tc>
        <w:tc>
          <w:tcPr>
            <w:tcW w:w="1134" w:type="dxa"/>
            <w:vAlign w:val="center"/>
          </w:tcPr>
          <w:p w:rsidR="008A3FD1" w:rsidRDefault="008A3FD1" w:rsidP="007B2D7E">
            <w:pPr>
              <w:jc w:val="center"/>
              <w:rPr>
                <w:sz w:val="20"/>
                <w:szCs w:val="20"/>
              </w:rPr>
            </w:pPr>
            <w:r>
              <w:rPr>
                <w:sz w:val="20"/>
                <w:szCs w:val="20"/>
              </w:rPr>
              <w:t>Июнь 2023г.</w:t>
            </w:r>
          </w:p>
        </w:tc>
      </w:tr>
      <w:tr w:rsidR="008A3FD1" w:rsidRPr="00384BC7" w:rsidTr="00DC3CB9">
        <w:tc>
          <w:tcPr>
            <w:tcW w:w="486" w:type="dxa"/>
          </w:tcPr>
          <w:p w:rsidR="008A3FD1" w:rsidRPr="00384BC7" w:rsidRDefault="008A3FD1" w:rsidP="00DC3CB9">
            <w:pPr>
              <w:tabs>
                <w:tab w:val="left" w:pos="426"/>
              </w:tabs>
              <w:jc w:val="center"/>
              <w:rPr>
                <w:bCs/>
                <w:sz w:val="22"/>
                <w:szCs w:val="22"/>
              </w:rPr>
            </w:pPr>
            <w:r w:rsidRPr="00384BC7">
              <w:rPr>
                <w:bCs/>
                <w:sz w:val="22"/>
                <w:szCs w:val="22"/>
              </w:rPr>
              <w:t>51</w:t>
            </w:r>
          </w:p>
        </w:tc>
        <w:tc>
          <w:tcPr>
            <w:tcW w:w="2410" w:type="dxa"/>
            <w:vAlign w:val="center"/>
          </w:tcPr>
          <w:p w:rsidR="008A3FD1" w:rsidRDefault="008A3FD1" w:rsidP="00DC3CB9">
            <w:pPr>
              <w:rPr>
                <w:sz w:val="20"/>
                <w:szCs w:val="20"/>
              </w:rPr>
            </w:pPr>
            <w:r>
              <w:rPr>
                <w:sz w:val="20"/>
                <w:szCs w:val="20"/>
              </w:rPr>
              <w:t>Трансформаторная подстанция - 5 общей площадью 49,3 кв. м., ул.Советская, у д.№68</w:t>
            </w:r>
          </w:p>
        </w:tc>
        <w:tc>
          <w:tcPr>
            <w:tcW w:w="1275" w:type="dxa"/>
            <w:vAlign w:val="center"/>
          </w:tcPr>
          <w:p w:rsidR="008A3FD1" w:rsidRDefault="008A3FD1" w:rsidP="007B2D7E">
            <w:pPr>
              <w:jc w:val="center"/>
              <w:rPr>
                <w:sz w:val="20"/>
                <w:szCs w:val="20"/>
              </w:rPr>
            </w:pPr>
            <w:r>
              <w:rPr>
                <w:sz w:val="20"/>
                <w:szCs w:val="20"/>
              </w:rPr>
              <w:t>100387</w:t>
            </w:r>
          </w:p>
        </w:tc>
        <w:tc>
          <w:tcPr>
            <w:tcW w:w="2268" w:type="dxa"/>
            <w:vAlign w:val="center"/>
          </w:tcPr>
          <w:p w:rsidR="008A3FD1" w:rsidRDefault="008A3FD1" w:rsidP="00DC3CB9">
            <w:pPr>
              <w:rPr>
                <w:sz w:val="20"/>
                <w:szCs w:val="20"/>
              </w:rPr>
            </w:pPr>
            <w:r>
              <w:rPr>
                <w:sz w:val="20"/>
                <w:szCs w:val="20"/>
              </w:rPr>
              <w:t>г. Липецк, ул.Советская, у д.№68</w:t>
            </w:r>
          </w:p>
        </w:tc>
        <w:tc>
          <w:tcPr>
            <w:tcW w:w="1276" w:type="dxa"/>
            <w:vAlign w:val="center"/>
          </w:tcPr>
          <w:p w:rsidR="008A3FD1" w:rsidRDefault="008A3FD1" w:rsidP="007B2D7E">
            <w:pPr>
              <w:jc w:val="center"/>
              <w:rPr>
                <w:sz w:val="20"/>
                <w:szCs w:val="20"/>
              </w:rPr>
            </w:pPr>
            <w:r>
              <w:rPr>
                <w:sz w:val="20"/>
                <w:szCs w:val="20"/>
              </w:rPr>
              <w:t>49,3</w:t>
            </w:r>
          </w:p>
        </w:tc>
        <w:tc>
          <w:tcPr>
            <w:tcW w:w="1134" w:type="dxa"/>
            <w:vAlign w:val="center"/>
          </w:tcPr>
          <w:p w:rsidR="008A3FD1" w:rsidRDefault="008A3FD1" w:rsidP="007B2D7E">
            <w:pPr>
              <w:jc w:val="center"/>
              <w:rPr>
                <w:sz w:val="20"/>
                <w:szCs w:val="20"/>
              </w:rPr>
            </w:pPr>
            <w:r>
              <w:rPr>
                <w:sz w:val="20"/>
                <w:szCs w:val="20"/>
              </w:rPr>
              <w:t>Июнь 2023г.</w:t>
            </w:r>
          </w:p>
        </w:tc>
        <w:tc>
          <w:tcPr>
            <w:tcW w:w="1134" w:type="dxa"/>
            <w:vAlign w:val="center"/>
          </w:tcPr>
          <w:p w:rsidR="008A3FD1" w:rsidRDefault="008A3FD1" w:rsidP="007B2D7E">
            <w:pPr>
              <w:jc w:val="center"/>
              <w:rPr>
                <w:sz w:val="20"/>
                <w:szCs w:val="20"/>
              </w:rPr>
            </w:pPr>
            <w:r>
              <w:rPr>
                <w:sz w:val="20"/>
                <w:szCs w:val="20"/>
              </w:rPr>
              <w:t>Июнь 2023г.</w:t>
            </w:r>
          </w:p>
        </w:tc>
      </w:tr>
      <w:tr w:rsidR="008A3FD1" w:rsidRPr="00384BC7" w:rsidTr="00DC3CB9">
        <w:tc>
          <w:tcPr>
            <w:tcW w:w="486" w:type="dxa"/>
          </w:tcPr>
          <w:p w:rsidR="008A3FD1" w:rsidRPr="00384BC7" w:rsidRDefault="008A3FD1" w:rsidP="00DC3CB9">
            <w:pPr>
              <w:tabs>
                <w:tab w:val="left" w:pos="426"/>
              </w:tabs>
              <w:jc w:val="center"/>
              <w:rPr>
                <w:bCs/>
                <w:sz w:val="22"/>
                <w:szCs w:val="22"/>
              </w:rPr>
            </w:pPr>
            <w:r w:rsidRPr="00384BC7">
              <w:rPr>
                <w:bCs/>
                <w:sz w:val="22"/>
                <w:szCs w:val="22"/>
              </w:rPr>
              <w:t>52</w:t>
            </w:r>
          </w:p>
        </w:tc>
        <w:tc>
          <w:tcPr>
            <w:tcW w:w="2410" w:type="dxa"/>
            <w:vAlign w:val="center"/>
          </w:tcPr>
          <w:p w:rsidR="008A3FD1" w:rsidRDefault="008A3FD1" w:rsidP="00DC3CB9">
            <w:pPr>
              <w:rPr>
                <w:sz w:val="20"/>
                <w:szCs w:val="20"/>
              </w:rPr>
            </w:pPr>
            <w:r>
              <w:rPr>
                <w:sz w:val="20"/>
                <w:szCs w:val="20"/>
              </w:rPr>
              <w:t>Трансформаторная подстанция - 533 пл. 20,7 кв.м., ул.Дзержинского, у дома № 18а</w:t>
            </w:r>
          </w:p>
        </w:tc>
        <w:tc>
          <w:tcPr>
            <w:tcW w:w="1275" w:type="dxa"/>
            <w:vAlign w:val="center"/>
          </w:tcPr>
          <w:p w:rsidR="008A3FD1" w:rsidRDefault="008A3FD1" w:rsidP="007B2D7E">
            <w:pPr>
              <w:jc w:val="center"/>
              <w:rPr>
                <w:sz w:val="20"/>
                <w:szCs w:val="20"/>
              </w:rPr>
            </w:pPr>
            <w:r>
              <w:rPr>
                <w:sz w:val="20"/>
                <w:szCs w:val="20"/>
              </w:rPr>
              <w:t>100688</w:t>
            </w:r>
          </w:p>
        </w:tc>
        <w:tc>
          <w:tcPr>
            <w:tcW w:w="2268" w:type="dxa"/>
            <w:vAlign w:val="center"/>
          </w:tcPr>
          <w:p w:rsidR="008A3FD1" w:rsidRDefault="008A3FD1" w:rsidP="00DC3CB9">
            <w:pPr>
              <w:rPr>
                <w:sz w:val="20"/>
                <w:szCs w:val="20"/>
              </w:rPr>
            </w:pPr>
            <w:r>
              <w:rPr>
                <w:sz w:val="20"/>
                <w:szCs w:val="20"/>
              </w:rPr>
              <w:t>г. Липецк, ул.Дзержинского, у дома № 18а</w:t>
            </w:r>
          </w:p>
        </w:tc>
        <w:tc>
          <w:tcPr>
            <w:tcW w:w="1276" w:type="dxa"/>
            <w:vAlign w:val="center"/>
          </w:tcPr>
          <w:p w:rsidR="008A3FD1" w:rsidRDefault="008A3FD1" w:rsidP="007B2D7E">
            <w:pPr>
              <w:jc w:val="center"/>
              <w:rPr>
                <w:sz w:val="20"/>
                <w:szCs w:val="20"/>
              </w:rPr>
            </w:pPr>
            <w:r>
              <w:rPr>
                <w:sz w:val="20"/>
                <w:szCs w:val="20"/>
              </w:rPr>
              <w:t>20,7</w:t>
            </w:r>
          </w:p>
        </w:tc>
        <w:tc>
          <w:tcPr>
            <w:tcW w:w="1134" w:type="dxa"/>
            <w:vAlign w:val="center"/>
          </w:tcPr>
          <w:p w:rsidR="008A3FD1" w:rsidRDefault="008A3FD1" w:rsidP="007B2D7E">
            <w:pPr>
              <w:jc w:val="center"/>
              <w:rPr>
                <w:sz w:val="20"/>
                <w:szCs w:val="20"/>
              </w:rPr>
            </w:pPr>
            <w:r>
              <w:rPr>
                <w:sz w:val="20"/>
                <w:szCs w:val="20"/>
              </w:rPr>
              <w:t>Июнь 2023г.</w:t>
            </w:r>
          </w:p>
        </w:tc>
        <w:tc>
          <w:tcPr>
            <w:tcW w:w="1134" w:type="dxa"/>
            <w:vAlign w:val="center"/>
          </w:tcPr>
          <w:p w:rsidR="008A3FD1" w:rsidRDefault="008A3FD1" w:rsidP="007B2D7E">
            <w:pPr>
              <w:jc w:val="center"/>
              <w:rPr>
                <w:sz w:val="20"/>
                <w:szCs w:val="20"/>
              </w:rPr>
            </w:pPr>
            <w:r>
              <w:rPr>
                <w:sz w:val="20"/>
                <w:szCs w:val="20"/>
              </w:rPr>
              <w:t>Июнь 2023г.</w:t>
            </w:r>
          </w:p>
        </w:tc>
      </w:tr>
      <w:tr w:rsidR="008A3FD1" w:rsidRPr="00384BC7" w:rsidTr="00DC3CB9">
        <w:tc>
          <w:tcPr>
            <w:tcW w:w="486" w:type="dxa"/>
          </w:tcPr>
          <w:p w:rsidR="008A3FD1" w:rsidRPr="00384BC7" w:rsidRDefault="008A3FD1" w:rsidP="00DC3CB9">
            <w:pPr>
              <w:tabs>
                <w:tab w:val="left" w:pos="426"/>
              </w:tabs>
              <w:jc w:val="center"/>
              <w:rPr>
                <w:bCs/>
                <w:sz w:val="22"/>
                <w:szCs w:val="22"/>
              </w:rPr>
            </w:pPr>
            <w:r w:rsidRPr="00384BC7">
              <w:rPr>
                <w:bCs/>
                <w:sz w:val="22"/>
                <w:szCs w:val="22"/>
              </w:rPr>
              <w:t>53</w:t>
            </w:r>
          </w:p>
        </w:tc>
        <w:tc>
          <w:tcPr>
            <w:tcW w:w="2410" w:type="dxa"/>
            <w:vAlign w:val="center"/>
          </w:tcPr>
          <w:p w:rsidR="008A3FD1" w:rsidRDefault="008A3FD1" w:rsidP="00DC3CB9">
            <w:pPr>
              <w:rPr>
                <w:sz w:val="20"/>
                <w:szCs w:val="20"/>
              </w:rPr>
            </w:pPr>
            <w:r>
              <w:rPr>
                <w:sz w:val="20"/>
                <w:szCs w:val="20"/>
              </w:rPr>
              <w:t>Трансформаторная подстанция - 122 общей площадью 21,9 кв.м., ул.Доватора, у школы №45</w:t>
            </w:r>
          </w:p>
        </w:tc>
        <w:tc>
          <w:tcPr>
            <w:tcW w:w="1275" w:type="dxa"/>
            <w:vAlign w:val="center"/>
          </w:tcPr>
          <w:p w:rsidR="008A3FD1" w:rsidRDefault="008A3FD1" w:rsidP="007B2D7E">
            <w:pPr>
              <w:jc w:val="center"/>
              <w:rPr>
                <w:sz w:val="20"/>
                <w:szCs w:val="20"/>
              </w:rPr>
            </w:pPr>
            <w:r>
              <w:rPr>
                <w:sz w:val="20"/>
                <w:szCs w:val="20"/>
              </w:rPr>
              <w:t>100663</w:t>
            </w:r>
          </w:p>
        </w:tc>
        <w:tc>
          <w:tcPr>
            <w:tcW w:w="2268" w:type="dxa"/>
            <w:vAlign w:val="center"/>
          </w:tcPr>
          <w:p w:rsidR="008A3FD1" w:rsidRDefault="008A3FD1" w:rsidP="00DC3CB9">
            <w:pPr>
              <w:rPr>
                <w:sz w:val="20"/>
                <w:szCs w:val="20"/>
              </w:rPr>
            </w:pPr>
            <w:r>
              <w:rPr>
                <w:sz w:val="20"/>
                <w:szCs w:val="20"/>
              </w:rPr>
              <w:t>г. Липецк, ул.Доватора, у школы №45</w:t>
            </w:r>
          </w:p>
        </w:tc>
        <w:tc>
          <w:tcPr>
            <w:tcW w:w="1276" w:type="dxa"/>
            <w:vAlign w:val="center"/>
          </w:tcPr>
          <w:p w:rsidR="008A3FD1" w:rsidRDefault="008A3FD1" w:rsidP="007B2D7E">
            <w:pPr>
              <w:jc w:val="center"/>
              <w:rPr>
                <w:sz w:val="20"/>
                <w:szCs w:val="20"/>
              </w:rPr>
            </w:pPr>
            <w:r>
              <w:rPr>
                <w:sz w:val="20"/>
                <w:szCs w:val="20"/>
              </w:rPr>
              <w:t>21,9</w:t>
            </w:r>
          </w:p>
        </w:tc>
        <w:tc>
          <w:tcPr>
            <w:tcW w:w="1134" w:type="dxa"/>
            <w:vAlign w:val="center"/>
          </w:tcPr>
          <w:p w:rsidR="008A3FD1" w:rsidRDefault="008A3FD1" w:rsidP="007B2D7E">
            <w:pPr>
              <w:jc w:val="center"/>
              <w:rPr>
                <w:sz w:val="20"/>
                <w:szCs w:val="20"/>
              </w:rPr>
            </w:pPr>
            <w:r>
              <w:rPr>
                <w:sz w:val="20"/>
                <w:szCs w:val="20"/>
              </w:rPr>
              <w:t>Июнь 2023г.</w:t>
            </w:r>
          </w:p>
        </w:tc>
        <w:tc>
          <w:tcPr>
            <w:tcW w:w="1134" w:type="dxa"/>
            <w:vAlign w:val="center"/>
          </w:tcPr>
          <w:p w:rsidR="008A3FD1" w:rsidRDefault="008A3FD1" w:rsidP="007B2D7E">
            <w:pPr>
              <w:jc w:val="center"/>
              <w:rPr>
                <w:sz w:val="20"/>
                <w:szCs w:val="20"/>
              </w:rPr>
            </w:pPr>
            <w:r>
              <w:rPr>
                <w:sz w:val="20"/>
                <w:szCs w:val="20"/>
              </w:rPr>
              <w:t>Июнь 2023г.</w:t>
            </w:r>
          </w:p>
        </w:tc>
      </w:tr>
      <w:tr w:rsidR="008A3FD1" w:rsidRPr="00384BC7" w:rsidTr="00DC3CB9">
        <w:tc>
          <w:tcPr>
            <w:tcW w:w="486" w:type="dxa"/>
          </w:tcPr>
          <w:p w:rsidR="008A3FD1" w:rsidRPr="00384BC7" w:rsidRDefault="008A3FD1" w:rsidP="00DC3CB9">
            <w:pPr>
              <w:tabs>
                <w:tab w:val="left" w:pos="426"/>
              </w:tabs>
              <w:jc w:val="center"/>
              <w:rPr>
                <w:bCs/>
                <w:sz w:val="22"/>
                <w:szCs w:val="22"/>
              </w:rPr>
            </w:pPr>
            <w:r w:rsidRPr="00384BC7">
              <w:rPr>
                <w:bCs/>
                <w:sz w:val="22"/>
                <w:szCs w:val="22"/>
              </w:rPr>
              <w:t>54</w:t>
            </w:r>
          </w:p>
        </w:tc>
        <w:tc>
          <w:tcPr>
            <w:tcW w:w="2410" w:type="dxa"/>
            <w:vAlign w:val="center"/>
          </w:tcPr>
          <w:p w:rsidR="008A3FD1" w:rsidRDefault="008A3FD1" w:rsidP="00DC3CB9">
            <w:pPr>
              <w:rPr>
                <w:sz w:val="20"/>
                <w:szCs w:val="20"/>
              </w:rPr>
            </w:pPr>
            <w:r>
              <w:rPr>
                <w:sz w:val="20"/>
                <w:szCs w:val="20"/>
              </w:rPr>
              <w:t>Трансформаторная подстанция - 227 общей площадью 33,5 кв.м., ул.Каменный Лог, у пищеблока Облтубдисп</w:t>
            </w:r>
          </w:p>
        </w:tc>
        <w:tc>
          <w:tcPr>
            <w:tcW w:w="1275" w:type="dxa"/>
            <w:vAlign w:val="center"/>
          </w:tcPr>
          <w:p w:rsidR="008A3FD1" w:rsidRDefault="008A3FD1" w:rsidP="007B2D7E">
            <w:pPr>
              <w:jc w:val="center"/>
              <w:rPr>
                <w:sz w:val="20"/>
                <w:szCs w:val="20"/>
              </w:rPr>
            </w:pPr>
            <w:r>
              <w:rPr>
                <w:sz w:val="20"/>
                <w:szCs w:val="20"/>
              </w:rPr>
              <w:t>100625</w:t>
            </w:r>
          </w:p>
        </w:tc>
        <w:tc>
          <w:tcPr>
            <w:tcW w:w="2268" w:type="dxa"/>
            <w:vAlign w:val="center"/>
          </w:tcPr>
          <w:p w:rsidR="008A3FD1" w:rsidRDefault="008A3FD1" w:rsidP="00DC3CB9">
            <w:pPr>
              <w:rPr>
                <w:sz w:val="20"/>
                <w:szCs w:val="20"/>
              </w:rPr>
            </w:pPr>
            <w:r>
              <w:rPr>
                <w:sz w:val="20"/>
                <w:szCs w:val="20"/>
              </w:rPr>
              <w:t>г. Липецк, ул.Каменный Лог, у пищеблока Облтубдисп</w:t>
            </w:r>
          </w:p>
        </w:tc>
        <w:tc>
          <w:tcPr>
            <w:tcW w:w="1276" w:type="dxa"/>
            <w:vAlign w:val="center"/>
          </w:tcPr>
          <w:p w:rsidR="008A3FD1" w:rsidRDefault="008A3FD1" w:rsidP="007B2D7E">
            <w:pPr>
              <w:jc w:val="center"/>
              <w:rPr>
                <w:sz w:val="20"/>
                <w:szCs w:val="20"/>
              </w:rPr>
            </w:pPr>
            <w:r>
              <w:rPr>
                <w:sz w:val="20"/>
                <w:szCs w:val="20"/>
              </w:rPr>
              <w:t>33,5</w:t>
            </w:r>
          </w:p>
        </w:tc>
        <w:tc>
          <w:tcPr>
            <w:tcW w:w="1134" w:type="dxa"/>
            <w:vAlign w:val="center"/>
          </w:tcPr>
          <w:p w:rsidR="008A3FD1" w:rsidRDefault="008A3FD1" w:rsidP="007B2D7E">
            <w:pPr>
              <w:jc w:val="center"/>
              <w:rPr>
                <w:sz w:val="20"/>
                <w:szCs w:val="20"/>
              </w:rPr>
            </w:pPr>
            <w:r>
              <w:rPr>
                <w:sz w:val="20"/>
                <w:szCs w:val="20"/>
              </w:rPr>
              <w:t>Июнь 2023г.</w:t>
            </w:r>
          </w:p>
        </w:tc>
        <w:tc>
          <w:tcPr>
            <w:tcW w:w="1134" w:type="dxa"/>
            <w:vAlign w:val="center"/>
          </w:tcPr>
          <w:p w:rsidR="008A3FD1" w:rsidRDefault="008A3FD1" w:rsidP="007B2D7E">
            <w:pPr>
              <w:jc w:val="center"/>
              <w:rPr>
                <w:sz w:val="20"/>
                <w:szCs w:val="20"/>
              </w:rPr>
            </w:pPr>
            <w:r>
              <w:rPr>
                <w:sz w:val="20"/>
                <w:szCs w:val="20"/>
              </w:rPr>
              <w:t>Июнь 2023г.</w:t>
            </w:r>
          </w:p>
        </w:tc>
      </w:tr>
      <w:tr w:rsidR="008A3FD1" w:rsidRPr="00384BC7" w:rsidTr="00DC3CB9">
        <w:tc>
          <w:tcPr>
            <w:tcW w:w="486" w:type="dxa"/>
            <w:shd w:val="clear" w:color="auto" w:fill="auto"/>
          </w:tcPr>
          <w:p w:rsidR="008A3FD1" w:rsidRPr="00384BC7" w:rsidRDefault="008A3FD1" w:rsidP="00DC3CB9">
            <w:pPr>
              <w:tabs>
                <w:tab w:val="left" w:pos="426"/>
              </w:tabs>
              <w:jc w:val="center"/>
              <w:rPr>
                <w:bCs/>
                <w:sz w:val="22"/>
                <w:szCs w:val="22"/>
              </w:rPr>
            </w:pPr>
            <w:r w:rsidRPr="00384BC7">
              <w:rPr>
                <w:bCs/>
                <w:sz w:val="22"/>
                <w:szCs w:val="22"/>
              </w:rPr>
              <w:t>55</w:t>
            </w:r>
          </w:p>
        </w:tc>
        <w:tc>
          <w:tcPr>
            <w:tcW w:w="2410" w:type="dxa"/>
            <w:vAlign w:val="center"/>
          </w:tcPr>
          <w:p w:rsidR="008A3FD1" w:rsidRDefault="008A3FD1" w:rsidP="00DC3CB9">
            <w:pPr>
              <w:rPr>
                <w:sz w:val="20"/>
                <w:szCs w:val="20"/>
              </w:rPr>
            </w:pPr>
            <w:r>
              <w:rPr>
                <w:sz w:val="20"/>
                <w:szCs w:val="20"/>
              </w:rPr>
              <w:t>Трансформаторная подстанция - 235 общей площадью 36,7 кв.м., ул.Космонавтов, у д.№49/5</w:t>
            </w:r>
          </w:p>
        </w:tc>
        <w:tc>
          <w:tcPr>
            <w:tcW w:w="1275" w:type="dxa"/>
            <w:vAlign w:val="center"/>
          </w:tcPr>
          <w:p w:rsidR="008A3FD1" w:rsidRDefault="008A3FD1" w:rsidP="007B2D7E">
            <w:pPr>
              <w:jc w:val="center"/>
              <w:rPr>
                <w:sz w:val="20"/>
                <w:szCs w:val="20"/>
              </w:rPr>
            </w:pPr>
            <w:r>
              <w:rPr>
                <w:sz w:val="20"/>
                <w:szCs w:val="20"/>
              </w:rPr>
              <w:t>100632</w:t>
            </w:r>
          </w:p>
        </w:tc>
        <w:tc>
          <w:tcPr>
            <w:tcW w:w="2268" w:type="dxa"/>
            <w:vAlign w:val="center"/>
          </w:tcPr>
          <w:p w:rsidR="008A3FD1" w:rsidRDefault="008A3FD1" w:rsidP="00DC3CB9">
            <w:pPr>
              <w:rPr>
                <w:sz w:val="20"/>
                <w:szCs w:val="20"/>
              </w:rPr>
            </w:pPr>
            <w:r>
              <w:rPr>
                <w:sz w:val="20"/>
                <w:szCs w:val="20"/>
              </w:rPr>
              <w:t>г. Липецк, ул.Космонавтов, у д.№49/5</w:t>
            </w:r>
          </w:p>
        </w:tc>
        <w:tc>
          <w:tcPr>
            <w:tcW w:w="1276" w:type="dxa"/>
            <w:vAlign w:val="center"/>
          </w:tcPr>
          <w:p w:rsidR="008A3FD1" w:rsidRDefault="008A3FD1" w:rsidP="007B2D7E">
            <w:pPr>
              <w:jc w:val="center"/>
              <w:rPr>
                <w:sz w:val="20"/>
                <w:szCs w:val="20"/>
              </w:rPr>
            </w:pPr>
            <w:r>
              <w:rPr>
                <w:sz w:val="20"/>
                <w:szCs w:val="20"/>
              </w:rPr>
              <w:t>36,7</w:t>
            </w:r>
          </w:p>
        </w:tc>
        <w:tc>
          <w:tcPr>
            <w:tcW w:w="1134" w:type="dxa"/>
            <w:vAlign w:val="center"/>
          </w:tcPr>
          <w:p w:rsidR="008A3FD1" w:rsidRDefault="008A3FD1" w:rsidP="007B2D7E">
            <w:pPr>
              <w:jc w:val="center"/>
              <w:rPr>
                <w:sz w:val="20"/>
                <w:szCs w:val="20"/>
              </w:rPr>
            </w:pPr>
            <w:r>
              <w:rPr>
                <w:sz w:val="20"/>
                <w:szCs w:val="20"/>
              </w:rPr>
              <w:t>Июль 2023г.</w:t>
            </w:r>
          </w:p>
        </w:tc>
        <w:tc>
          <w:tcPr>
            <w:tcW w:w="1134" w:type="dxa"/>
            <w:vAlign w:val="center"/>
          </w:tcPr>
          <w:p w:rsidR="008A3FD1" w:rsidRDefault="008A3FD1" w:rsidP="007B2D7E">
            <w:pPr>
              <w:jc w:val="center"/>
              <w:rPr>
                <w:sz w:val="20"/>
                <w:szCs w:val="20"/>
              </w:rPr>
            </w:pPr>
            <w:r>
              <w:rPr>
                <w:sz w:val="20"/>
                <w:szCs w:val="20"/>
              </w:rPr>
              <w:t>Июль 2023г.</w:t>
            </w:r>
          </w:p>
        </w:tc>
      </w:tr>
      <w:tr w:rsidR="008A3FD1" w:rsidRPr="00384BC7" w:rsidTr="00DC3CB9">
        <w:tc>
          <w:tcPr>
            <w:tcW w:w="486" w:type="dxa"/>
          </w:tcPr>
          <w:p w:rsidR="008A3FD1" w:rsidRPr="00384BC7" w:rsidRDefault="008A3FD1" w:rsidP="00DC3CB9">
            <w:pPr>
              <w:tabs>
                <w:tab w:val="left" w:pos="426"/>
              </w:tabs>
              <w:jc w:val="center"/>
              <w:rPr>
                <w:bCs/>
                <w:sz w:val="22"/>
                <w:szCs w:val="22"/>
              </w:rPr>
            </w:pPr>
            <w:r w:rsidRPr="00384BC7">
              <w:rPr>
                <w:bCs/>
                <w:sz w:val="22"/>
                <w:szCs w:val="22"/>
              </w:rPr>
              <w:t>56</w:t>
            </w:r>
          </w:p>
        </w:tc>
        <w:tc>
          <w:tcPr>
            <w:tcW w:w="2410" w:type="dxa"/>
            <w:vAlign w:val="center"/>
          </w:tcPr>
          <w:p w:rsidR="008A3FD1" w:rsidRDefault="008A3FD1" w:rsidP="00DC3CB9">
            <w:pPr>
              <w:rPr>
                <w:sz w:val="20"/>
                <w:szCs w:val="20"/>
              </w:rPr>
            </w:pPr>
            <w:r>
              <w:rPr>
                <w:sz w:val="20"/>
                <w:szCs w:val="20"/>
              </w:rPr>
              <w:t>Трансформаторная подстанция - 226 общей площадью 39,5 кв.м., 8 мкр. ул.Космонавтов, у д.№70/1</w:t>
            </w:r>
          </w:p>
        </w:tc>
        <w:tc>
          <w:tcPr>
            <w:tcW w:w="1275" w:type="dxa"/>
            <w:vAlign w:val="center"/>
          </w:tcPr>
          <w:p w:rsidR="008A3FD1" w:rsidRDefault="008A3FD1" w:rsidP="007B2D7E">
            <w:pPr>
              <w:jc w:val="center"/>
              <w:rPr>
                <w:sz w:val="20"/>
                <w:szCs w:val="20"/>
              </w:rPr>
            </w:pPr>
            <w:r>
              <w:rPr>
                <w:sz w:val="20"/>
                <w:szCs w:val="20"/>
              </w:rPr>
              <w:t>100624</w:t>
            </w:r>
          </w:p>
        </w:tc>
        <w:tc>
          <w:tcPr>
            <w:tcW w:w="2268" w:type="dxa"/>
            <w:vAlign w:val="center"/>
          </w:tcPr>
          <w:p w:rsidR="008A3FD1" w:rsidRDefault="008A3FD1" w:rsidP="00DC3CB9">
            <w:pPr>
              <w:rPr>
                <w:sz w:val="20"/>
                <w:szCs w:val="20"/>
              </w:rPr>
            </w:pPr>
            <w:r>
              <w:rPr>
                <w:sz w:val="20"/>
                <w:szCs w:val="20"/>
              </w:rPr>
              <w:t>г. Липецк, 8 мкр. ул.Космонавтов, у д.№70/1</w:t>
            </w:r>
          </w:p>
        </w:tc>
        <w:tc>
          <w:tcPr>
            <w:tcW w:w="1276" w:type="dxa"/>
            <w:vAlign w:val="center"/>
          </w:tcPr>
          <w:p w:rsidR="008A3FD1" w:rsidRDefault="008A3FD1" w:rsidP="007B2D7E">
            <w:pPr>
              <w:jc w:val="center"/>
              <w:rPr>
                <w:sz w:val="20"/>
                <w:szCs w:val="20"/>
              </w:rPr>
            </w:pPr>
            <w:r>
              <w:rPr>
                <w:sz w:val="20"/>
                <w:szCs w:val="20"/>
              </w:rPr>
              <w:t>39,5</w:t>
            </w:r>
          </w:p>
        </w:tc>
        <w:tc>
          <w:tcPr>
            <w:tcW w:w="1134" w:type="dxa"/>
            <w:vAlign w:val="center"/>
          </w:tcPr>
          <w:p w:rsidR="008A3FD1" w:rsidRDefault="008A3FD1" w:rsidP="007B2D7E">
            <w:pPr>
              <w:jc w:val="center"/>
              <w:rPr>
                <w:sz w:val="20"/>
                <w:szCs w:val="20"/>
              </w:rPr>
            </w:pPr>
            <w:r>
              <w:rPr>
                <w:sz w:val="20"/>
                <w:szCs w:val="20"/>
              </w:rPr>
              <w:t>Июль 2023г.</w:t>
            </w:r>
          </w:p>
        </w:tc>
        <w:tc>
          <w:tcPr>
            <w:tcW w:w="1134" w:type="dxa"/>
            <w:vAlign w:val="center"/>
          </w:tcPr>
          <w:p w:rsidR="008A3FD1" w:rsidRDefault="008A3FD1" w:rsidP="007B2D7E">
            <w:pPr>
              <w:jc w:val="center"/>
              <w:rPr>
                <w:sz w:val="20"/>
                <w:szCs w:val="20"/>
              </w:rPr>
            </w:pPr>
            <w:r>
              <w:rPr>
                <w:sz w:val="20"/>
                <w:szCs w:val="20"/>
              </w:rPr>
              <w:t>Июль 2023г.</w:t>
            </w:r>
          </w:p>
        </w:tc>
      </w:tr>
      <w:tr w:rsidR="008A3FD1" w:rsidRPr="00384BC7" w:rsidTr="00DC3CB9">
        <w:tc>
          <w:tcPr>
            <w:tcW w:w="486" w:type="dxa"/>
          </w:tcPr>
          <w:p w:rsidR="008A3FD1" w:rsidRPr="00384BC7" w:rsidRDefault="008A3FD1" w:rsidP="00DC3CB9">
            <w:pPr>
              <w:tabs>
                <w:tab w:val="left" w:pos="426"/>
              </w:tabs>
              <w:jc w:val="center"/>
              <w:rPr>
                <w:bCs/>
                <w:sz w:val="22"/>
                <w:szCs w:val="22"/>
              </w:rPr>
            </w:pPr>
            <w:r w:rsidRPr="00384BC7">
              <w:rPr>
                <w:bCs/>
                <w:sz w:val="22"/>
                <w:szCs w:val="22"/>
              </w:rPr>
              <w:t>57</w:t>
            </w:r>
          </w:p>
        </w:tc>
        <w:tc>
          <w:tcPr>
            <w:tcW w:w="2410" w:type="dxa"/>
            <w:vAlign w:val="center"/>
          </w:tcPr>
          <w:p w:rsidR="008A3FD1" w:rsidRDefault="008A3FD1" w:rsidP="00DC3CB9">
            <w:pPr>
              <w:rPr>
                <w:sz w:val="20"/>
                <w:szCs w:val="20"/>
              </w:rPr>
            </w:pPr>
            <w:r>
              <w:rPr>
                <w:sz w:val="20"/>
                <w:szCs w:val="20"/>
              </w:rPr>
              <w:t>Трансформаторная подстанция - 246 (лит. А) площадью 35,7 кв.м., 9 микрорайон, у д.№15</w:t>
            </w:r>
          </w:p>
        </w:tc>
        <w:tc>
          <w:tcPr>
            <w:tcW w:w="1275" w:type="dxa"/>
            <w:vAlign w:val="center"/>
          </w:tcPr>
          <w:p w:rsidR="008A3FD1" w:rsidRDefault="008A3FD1" w:rsidP="007B2D7E">
            <w:pPr>
              <w:jc w:val="center"/>
              <w:rPr>
                <w:sz w:val="20"/>
                <w:szCs w:val="20"/>
              </w:rPr>
            </w:pPr>
            <w:r>
              <w:rPr>
                <w:sz w:val="20"/>
                <w:szCs w:val="20"/>
              </w:rPr>
              <w:t>100603</w:t>
            </w:r>
          </w:p>
        </w:tc>
        <w:tc>
          <w:tcPr>
            <w:tcW w:w="2268" w:type="dxa"/>
            <w:vAlign w:val="center"/>
          </w:tcPr>
          <w:p w:rsidR="008A3FD1" w:rsidRDefault="008A3FD1" w:rsidP="00DC3CB9">
            <w:pPr>
              <w:rPr>
                <w:sz w:val="20"/>
                <w:szCs w:val="20"/>
              </w:rPr>
            </w:pPr>
            <w:r>
              <w:rPr>
                <w:sz w:val="20"/>
                <w:szCs w:val="20"/>
              </w:rPr>
              <w:t>г. Липецк, 9 микрорайон, у д.№15</w:t>
            </w:r>
          </w:p>
        </w:tc>
        <w:tc>
          <w:tcPr>
            <w:tcW w:w="1276" w:type="dxa"/>
            <w:vAlign w:val="center"/>
          </w:tcPr>
          <w:p w:rsidR="008A3FD1" w:rsidRDefault="008A3FD1" w:rsidP="007B2D7E">
            <w:pPr>
              <w:jc w:val="center"/>
              <w:rPr>
                <w:sz w:val="20"/>
                <w:szCs w:val="20"/>
              </w:rPr>
            </w:pPr>
            <w:r>
              <w:rPr>
                <w:sz w:val="20"/>
                <w:szCs w:val="20"/>
              </w:rPr>
              <w:t>35,7</w:t>
            </w:r>
          </w:p>
        </w:tc>
        <w:tc>
          <w:tcPr>
            <w:tcW w:w="1134" w:type="dxa"/>
            <w:vAlign w:val="center"/>
          </w:tcPr>
          <w:p w:rsidR="008A3FD1" w:rsidRDefault="008A3FD1" w:rsidP="007B2D7E">
            <w:pPr>
              <w:jc w:val="center"/>
              <w:rPr>
                <w:sz w:val="20"/>
                <w:szCs w:val="20"/>
              </w:rPr>
            </w:pPr>
            <w:r>
              <w:rPr>
                <w:sz w:val="20"/>
                <w:szCs w:val="20"/>
              </w:rPr>
              <w:t>Июль 2023г.</w:t>
            </w:r>
          </w:p>
        </w:tc>
        <w:tc>
          <w:tcPr>
            <w:tcW w:w="1134" w:type="dxa"/>
            <w:vAlign w:val="center"/>
          </w:tcPr>
          <w:p w:rsidR="008A3FD1" w:rsidRDefault="008A3FD1" w:rsidP="007B2D7E">
            <w:pPr>
              <w:jc w:val="center"/>
              <w:rPr>
                <w:sz w:val="20"/>
                <w:szCs w:val="20"/>
              </w:rPr>
            </w:pPr>
            <w:r>
              <w:rPr>
                <w:sz w:val="20"/>
                <w:szCs w:val="20"/>
              </w:rPr>
              <w:t>Июль 2023г.</w:t>
            </w:r>
          </w:p>
        </w:tc>
      </w:tr>
      <w:tr w:rsidR="008A3FD1" w:rsidRPr="00384BC7" w:rsidTr="00DC3CB9">
        <w:tc>
          <w:tcPr>
            <w:tcW w:w="486" w:type="dxa"/>
          </w:tcPr>
          <w:p w:rsidR="008A3FD1" w:rsidRPr="00384BC7" w:rsidRDefault="008A3FD1" w:rsidP="00DC3CB9">
            <w:pPr>
              <w:tabs>
                <w:tab w:val="left" w:pos="426"/>
              </w:tabs>
              <w:jc w:val="center"/>
              <w:rPr>
                <w:bCs/>
                <w:sz w:val="22"/>
                <w:szCs w:val="22"/>
              </w:rPr>
            </w:pPr>
            <w:r w:rsidRPr="00384BC7">
              <w:rPr>
                <w:bCs/>
                <w:sz w:val="22"/>
                <w:szCs w:val="22"/>
              </w:rPr>
              <w:t>58</w:t>
            </w:r>
          </w:p>
        </w:tc>
        <w:tc>
          <w:tcPr>
            <w:tcW w:w="2410" w:type="dxa"/>
            <w:vAlign w:val="center"/>
          </w:tcPr>
          <w:p w:rsidR="008A3FD1" w:rsidRDefault="008A3FD1" w:rsidP="00DC3CB9">
            <w:pPr>
              <w:rPr>
                <w:sz w:val="20"/>
                <w:szCs w:val="20"/>
              </w:rPr>
            </w:pPr>
            <w:r>
              <w:rPr>
                <w:sz w:val="20"/>
                <w:szCs w:val="20"/>
              </w:rPr>
              <w:t>Трансформаторная подстанция - 103 общей площадью 19,6 кв.м., ул.Гусева, у д.№31</w:t>
            </w:r>
          </w:p>
        </w:tc>
        <w:tc>
          <w:tcPr>
            <w:tcW w:w="1275" w:type="dxa"/>
            <w:vAlign w:val="center"/>
          </w:tcPr>
          <w:p w:rsidR="008A3FD1" w:rsidRDefault="008A3FD1" w:rsidP="007B2D7E">
            <w:pPr>
              <w:jc w:val="center"/>
              <w:rPr>
                <w:sz w:val="20"/>
                <w:szCs w:val="20"/>
              </w:rPr>
            </w:pPr>
            <w:r>
              <w:rPr>
                <w:sz w:val="20"/>
                <w:szCs w:val="20"/>
              </w:rPr>
              <w:t>100455</w:t>
            </w:r>
          </w:p>
        </w:tc>
        <w:tc>
          <w:tcPr>
            <w:tcW w:w="2268" w:type="dxa"/>
            <w:vAlign w:val="center"/>
          </w:tcPr>
          <w:p w:rsidR="008A3FD1" w:rsidRDefault="008A3FD1" w:rsidP="00DC3CB9">
            <w:pPr>
              <w:rPr>
                <w:sz w:val="20"/>
                <w:szCs w:val="20"/>
              </w:rPr>
            </w:pPr>
            <w:r>
              <w:rPr>
                <w:sz w:val="20"/>
                <w:szCs w:val="20"/>
              </w:rPr>
              <w:t>г. Липецк, ул.Гусева, у д.№31</w:t>
            </w:r>
          </w:p>
        </w:tc>
        <w:tc>
          <w:tcPr>
            <w:tcW w:w="1276" w:type="dxa"/>
            <w:vAlign w:val="center"/>
          </w:tcPr>
          <w:p w:rsidR="008A3FD1" w:rsidRDefault="008A3FD1" w:rsidP="007B2D7E">
            <w:pPr>
              <w:jc w:val="center"/>
              <w:rPr>
                <w:sz w:val="20"/>
                <w:szCs w:val="20"/>
              </w:rPr>
            </w:pPr>
            <w:r>
              <w:rPr>
                <w:sz w:val="20"/>
                <w:szCs w:val="20"/>
              </w:rPr>
              <w:t>19,6</w:t>
            </w:r>
          </w:p>
        </w:tc>
        <w:tc>
          <w:tcPr>
            <w:tcW w:w="1134" w:type="dxa"/>
            <w:vAlign w:val="center"/>
          </w:tcPr>
          <w:p w:rsidR="008A3FD1" w:rsidRDefault="008A3FD1" w:rsidP="007B2D7E">
            <w:pPr>
              <w:jc w:val="center"/>
              <w:rPr>
                <w:sz w:val="20"/>
                <w:szCs w:val="20"/>
              </w:rPr>
            </w:pPr>
            <w:r>
              <w:rPr>
                <w:sz w:val="20"/>
                <w:szCs w:val="20"/>
              </w:rPr>
              <w:t>Июль 2023г.</w:t>
            </w:r>
          </w:p>
        </w:tc>
        <w:tc>
          <w:tcPr>
            <w:tcW w:w="1134" w:type="dxa"/>
            <w:vAlign w:val="center"/>
          </w:tcPr>
          <w:p w:rsidR="008A3FD1" w:rsidRDefault="008A3FD1" w:rsidP="007B2D7E">
            <w:pPr>
              <w:jc w:val="center"/>
              <w:rPr>
                <w:sz w:val="20"/>
                <w:szCs w:val="20"/>
              </w:rPr>
            </w:pPr>
            <w:r>
              <w:rPr>
                <w:sz w:val="20"/>
                <w:szCs w:val="20"/>
              </w:rPr>
              <w:t>Июль 2023г.</w:t>
            </w:r>
          </w:p>
        </w:tc>
      </w:tr>
      <w:tr w:rsidR="008A3FD1" w:rsidRPr="00384BC7" w:rsidTr="00DC3CB9">
        <w:tc>
          <w:tcPr>
            <w:tcW w:w="486" w:type="dxa"/>
          </w:tcPr>
          <w:p w:rsidR="008A3FD1" w:rsidRPr="00384BC7" w:rsidRDefault="008A3FD1" w:rsidP="00DC3CB9">
            <w:pPr>
              <w:tabs>
                <w:tab w:val="left" w:pos="426"/>
              </w:tabs>
              <w:jc w:val="center"/>
              <w:rPr>
                <w:bCs/>
                <w:sz w:val="22"/>
                <w:szCs w:val="22"/>
              </w:rPr>
            </w:pPr>
            <w:r w:rsidRPr="00384BC7">
              <w:rPr>
                <w:bCs/>
                <w:sz w:val="22"/>
                <w:szCs w:val="22"/>
              </w:rPr>
              <w:t>59</w:t>
            </w:r>
          </w:p>
        </w:tc>
        <w:tc>
          <w:tcPr>
            <w:tcW w:w="2410" w:type="dxa"/>
            <w:vAlign w:val="center"/>
          </w:tcPr>
          <w:p w:rsidR="008A3FD1" w:rsidRDefault="008A3FD1" w:rsidP="00DC3CB9">
            <w:pPr>
              <w:rPr>
                <w:sz w:val="20"/>
                <w:szCs w:val="20"/>
              </w:rPr>
            </w:pPr>
            <w:r>
              <w:rPr>
                <w:sz w:val="20"/>
                <w:szCs w:val="20"/>
              </w:rPr>
              <w:t>Трансформаторная подстанция - 231 общей площадью 39,3 кв.м., ул.Терешковой, у д.№28/3</w:t>
            </w:r>
          </w:p>
        </w:tc>
        <w:tc>
          <w:tcPr>
            <w:tcW w:w="1275" w:type="dxa"/>
            <w:vAlign w:val="center"/>
          </w:tcPr>
          <w:p w:rsidR="008A3FD1" w:rsidRDefault="008A3FD1" w:rsidP="007B2D7E">
            <w:pPr>
              <w:jc w:val="center"/>
              <w:rPr>
                <w:sz w:val="20"/>
                <w:szCs w:val="20"/>
              </w:rPr>
            </w:pPr>
            <w:r>
              <w:rPr>
                <w:sz w:val="20"/>
                <w:szCs w:val="20"/>
              </w:rPr>
              <w:t>100769</w:t>
            </w:r>
          </w:p>
        </w:tc>
        <w:tc>
          <w:tcPr>
            <w:tcW w:w="2268" w:type="dxa"/>
            <w:vAlign w:val="center"/>
          </w:tcPr>
          <w:p w:rsidR="008A3FD1" w:rsidRDefault="008A3FD1" w:rsidP="00DC3CB9">
            <w:pPr>
              <w:rPr>
                <w:sz w:val="20"/>
                <w:szCs w:val="20"/>
              </w:rPr>
            </w:pPr>
            <w:r>
              <w:rPr>
                <w:sz w:val="20"/>
                <w:szCs w:val="20"/>
              </w:rPr>
              <w:t>г. Липецк, ул.Терешковой, у д.№28/3</w:t>
            </w:r>
          </w:p>
        </w:tc>
        <w:tc>
          <w:tcPr>
            <w:tcW w:w="1276" w:type="dxa"/>
            <w:vAlign w:val="center"/>
          </w:tcPr>
          <w:p w:rsidR="008A3FD1" w:rsidRDefault="008A3FD1" w:rsidP="007B2D7E">
            <w:pPr>
              <w:jc w:val="center"/>
              <w:rPr>
                <w:sz w:val="20"/>
                <w:szCs w:val="20"/>
              </w:rPr>
            </w:pPr>
            <w:r>
              <w:rPr>
                <w:sz w:val="20"/>
                <w:szCs w:val="20"/>
              </w:rPr>
              <w:t>39,3</w:t>
            </w:r>
          </w:p>
        </w:tc>
        <w:tc>
          <w:tcPr>
            <w:tcW w:w="1134" w:type="dxa"/>
            <w:vAlign w:val="center"/>
          </w:tcPr>
          <w:p w:rsidR="008A3FD1" w:rsidRDefault="008A3FD1" w:rsidP="007B2D7E">
            <w:pPr>
              <w:jc w:val="center"/>
              <w:rPr>
                <w:sz w:val="20"/>
                <w:szCs w:val="20"/>
              </w:rPr>
            </w:pPr>
            <w:r>
              <w:rPr>
                <w:sz w:val="20"/>
                <w:szCs w:val="20"/>
              </w:rPr>
              <w:t>Июль 2023г.</w:t>
            </w:r>
          </w:p>
        </w:tc>
        <w:tc>
          <w:tcPr>
            <w:tcW w:w="1134" w:type="dxa"/>
            <w:vAlign w:val="center"/>
          </w:tcPr>
          <w:p w:rsidR="008A3FD1" w:rsidRDefault="008A3FD1" w:rsidP="007B2D7E">
            <w:pPr>
              <w:jc w:val="center"/>
              <w:rPr>
                <w:sz w:val="20"/>
                <w:szCs w:val="20"/>
              </w:rPr>
            </w:pPr>
            <w:r>
              <w:rPr>
                <w:sz w:val="20"/>
                <w:szCs w:val="20"/>
              </w:rPr>
              <w:t>Июль 2023г.</w:t>
            </w:r>
          </w:p>
        </w:tc>
      </w:tr>
      <w:tr w:rsidR="008A3FD1" w:rsidRPr="00384BC7" w:rsidTr="00DC3CB9">
        <w:tc>
          <w:tcPr>
            <w:tcW w:w="486" w:type="dxa"/>
          </w:tcPr>
          <w:p w:rsidR="008A3FD1" w:rsidRPr="00384BC7" w:rsidRDefault="008A3FD1" w:rsidP="00DC3CB9">
            <w:pPr>
              <w:tabs>
                <w:tab w:val="left" w:pos="426"/>
              </w:tabs>
              <w:jc w:val="center"/>
              <w:rPr>
                <w:bCs/>
                <w:sz w:val="22"/>
                <w:szCs w:val="22"/>
              </w:rPr>
            </w:pPr>
            <w:r w:rsidRPr="00384BC7">
              <w:rPr>
                <w:bCs/>
                <w:sz w:val="22"/>
                <w:szCs w:val="22"/>
              </w:rPr>
              <w:t>60</w:t>
            </w:r>
          </w:p>
        </w:tc>
        <w:tc>
          <w:tcPr>
            <w:tcW w:w="2410" w:type="dxa"/>
            <w:vAlign w:val="center"/>
          </w:tcPr>
          <w:p w:rsidR="008A3FD1" w:rsidRDefault="008A3FD1" w:rsidP="00DC3CB9">
            <w:pPr>
              <w:rPr>
                <w:sz w:val="20"/>
                <w:szCs w:val="20"/>
              </w:rPr>
            </w:pPr>
            <w:r>
              <w:rPr>
                <w:sz w:val="20"/>
                <w:szCs w:val="20"/>
              </w:rPr>
              <w:t>Трансформаторная подстанция - 238 общей площадью 39,1 кв.м., ул.Филипченко, у д.№7</w:t>
            </w:r>
          </w:p>
        </w:tc>
        <w:tc>
          <w:tcPr>
            <w:tcW w:w="1275" w:type="dxa"/>
            <w:vAlign w:val="center"/>
          </w:tcPr>
          <w:p w:rsidR="008A3FD1" w:rsidRDefault="008A3FD1" w:rsidP="007B2D7E">
            <w:pPr>
              <w:jc w:val="center"/>
              <w:rPr>
                <w:sz w:val="20"/>
                <w:szCs w:val="20"/>
              </w:rPr>
            </w:pPr>
            <w:r>
              <w:rPr>
                <w:sz w:val="20"/>
                <w:szCs w:val="20"/>
              </w:rPr>
              <w:t>100635</w:t>
            </w:r>
          </w:p>
        </w:tc>
        <w:tc>
          <w:tcPr>
            <w:tcW w:w="2268" w:type="dxa"/>
            <w:vAlign w:val="center"/>
          </w:tcPr>
          <w:p w:rsidR="008A3FD1" w:rsidRDefault="008A3FD1" w:rsidP="00DC3CB9">
            <w:pPr>
              <w:rPr>
                <w:sz w:val="20"/>
                <w:szCs w:val="20"/>
              </w:rPr>
            </w:pPr>
            <w:r>
              <w:rPr>
                <w:sz w:val="20"/>
                <w:szCs w:val="20"/>
              </w:rPr>
              <w:t>г. Липецк, ул.Филипченко, у д.№7</w:t>
            </w:r>
          </w:p>
        </w:tc>
        <w:tc>
          <w:tcPr>
            <w:tcW w:w="1276" w:type="dxa"/>
            <w:vAlign w:val="center"/>
          </w:tcPr>
          <w:p w:rsidR="008A3FD1" w:rsidRDefault="008A3FD1" w:rsidP="007B2D7E">
            <w:pPr>
              <w:jc w:val="center"/>
              <w:rPr>
                <w:sz w:val="20"/>
                <w:szCs w:val="20"/>
              </w:rPr>
            </w:pPr>
            <w:r>
              <w:rPr>
                <w:sz w:val="20"/>
                <w:szCs w:val="20"/>
              </w:rPr>
              <w:t>39,1</w:t>
            </w:r>
          </w:p>
        </w:tc>
        <w:tc>
          <w:tcPr>
            <w:tcW w:w="1134" w:type="dxa"/>
            <w:vAlign w:val="center"/>
          </w:tcPr>
          <w:p w:rsidR="008A3FD1" w:rsidRDefault="008A3FD1" w:rsidP="007B2D7E">
            <w:pPr>
              <w:jc w:val="center"/>
              <w:rPr>
                <w:sz w:val="20"/>
                <w:szCs w:val="20"/>
              </w:rPr>
            </w:pPr>
            <w:r>
              <w:rPr>
                <w:sz w:val="20"/>
                <w:szCs w:val="20"/>
              </w:rPr>
              <w:t>Июль 2023г.</w:t>
            </w:r>
          </w:p>
        </w:tc>
        <w:tc>
          <w:tcPr>
            <w:tcW w:w="1134" w:type="dxa"/>
            <w:vAlign w:val="center"/>
          </w:tcPr>
          <w:p w:rsidR="008A3FD1" w:rsidRDefault="008A3FD1" w:rsidP="007B2D7E">
            <w:pPr>
              <w:jc w:val="center"/>
              <w:rPr>
                <w:sz w:val="20"/>
                <w:szCs w:val="20"/>
              </w:rPr>
            </w:pPr>
            <w:r>
              <w:rPr>
                <w:sz w:val="20"/>
                <w:szCs w:val="20"/>
              </w:rPr>
              <w:t>Июль 2023г.</w:t>
            </w:r>
          </w:p>
        </w:tc>
      </w:tr>
      <w:tr w:rsidR="008A3FD1" w:rsidRPr="00384BC7" w:rsidTr="00DC3CB9">
        <w:tc>
          <w:tcPr>
            <w:tcW w:w="486" w:type="dxa"/>
          </w:tcPr>
          <w:p w:rsidR="008A3FD1" w:rsidRPr="00384BC7" w:rsidRDefault="008A3FD1" w:rsidP="00DC3CB9">
            <w:pPr>
              <w:tabs>
                <w:tab w:val="left" w:pos="426"/>
              </w:tabs>
              <w:jc w:val="center"/>
              <w:rPr>
                <w:bCs/>
                <w:sz w:val="22"/>
                <w:szCs w:val="22"/>
              </w:rPr>
            </w:pPr>
            <w:r w:rsidRPr="00384BC7">
              <w:rPr>
                <w:bCs/>
                <w:sz w:val="22"/>
                <w:szCs w:val="22"/>
              </w:rPr>
              <w:t>61</w:t>
            </w:r>
          </w:p>
        </w:tc>
        <w:tc>
          <w:tcPr>
            <w:tcW w:w="2410" w:type="dxa"/>
            <w:vAlign w:val="center"/>
          </w:tcPr>
          <w:p w:rsidR="008A3FD1" w:rsidRDefault="008A3FD1" w:rsidP="00DC3CB9">
            <w:pPr>
              <w:rPr>
                <w:sz w:val="20"/>
                <w:szCs w:val="20"/>
              </w:rPr>
            </w:pPr>
            <w:r>
              <w:rPr>
                <w:sz w:val="20"/>
                <w:szCs w:val="20"/>
              </w:rPr>
              <w:t>Здание трансформаторной подстанции - 234 (лит. А) площадью 54,1 кв.м., ул.Космонавтов, 9 станц.перел</w:t>
            </w:r>
          </w:p>
        </w:tc>
        <w:tc>
          <w:tcPr>
            <w:tcW w:w="1275" w:type="dxa"/>
            <w:vAlign w:val="center"/>
          </w:tcPr>
          <w:p w:rsidR="008A3FD1" w:rsidRDefault="008A3FD1" w:rsidP="007B2D7E">
            <w:pPr>
              <w:jc w:val="center"/>
              <w:rPr>
                <w:sz w:val="20"/>
                <w:szCs w:val="20"/>
              </w:rPr>
            </w:pPr>
            <w:r>
              <w:rPr>
                <w:sz w:val="20"/>
                <w:szCs w:val="20"/>
              </w:rPr>
              <w:t>100631</w:t>
            </w:r>
          </w:p>
        </w:tc>
        <w:tc>
          <w:tcPr>
            <w:tcW w:w="2268" w:type="dxa"/>
            <w:vAlign w:val="center"/>
          </w:tcPr>
          <w:p w:rsidR="008A3FD1" w:rsidRDefault="008A3FD1" w:rsidP="00DC3CB9">
            <w:pPr>
              <w:rPr>
                <w:sz w:val="20"/>
                <w:szCs w:val="20"/>
              </w:rPr>
            </w:pPr>
            <w:r>
              <w:rPr>
                <w:sz w:val="20"/>
                <w:szCs w:val="20"/>
              </w:rPr>
              <w:t>г. Липецк, ул.Космонавтов, 9 станц.перел</w:t>
            </w:r>
          </w:p>
        </w:tc>
        <w:tc>
          <w:tcPr>
            <w:tcW w:w="1276" w:type="dxa"/>
            <w:vAlign w:val="center"/>
          </w:tcPr>
          <w:p w:rsidR="008A3FD1" w:rsidRDefault="008A3FD1" w:rsidP="007B2D7E">
            <w:pPr>
              <w:jc w:val="center"/>
              <w:rPr>
                <w:sz w:val="20"/>
                <w:szCs w:val="20"/>
              </w:rPr>
            </w:pPr>
            <w:r>
              <w:rPr>
                <w:sz w:val="20"/>
                <w:szCs w:val="20"/>
              </w:rPr>
              <w:t>54,1</w:t>
            </w:r>
          </w:p>
        </w:tc>
        <w:tc>
          <w:tcPr>
            <w:tcW w:w="1134" w:type="dxa"/>
            <w:vAlign w:val="center"/>
          </w:tcPr>
          <w:p w:rsidR="008A3FD1" w:rsidRDefault="008A3FD1" w:rsidP="007B2D7E">
            <w:pPr>
              <w:jc w:val="center"/>
              <w:rPr>
                <w:sz w:val="20"/>
                <w:szCs w:val="20"/>
              </w:rPr>
            </w:pPr>
            <w:r>
              <w:rPr>
                <w:sz w:val="20"/>
                <w:szCs w:val="20"/>
              </w:rPr>
              <w:t>Август 2023г.</w:t>
            </w:r>
          </w:p>
        </w:tc>
        <w:tc>
          <w:tcPr>
            <w:tcW w:w="1134" w:type="dxa"/>
            <w:vAlign w:val="center"/>
          </w:tcPr>
          <w:p w:rsidR="008A3FD1" w:rsidRDefault="008A3FD1" w:rsidP="007B2D7E">
            <w:pPr>
              <w:jc w:val="center"/>
              <w:rPr>
                <w:sz w:val="20"/>
                <w:szCs w:val="20"/>
              </w:rPr>
            </w:pPr>
            <w:r>
              <w:rPr>
                <w:sz w:val="20"/>
                <w:szCs w:val="20"/>
              </w:rPr>
              <w:t>Август 2023г.</w:t>
            </w:r>
          </w:p>
        </w:tc>
      </w:tr>
      <w:tr w:rsidR="008A3FD1" w:rsidRPr="00384BC7" w:rsidTr="00DC3CB9">
        <w:tc>
          <w:tcPr>
            <w:tcW w:w="486" w:type="dxa"/>
          </w:tcPr>
          <w:p w:rsidR="008A3FD1" w:rsidRPr="00384BC7" w:rsidRDefault="008A3FD1" w:rsidP="00DC3CB9">
            <w:pPr>
              <w:tabs>
                <w:tab w:val="left" w:pos="426"/>
              </w:tabs>
              <w:jc w:val="center"/>
              <w:rPr>
                <w:bCs/>
                <w:sz w:val="22"/>
                <w:szCs w:val="22"/>
              </w:rPr>
            </w:pPr>
            <w:r w:rsidRPr="00384BC7">
              <w:rPr>
                <w:bCs/>
                <w:sz w:val="22"/>
                <w:szCs w:val="22"/>
              </w:rPr>
              <w:t>62</w:t>
            </w:r>
          </w:p>
        </w:tc>
        <w:tc>
          <w:tcPr>
            <w:tcW w:w="2410" w:type="dxa"/>
            <w:vAlign w:val="center"/>
          </w:tcPr>
          <w:p w:rsidR="008A3FD1" w:rsidRDefault="008A3FD1" w:rsidP="00DC3CB9">
            <w:pPr>
              <w:rPr>
                <w:sz w:val="20"/>
                <w:szCs w:val="20"/>
              </w:rPr>
            </w:pPr>
            <w:r>
              <w:rPr>
                <w:sz w:val="20"/>
                <w:szCs w:val="20"/>
              </w:rPr>
              <w:t xml:space="preserve">Комплектная трансформаторная </w:t>
            </w:r>
            <w:r>
              <w:rPr>
                <w:sz w:val="20"/>
                <w:szCs w:val="20"/>
              </w:rPr>
              <w:lastRenderedPageBreak/>
              <w:t>подстанция - 138 площадью 36,4 кв.м., ул. Папина у тех.училища №21</w:t>
            </w:r>
          </w:p>
        </w:tc>
        <w:tc>
          <w:tcPr>
            <w:tcW w:w="1275" w:type="dxa"/>
            <w:vAlign w:val="center"/>
          </w:tcPr>
          <w:p w:rsidR="008A3FD1" w:rsidRDefault="008A3FD1" w:rsidP="00AE33FC">
            <w:pPr>
              <w:jc w:val="center"/>
              <w:rPr>
                <w:sz w:val="20"/>
                <w:szCs w:val="20"/>
              </w:rPr>
            </w:pPr>
            <w:r>
              <w:rPr>
                <w:sz w:val="20"/>
                <w:szCs w:val="20"/>
              </w:rPr>
              <w:lastRenderedPageBreak/>
              <w:t>100667</w:t>
            </w:r>
          </w:p>
        </w:tc>
        <w:tc>
          <w:tcPr>
            <w:tcW w:w="2268" w:type="dxa"/>
            <w:vAlign w:val="center"/>
          </w:tcPr>
          <w:p w:rsidR="008A3FD1" w:rsidRDefault="008A3FD1" w:rsidP="00DC3CB9">
            <w:pPr>
              <w:rPr>
                <w:sz w:val="20"/>
                <w:szCs w:val="20"/>
              </w:rPr>
            </w:pPr>
            <w:r>
              <w:rPr>
                <w:sz w:val="20"/>
                <w:szCs w:val="20"/>
              </w:rPr>
              <w:t>г. Липецк, ул. Папина у тех.училища №21</w:t>
            </w:r>
          </w:p>
        </w:tc>
        <w:tc>
          <w:tcPr>
            <w:tcW w:w="1276" w:type="dxa"/>
            <w:vAlign w:val="center"/>
          </w:tcPr>
          <w:p w:rsidR="008A3FD1" w:rsidRDefault="008A3FD1" w:rsidP="00AE33FC">
            <w:pPr>
              <w:jc w:val="center"/>
              <w:rPr>
                <w:sz w:val="20"/>
                <w:szCs w:val="20"/>
              </w:rPr>
            </w:pPr>
            <w:r>
              <w:rPr>
                <w:sz w:val="20"/>
                <w:szCs w:val="20"/>
              </w:rPr>
              <w:t>36,4</w:t>
            </w:r>
          </w:p>
        </w:tc>
        <w:tc>
          <w:tcPr>
            <w:tcW w:w="1134" w:type="dxa"/>
            <w:vAlign w:val="center"/>
          </w:tcPr>
          <w:p w:rsidR="008A3FD1" w:rsidRDefault="008A3FD1" w:rsidP="00AE33FC">
            <w:pPr>
              <w:jc w:val="center"/>
              <w:rPr>
                <w:sz w:val="20"/>
                <w:szCs w:val="20"/>
              </w:rPr>
            </w:pPr>
            <w:r>
              <w:rPr>
                <w:sz w:val="20"/>
                <w:szCs w:val="20"/>
              </w:rPr>
              <w:t>Август 2023г.</w:t>
            </w:r>
          </w:p>
        </w:tc>
        <w:tc>
          <w:tcPr>
            <w:tcW w:w="1134" w:type="dxa"/>
            <w:vAlign w:val="center"/>
          </w:tcPr>
          <w:p w:rsidR="008A3FD1" w:rsidRDefault="008A3FD1" w:rsidP="00AE33FC">
            <w:pPr>
              <w:jc w:val="center"/>
              <w:rPr>
                <w:sz w:val="20"/>
                <w:szCs w:val="20"/>
              </w:rPr>
            </w:pPr>
            <w:r>
              <w:rPr>
                <w:sz w:val="20"/>
                <w:szCs w:val="20"/>
              </w:rPr>
              <w:t>Август 2023г.</w:t>
            </w:r>
          </w:p>
        </w:tc>
      </w:tr>
      <w:tr w:rsidR="008A3FD1" w:rsidRPr="00384BC7" w:rsidTr="00DC3CB9">
        <w:trPr>
          <w:trHeight w:val="972"/>
        </w:trPr>
        <w:tc>
          <w:tcPr>
            <w:tcW w:w="486" w:type="dxa"/>
          </w:tcPr>
          <w:p w:rsidR="008A3FD1" w:rsidRPr="00384BC7" w:rsidRDefault="008A3FD1" w:rsidP="00DC3CB9">
            <w:pPr>
              <w:tabs>
                <w:tab w:val="left" w:pos="426"/>
              </w:tabs>
              <w:jc w:val="center"/>
              <w:rPr>
                <w:bCs/>
                <w:sz w:val="22"/>
                <w:szCs w:val="22"/>
              </w:rPr>
            </w:pPr>
            <w:r w:rsidRPr="00384BC7">
              <w:rPr>
                <w:bCs/>
                <w:sz w:val="22"/>
                <w:szCs w:val="22"/>
              </w:rPr>
              <w:t>63</w:t>
            </w:r>
          </w:p>
        </w:tc>
        <w:tc>
          <w:tcPr>
            <w:tcW w:w="2410" w:type="dxa"/>
            <w:vAlign w:val="center"/>
          </w:tcPr>
          <w:p w:rsidR="008A3FD1" w:rsidRDefault="008A3FD1" w:rsidP="00DC3CB9">
            <w:pPr>
              <w:rPr>
                <w:sz w:val="20"/>
                <w:szCs w:val="20"/>
              </w:rPr>
            </w:pPr>
            <w:r>
              <w:rPr>
                <w:sz w:val="20"/>
                <w:szCs w:val="20"/>
              </w:rPr>
              <w:t>Трансформаторная подстанция - 120 общей площадью 19,9 кв.м., ул.Депутатская, у д.№12</w:t>
            </w:r>
          </w:p>
        </w:tc>
        <w:tc>
          <w:tcPr>
            <w:tcW w:w="1275" w:type="dxa"/>
            <w:vAlign w:val="center"/>
          </w:tcPr>
          <w:p w:rsidR="008A3FD1" w:rsidRDefault="008A3FD1" w:rsidP="00AE33FC">
            <w:pPr>
              <w:jc w:val="center"/>
              <w:rPr>
                <w:sz w:val="20"/>
                <w:szCs w:val="20"/>
              </w:rPr>
            </w:pPr>
            <w:r>
              <w:rPr>
                <w:sz w:val="20"/>
                <w:szCs w:val="20"/>
              </w:rPr>
              <w:t>100661</w:t>
            </w:r>
          </w:p>
        </w:tc>
        <w:tc>
          <w:tcPr>
            <w:tcW w:w="2268" w:type="dxa"/>
            <w:vAlign w:val="center"/>
          </w:tcPr>
          <w:p w:rsidR="008A3FD1" w:rsidRDefault="008A3FD1" w:rsidP="00DC3CB9">
            <w:pPr>
              <w:rPr>
                <w:sz w:val="20"/>
                <w:szCs w:val="20"/>
              </w:rPr>
            </w:pPr>
            <w:r>
              <w:rPr>
                <w:sz w:val="20"/>
                <w:szCs w:val="20"/>
              </w:rPr>
              <w:t>г. Липецк,  ул.Депутатская, у д.№12</w:t>
            </w:r>
          </w:p>
        </w:tc>
        <w:tc>
          <w:tcPr>
            <w:tcW w:w="1276" w:type="dxa"/>
            <w:vAlign w:val="center"/>
          </w:tcPr>
          <w:p w:rsidR="008A3FD1" w:rsidRDefault="008A3FD1" w:rsidP="00AE33FC">
            <w:pPr>
              <w:jc w:val="center"/>
              <w:rPr>
                <w:sz w:val="20"/>
                <w:szCs w:val="20"/>
              </w:rPr>
            </w:pPr>
            <w:r>
              <w:rPr>
                <w:sz w:val="20"/>
                <w:szCs w:val="20"/>
              </w:rPr>
              <w:t>19,9</w:t>
            </w:r>
          </w:p>
        </w:tc>
        <w:tc>
          <w:tcPr>
            <w:tcW w:w="1134" w:type="dxa"/>
            <w:vAlign w:val="center"/>
          </w:tcPr>
          <w:p w:rsidR="008A3FD1" w:rsidRDefault="008A3FD1" w:rsidP="00AE33FC">
            <w:pPr>
              <w:jc w:val="center"/>
              <w:rPr>
                <w:sz w:val="20"/>
                <w:szCs w:val="20"/>
              </w:rPr>
            </w:pPr>
            <w:r>
              <w:rPr>
                <w:sz w:val="20"/>
                <w:szCs w:val="20"/>
              </w:rPr>
              <w:t>Август 2023г.</w:t>
            </w:r>
          </w:p>
        </w:tc>
        <w:tc>
          <w:tcPr>
            <w:tcW w:w="1134" w:type="dxa"/>
            <w:vAlign w:val="center"/>
          </w:tcPr>
          <w:p w:rsidR="008A3FD1" w:rsidRDefault="008A3FD1" w:rsidP="00AE33FC">
            <w:pPr>
              <w:jc w:val="center"/>
              <w:rPr>
                <w:sz w:val="20"/>
                <w:szCs w:val="20"/>
              </w:rPr>
            </w:pPr>
            <w:r>
              <w:rPr>
                <w:sz w:val="20"/>
                <w:szCs w:val="20"/>
              </w:rPr>
              <w:t>Август 2023г.</w:t>
            </w:r>
          </w:p>
        </w:tc>
      </w:tr>
      <w:tr w:rsidR="008A3FD1" w:rsidRPr="00384BC7" w:rsidTr="00DC3CB9">
        <w:trPr>
          <w:trHeight w:val="999"/>
        </w:trPr>
        <w:tc>
          <w:tcPr>
            <w:tcW w:w="486" w:type="dxa"/>
          </w:tcPr>
          <w:p w:rsidR="008A3FD1" w:rsidRPr="00384BC7" w:rsidRDefault="008A3FD1" w:rsidP="00DC3CB9">
            <w:pPr>
              <w:tabs>
                <w:tab w:val="left" w:pos="426"/>
              </w:tabs>
              <w:jc w:val="center"/>
              <w:rPr>
                <w:bCs/>
                <w:sz w:val="22"/>
                <w:szCs w:val="22"/>
              </w:rPr>
            </w:pPr>
            <w:r w:rsidRPr="00384BC7">
              <w:rPr>
                <w:bCs/>
                <w:sz w:val="22"/>
                <w:szCs w:val="22"/>
              </w:rPr>
              <w:t>64</w:t>
            </w:r>
          </w:p>
        </w:tc>
        <w:tc>
          <w:tcPr>
            <w:tcW w:w="2410" w:type="dxa"/>
            <w:vAlign w:val="center"/>
          </w:tcPr>
          <w:p w:rsidR="008A3FD1" w:rsidRDefault="008A3FD1" w:rsidP="00DC3CB9">
            <w:pPr>
              <w:rPr>
                <w:sz w:val="20"/>
                <w:szCs w:val="20"/>
              </w:rPr>
            </w:pPr>
            <w:r>
              <w:rPr>
                <w:sz w:val="20"/>
                <w:szCs w:val="20"/>
              </w:rPr>
              <w:t>Трансформаторная подстанция - 151 общей площадью 36,3 кв.м., ул.Толстого, за д.№7</w:t>
            </w:r>
          </w:p>
        </w:tc>
        <w:tc>
          <w:tcPr>
            <w:tcW w:w="1275" w:type="dxa"/>
            <w:vAlign w:val="center"/>
          </w:tcPr>
          <w:p w:rsidR="008A3FD1" w:rsidRDefault="008A3FD1" w:rsidP="00AE33FC">
            <w:pPr>
              <w:jc w:val="center"/>
              <w:rPr>
                <w:sz w:val="20"/>
                <w:szCs w:val="20"/>
              </w:rPr>
            </w:pPr>
            <w:r>
              <w:rPr>
                <w:sz w:val="20"/>
                <w:szCs w:val="20"/>
              </w:rPr>
              <w:t>100673</w:t>
            </w:r>
          </w:p>
        </w:tc>
        <w:tc>
          <w:tcPr>
            <w:tcW w:w="2268" w:type="dxa"/>
            <w:vAlign w:val="center"/>
          </w:tcPr>
          <w:p w:rsidR="008A3FD1" w:rsidRDefault="008A3FD1" w:rsidP="00DC3CB9">
            <w:pPr>
              <w:rPr>
                <w:sz w:val="20"/>
                <w:szCs w:val="20"/>
              </w:rPr>
            </w:pPr>
            <w:r>
              <w:rPr>
                <w:sz w:val="20"/>
                <w:szCs w:val="20"/>
              </w:rPr>
              <w:t>г. Липецк, ул.Толстого, за д.№7</w:t>
            </w:r>
          </w:p>
        </w:tc>
        <w:tc>
          <w:tcPr>
            <w:tcW w:w="1276" w:type="dxa"/>
            <w:vAlign w:val="center"/>
          </w:tcPr>
          <w:p w:rsidR="008A3FD1" w:rsidRDefault="008A3FD1" w:rsidP="00AE33FC">
            <w:pPr>
              <w:jc w:val="center"/>
              <w:rPr>
                <w:sz w:val="20"/>
                <w:szCs w:val="20"/>
              </w:rPr>
            </w:pPr>
            <w:r>
              <w:rPr>
                <w:sz w:val="20"/>
                <w:szCs w:val="20"/>
              </w:rPr>
              <w:t>36,3</w:t>
            </w:r>
          </w:p>
        </w:tc>
        <w:tc>
          <w:tcPr>
            <w:tcW w:w="1134" w:type="dxa"/>
            <w:vAlign w:val="center"/>
          </w:tcPr>
          <w:p w:rsidR="008A3FD1" w:rsidRDefault="008A3FD1" w:rsidP="00AE33FC">
            <w:pPr>
              <w:jc w:val="center"/>
              <w:rPr>
                <w:sz w:val="20"/>
                <w:szCs w:val="20"/>
              </w:rPr>
            </w:pPr>
            <w:r>
              <w:rPr>
                <w:sz w:val="20"/>
                <w:szCs w:val="20"/>
              </w:rPr>
              <w:t>Август 2023г.</w:t>
            </w:r>
          </w:p>
        </w:tc>
        <w:tc>
          <w:tcPr>
            <w:tcW w:w="1134" w:type="dxa"/>
            <w:vAlign w:val="center"/>
          </w:tcPr>
          <w:p w:rsidR="008A3FD1" w:rsidRDefault="008A3FD1" w:rsidP="00AE33FC">
            <w:pPr>
              <w:jc w:val="center"/>
              <w:rPr>
                <w:sz w:val="20"/>
                <w:szCs w:val="20"/>
              </w:rPr>
            </w:pPr>
            <w:r>
              <w:rPr>
                <w:sz w:val="20"/>
                <w:szCs w:val="20"/>
              </w:rPr>
              <w:t>Август 2023г.</w:t>
            </w:r>
          </w:p>
        </w:tc>
      </w:tr>
      <w:tr w:rsidR="008A3FD1" w:rsidRPr="00384BC7" w:rsidTr="00DC3CB9">
        <w:trPr>
          <w:trHeight w:val="1269"/>
        </w:trPr>
        <w:tc>
          <w:tcPr>
            <w:tcW w:w="486" w:type="dxa"/>
          </w:tcPr>
          <w:p w:rsidR="008A3FD1" w:rsidRPr="00384BC7" w:rsidRDefault="008A3FD1" w:rsidP="00DC3CB9">
            <w:pPr>
              <w:tabs>
                <w:tab w:val="left" w:pos="426"/>
              </w:tabs>
              <w:jc w:val="center"/>
              <w:rPr>
                <w:bCs/>
                <w:sz w:val="22"/>
                <w:szCs w:val="22"/>
              </w:rPr>
            </w:pPr>
            <w:r w:rsidRPr="00384BC7">
              <w:rPr>
                <w:bCs/>
                <w:sz w:val="22"/>
                <w:szCs w:val="22"/>
              </w:rPr>
              <w:t>65</w:t>
            </w:r>
          </w:p>
        </w:tc>
        <w:tc>
          <w:tcPr>
            <w:tcW w:w="2410" w:type="dxa"/>
            <w:vAlign w:val="center"/>
          </w:tcPr>
          <w:p w:rsidR="008A3FD1" w:rsidRDefault="008A3FD1" w:rsidP="00DC3CB9">
            <w:pPr>
              <w:rPr>
                <w:sz w:val="20"/>
                <w:szCs w:val="20"/>
              </w:rPr>
            </w:pPr>
            <w:r>
              <w:rPr>
                <w:sz w:val="20"/>
                <w:szCs w:val="20"/>
              </w:rPr>
              <w:t>Трансформаторная подстанция - 17 (лит. А) общей площадью 25,1 кв.м., ул.Пушкина, за д.№7</w:t>
            </w:r>
          </w:p>
        </w:tc>
        <w:tc>
          <w:tcPr>
            <w:tcW w:w="1275" w:type="dxa"/>
            <w:vAlign w:val="center"/>
          </w:tcPr>
          <w:p w:rsidR="008A3FD1" w:rsidRDefault="008A3FD1" w:rsidP="00AE33FC">
            <w:pPr>
              <w:jc w:val="center"/>
              <w:rPr>
                <w:sz w:val="20"/>
                <w:szCs w:val="20"/>
              </w:rPr>
            </w:pPr>
            <w:r>
              <w:rPr>
                <w:sz w:val="20"/>
                <w:szCs w:val="20"/>
              </w:rPr>
              <w:t>100366</w:t>
            </w:r>
          </w:p>
        </w:tc>
        <w:tc>
          <w:tcPr>
            <w:tcW w:w="2268" w:type="dxa"/>
            <w:vAlign w:val="center"/>
          </w:tcPr>
          <w:p w:rsidR="008A3FD1" w:rsidRDefault="008A3FD1" w:rsidP="00DC3CB9">
            <w:pPr>
              <w:rPr>
                <w:sz w:val="20"/>
                <w:szCs w:val="20"/>
              </w:rPr>
            </w:pPr>
            <w:r>
              <w:rPr>
                <w:sz w:val="20"/>
                <w:szCs w:val="20"/>
              </w:rPr>
              <w:t>г. Липецк, ул.Пушкина, за д.№7</w:t>
            </w:r>
          </w:p>
        </w:tc>
        <w:tc>
          <w:tcPr>
            <w:tcW w:w="1276" w:type="dxa"/>
            <w:vAlign w:val="center"/>
          </w:tcPr>
          <w:p w:rsidR="008A3FD1" w:rsidRDefault="008A3FD1" w:rsidP="00AE33FC">
            <w:pPr>
              <w:jc w:val="center"/>
              <w:rPr>
                <w:sz w:val="20"/>
                <w:szCs w:val="20"/>
              </w:rPr>
            </w:pPr>
            <w:r>
              <w:rPr>
                <w:sz w:val="20"/>
                <w:szCs w:val="20"/>
              </w:rPr>
              <w:t>25,1</w:t>
            </w:r>
          </w:p>
        </w:tc>
        <w:tc>
          <w:tcPr>
            <w:tcW w:w="1134" w:type="dxa"/>
            <w:vAlign w:val="center"/>
          </w:tcPr>
          <w:p w:rsidR="008A3FD1" w:rsidRDefault="008A3FD1" w:rsidP="00AE33FC">
            <w:pPr>
              <w:jc w:val="center"/>
              <w:rPr>
                <w:sz w:val="20"/>
                <w:szCs w:val="20"/>
              </w:rPr>
            </w:pPr>
            <w:r>
              <w:rPr>
                <w:sz w:val="20"/>
                <w:szCs w:val="20"/>
              </w:rPr>
              <w:t>Август 2023г.</w:t>
            </w:r>
          </w:p>
        </w:tc>
        <w:tc>
          <w:tcPr>
            <w:tcW w:w="1134" w:type="dxa"/>
            <w:vAlign w:val="center"/>
          </w:tcPr>
          <w:p w:rsidR="008A3FD1" w:rsidRDefault="008A3FD1" w:rsidP="00AE33FC">
            <w:pPr>
              <w:jc w:val="center"/>
              <w:rPr>
                <w:sz w:val="20"/>
                <w:szCs w:val="20"/>
              </w:rPr>
            </w:pPr>
            <w:r>
              <w:rPr>
                <w:sz w:val="20"/>
                <w:szCs w:val="20"/>
              </w:rPr>
              <w:t>Август 2023г.</w:t>
            </w:r>
          </w:p>
        </w:tc>
      </w:tr>
      <w:tr w:rsidR="008A3FD1" w:rsidRPr="00384BC7" w:rsidTr="00DC3CB9">
        <w:tc>
          <w:tcPr>
            <w:tcW w:w="486" w:type="dxa"/>
          </w:tcPr>
          <w:p w:rsidR="008A3FD1" w:rsidRPr="00384BC7" w:rsidRDefault="008A3FD1" w:rsidP="00DC3CB9">
            <w:pPr>
              <w:tabs>
                <w:tab w:val="left" w:pos="426"/>
              </w:tabs>
              <w:jc w:val="center"/>
              <w:rPr>
                <w:bCs/>
                <w:sz w:val="22"/>
                <w:szCs w:val="22"/>
              </w:rPr>
            </w:pPr>
            <w:r w:rsidRPr="00384BC7">
              <w:rPr>
                <w:bCs/>
                <w:sz w:val="22"/>
                <w:szCs w:val="22"/>
              </w:rPr>
              <w:t>66</w:t>
            </w:r>
          </w:p>
        </w:tc>
        <w:tc>
          <w:tcPr>
            <w:tcW w:w="2410" w:type="dxa"/>
            <w:vAlign w:val="center"/>
          </w:tcPr>
          <w:p w:rsidR="008A3FD1" w:rsidRDefault="008A3FD1" w:rsidP="00DC3CB9">
            <w:pPr>
              <w:rPr>
                <w:sz w:val="20"/>
                <w:szCs w:val="20"/>
              </w:rPr>
            </w:pPr>
            <w:r>
              <w:rPr>
                <w:sz w:val="20"/>
                <w:szCs w:val="20"/>
              </w:rPr>
              <w:t>Трансформаторная подстанция - 223 общей площадью 34,5 кв.м., ул.Циолковского, 8 мкр. у д.№2/1</w:t>
            </w:r>
          </w:p>
        </w:tc>
        <w:tc>
          <w:tcPr>
            <w:tcW w:w="1275" w:type="dxa"/>
            <w:vAlign w:val="center"/>
          </w:tcPr>
          <w:p w:rsidR="008A3FD1" w:rsidRDefault="008A3FD1" w:rsidP="00AE33FC">
            <w:pPr>
              <w:jc w:val="center"/>
              <w:rPr>
                <w:sz w:val="20"/>
                <w:szCs w:val="20"/>
              </w:rPr>
            </w:pPr>
            <w:r>
              <w:rPr>
                <w:sz w:val="20"/>
                <w:szCs w:val="20"/>
              </w:rPr>
              <w:t>100798</w:t>
            </w:r>
          </w:p>
        </w:tc>
        <w:tc>
          <w:tcPr>
            <w:tcW w:w="2268" w:type="dxa"/>
            <w:vAlign w:val="center"/>
          </w:tcPr>
          <w:p w:rsidR="008A3FD1" w:rsidRDefault="008A3FD1" w:rsidP="00DC3CB9">
            <w:pPr>
              <w:rPr>
                <w:sz w:val="20"/>
                <w:szCs w:val="20"/>
              </w:rPr>
            </w:pPr>
            <w:r>
              <w:rPr>
                <w:sz w:val="20"/>
                <w:szCs w:val="20"/>
              </w:rPr>
              <w:t>г. Липецк, ул.Циолковского, 8 мкр. у д.№2/1</w:t>
            </w:r>
          </w:p>
        </w:tc>
        <w:tc>
          <w:tcPr>
            <w:tcW w:w="1276" w:type="dxa"/>
            <w:vAlign w:val="center"/>
          </w:tcPr>
          <w:p w:rsidR="008A3FD1" w:rsidRDefault="008A3FD1" w:rsidP="00AE33FC">
            <w:pPr>
              <w:jc w:val="center"/>
              <w:rPr>
                <w:sz w:val="20"/>
                <w:szCs w:val="20"/>
              </w:rPr>
            </w:pPr>
            <w:r>
              <w:rPr>
                <w:sz w:val="20"/>
                <w:szCs w:val="20"/>
              </w:rPr>
              <w:t>34,5</w:t>
            </w:r>
          </w:p>
        </w:tc>
        <w:tc>
          <w:tcPr>
            <w:tcW w:w="1134" w:type="dxa"/>
            <w:vAlign w:val="center"/>
          </w:tcPr>
          <w:p w:rsidR="008A3FD1" w:rsidRDefault="008A3FD1" w:rsidP="00AE33FC">
            <w:pPr>
              <w:jc w:val="center"/>
              <w:rPr>
                <w:sz w:val="20"/>
                <w:szCs w:val="20"/>
              </w:rPr>
            </w:pPr>
            <w:r>
              <w:rPr>
                <w:sz w:val="20"/>
                <w:szCs w:val="20"/>
              </w:rPr>
              <w:t>Август 2023г.</w:t>
            </w:r>
          </w:p>
        </w:tc>
        <w:tc>
          <w:tcPr>
            <w:tcW w:w="1134" w:type="dxa"/>
            <w:vAlign w:val="center"/>
          </w:tcPr>
          <w:p w:rsidR="008A3FD1" w:rsidRDefault="008A3FD1" w:rsidP="00AE33FC">
            <w:pPr>
              <w:jc w:val="center"/>
              <w:rPr>
                <w:sz w:val="20"/>
                <w:szCs w:val="20"/>
              </w:rPr>
            </w:pPr>
            <w:r>
              <w:rPr>
                <w:sz w:val="20"/>
                <w:szCs w:val="20"/>
              </w:rPr>
              <w:t>Август 2023г.</w:t>
            </w:r>
          </w:p>
        </w:tc>
      </w:tr>
      <w:tr w:rsidR="008A3FD1" w:rsidRPr="00384BC7" w:rsidTr="00DC3CB9">
        <w:tc>
          <w:tcPr>
            <w:tcW w:w="486" w:type="dxa"/>
          </w:tcPr>
          <w:p w:rsidR="008A3FD1" w:rsidRPr="00384BC7" w:rsidRDefault="008A3FD1" w:rsidP="00DC3CB9">
            <w:pPr>
              <w:tabs>
                <w:tab w:val="left" w:pos="426"/>
              </w:tabs>
              <w:jc w:val="center"/>
              <w:rPr>
                <w:bCs/>
                <w:sz w:val="22"/>
                <w:szCs w:val="22"/>
              </w:rPr>
            </w:pPr>
            <w:r w:rsidRPr="00384BC7">
              <w:rPr>
                <w:bCs/>
                <w:sz w:val="22"/>
                <w:szCs w:val="22"/>
              </w:rPr>
              <w:t>67</w:t>
            </w:r>
          </w:p>
        </w:tc>
        <w:tc>
          <w:tcPr>
            <w:tcW w:w="2410" w:type="dxa"/>
            <w:vAlign w:val="center"/>
          </w:tcPr>
          <w:p w:rsidR="008A3FD1" w:rsidRDefault="008A3FD1" w:rsidP="00DC3CB9">
            <w:pPr>
              <w:rPr>
                <w:sz w:val="20"/>
                <w:szCs w:val="20"/>
              </w:rPr>
            </w:pPr>
            <w:r>
              <w:rPr>
                <w:sz w:val="20"/>
                <w:szCs w:val="20"/>
              </w:rPr>
              <w:t>Трансформаторная подстанция - 244 общей площадью 36,3 кв.м., ул.Московская, у д.№63</w:t>
            </w:r>
          </w:p>
        </w:tc>
        <w:tc>
          <w:tcPr>
            <w:tcW w:w="1275" w:type="dxa"/>
            <w:vAlign w:val="center"/>
          </w:tcPr>
          <w:p w:rsidR="008A3FD1" w:rsidRDefault="008A3FD1" w:rsidP="00AE33FC">
            <w:pPr>
              <w:jc w:val="center"/>
              <w:rPr>
                <w:sz w:val="20"/>
                <w:szCs w:val="20"/>
              </w:rPr>
            </w:pPr>
            <w:r>
              <w:rPr>
                <w:sz w:val="20"/>
                <w:szCs w:val="20"/>
              </w:rPr>
              <w:t>100641</w:t>
            </w:r>
          </w:p>
        </w:tc>
        <w:tc>
          <w:tcPr>
            <w:tcW w:w="2268" w:type="dxa"/>
            <w:vAlign w:val="center"/>
          </w:tcPr>
          <w:p w:rsidR="008A3FD1" w:rsidRDefault="008A3FD1" w:rsidP="00DC3CB9">
            <w:pPr>
              <w:rPr>
                <w:sz w:val="20"/>
                <w:szCs w:val="20"/>
              </w:rPr>
            </w:pPr>
            <w:r>
              <w:rPr>
                <w:sz w:val="20"/>
                <w:szCs w:val="20"/>
              </w:rPr>
              <w:t>г. Липецк,  ул.Московская, у д.№63</w:t>
            </w:r>
          </w:p>
        </w:tc>
        <w:tc>
          <w:tcPr>
            <w:tcW w:w="1276" w:type="dxa"/>
            <w:vAlign w:val="center"/>
          </w:tcPr>
          <w:p w:rsidR="008A3FD1" w:rsidRDefault="008A3FD1" w:rsidP="00AE33FC">
            <w:pPr>
              <w:jc w:val="center"/>
              <w:rPr>
                <w:sz w:val="20"/>
                <w:szCs w:val="20"/>
              </w:rPr>
            </w:pPr>
            <w:r>
              <w:rPr>
                <w:sz w:val="20"/>
                <w:szCs w:val="20"/>
              </w:rPr>
              <w:t>36,3</w:t>
            </w:r>
          </w:p>
        </w:tc>
        <w:tc>
          <w:tcPr>
            <w:tcW w:w="1134" w:type="dxa"/>
            <w:vAlign w:val="center"/>
          </w:tcPr>
          <w:p w:rsidR="008A3FD1" w:rsidRDefault="008A3FD1" w:rsidP="00AE33FC">
            <w:pPr>
              <w:jc w:val="center"/>
              <w:rPr>
                <w:sz w:val="20"/>
                <w:szCs w:val="20"/>
              </w:rPr>
            </w:pPr>
            <w:r>
              <w:rPr>
                <w:sz w:val="20"/>
                <w:szCs w:val="20"/>
              </w:rPr>
              <w:t>Сентябрь 2023г.</w:t>
            </w:r>
          </w:p>
        </w:tc>
        <w:tc>
          <w:tcPr>
            <w:tcW w:w="1134" w:type="dxa"/>
            <w:vAlign w:val="center"/>
          </w:tcPr>
          <w:p w:rsidR="008A3FD1" w:rsidRDefault="008A3FD1" w:rsidP="00AE33FC">
            <w:pPr>
              <w:jc w:val="center"/>
              <w:rPr>
                <w:sz w:val="20"/>
                <w:szCs w:val="20"/>
              </w:rPr>
            </w:pPr>
            <w:r>
              <w:rPr>
                <w:sz w:val="20"/>
                <w:szCs w:val="20"/>
              </w:rPr>
              <w:t>Сентябрь 2023г.</w:t>
            </w:r>
          </w:p>
        </w:tc>
      </w:tr>
      <w:tr w:rsidR="008A3FD1" w:rsidRPr="00384BC7" w:rsidTr="00DC3CB9">
        <w:tc>
          <w:tcPr>
            <w:tcW w:w="486" w:type="dxa"/>
          </w:tcPr>
          <w:p w:rsidR="008A3FD1" w:rsidRPr="00384BC7" w:rsidRDefault="008A3FD1" w:rsidP="00DC3CB9">
            <w:pPr>
              <w:tabs>
                <w:tab w:val="left" w:pos="426"/>
              </w:tabs>
              <w:jc w:val="center"/>
              <w:rPr>
                <w:bCs/>
                <w:sz w:val="22"/>
                <w:szCs w:val="22"/>
              </w:rPr>
            </w:pPr>
            <w:r w:rsidRPr="00384BC7">
              <w:rPr>
                <w:bCs/>
                <w:sz w:val="22"/>
                <w:szCs w:val="22"/>
              </w:rPr>
              <w:t>68</w:t>
            </w:r>
          </w:p>
        </w:tc>
        <w:tc>
          <w:tcPr>
            <w:tcW w:w="2410" w:type="dxa"/>
            <w:vAlign w:val="center"/>
          </w:tcPr>
          <w:p w:rsidR="008A3FD1" w:rsidRDefault="008A3FD1" w:rsidP="00DC3CB9">
            <w:pPr>
              <w:rPr>
                <w:sz w:val="20"/>
                <w:szCs w:val="20"/>
              </w:rPr>
            </w:pPr>
            <w:r>
              <w:rPr>
                <w:sz w:val="20"/>
                <w:szCs w:val="20"/>
              </w:rPr>
              <w:t>Трансформаторная подстанция - 604 общей площадью 23,6 кв.м., ул.Детская, 2 у ДЮСШ</w:t>
            </w:r>
          </w:p>
        </w:tc>
        <w:tc>
          <w:tcPr>
            <w:tcW w:w="1275" w:type="dxa"/>
            <w:vAlign w:val="center"/>
          </w:tcPr>
          <w:p w:rsidR="008A3FD1" w:rsidRDefault="008A3FD1" w:rsidP="00AE33FC">
            <w:pPr>
              <w:jc w:val="center"/>
              <w:rPr>
                <w:sz w:val="20"/>
                <w:szCs w:val="20"/>
              </w:rPr>
            </w:pPr>
            <w:r>
              <w:rPr>
                <w:sz w:val="20"/>
                <w:szCs w:val="20"/>
              </w:rPr>
              <w:t>100726</w:t>
            </w:r>
          </w:p>
        </w:tc>
        <w:tc>
          <w:tcPr>
            <w:tcW w:w="2268" w:type="dxa"/>
            <w:vAlign w:val="center"/>
          </w:tcPr>
          <w:p w:rsidR="008A3FD1" w:rsidRDefault="008A3FD1" w:rsidP="00DC3CB9">
            <w:pPr>
              <w:rPr>
                <w:sz w:val="20"/>
                <w:szCs w:val="20"/>
              </w:rPr>
            </w:pPr>
            <w:r>
              <w:rPr>
                <w:sz w:val="20"/>
                <w:szCs w:val="20"/>
              </w:rPr>
              <w:t>г. Липецк, ул.Детская, 2 у ДЮСШ</w:t>
            </w:r>
          </w:p>
        </w:tc>
        <w:tc>
          <w:tcPr>
            <w:tcW w:w="1276" w:type="dxa"/>
            <w:vAlign w:val="center"/>
          </w:tcPr>
          <w:p w:rsidR="008A3FD1" w:rsidRDefault="008A3FD1" w:rsidP="00AE33FC">
            <w:pPr>
              <w:jc w:val="center"/>
              <w:rPr>
                <w:sz w:val="20"/>
                <w:szCs w:val="20"/>
              </w:rPr>
            </w:pPr>
            <w:r>
              <w:rPr>
                <w:sz w:val="20"/>
                <w:szCs w:val="20"/>
              </w:rPr>
              <w:t>23,6</w:t>
            </w:r>
          </w:p>
        </w:tc>
        <w:tc>
          <w:tcPr>
            <w:tcW w:w="1134" w:type="dxa"/>
            <w:vAlign w:val="center"/>
          </w:tcPr>
          <w:p w:rsidR="008A3FD1" w:rsidRDefault="008A3FD1" w:rsidP="00AE33FC">
            <w:pPr>
              <w:jc w:val="center"/>
              <w:rPr>
                <w:sz w:val="20"/>
                <w:szCs w:val="20"/>
              </w:rPr>
            </w:pPr>
            <w:r>
              <w:rPr>
                <w:sz w:val="20"/>
                <w:szCs w:val="20"/>
              </w:rPr>
              <w:t>Сентябрь 2023г.</w:t>
            </w:r>
          </w:p>
        </w:tc>
        <w:tc>
          <w:tcPr>
            <w:tcW w:w="1134" w:type="dxa"/>
            <w:vAlign w:val="center"/>
          </w:tcPr>
          <w:p w:rsidR="008A3FD1" w:rsidRDefault="008A3FD1" w:rsidP="00AE33FC">
            <w:pPr>
              <w:jc w:val="center"/>
              <w:rPr>
                <w:sz w:val="20"/>
                <w:szCs w:val="20"/>
              </w:rPr>
            </w:pPr>
            <w:r>
              <w:rPr>
                <w:sz w:val="20"/>
                <w:szCs w:val="20"/>
              </w:rPr>
              <w:t>Сентябрь 2023г.</w:t>
            </w:r>
          </w:p>
        </w:tc>
      </w:tr>
      <w:tr w:rsidR="008A3FD1" w:rsidRPr="00384BC7" w:rsidTr="00DC3CB9">
        <w:tc>
          <w:tcPr>
            <w:tcW w:w="486" w:type="dxa"/>
          </w:tcPr>
          <w:p w:rsidR="008A3FD1" w:rsidRPr="00384BC7" w:rsidRDefault="008A3FD1" w:rsidP="00DC3CB9">
            <w:pPr>
              <w:tabs>
                <w:tab w:val="left" w:pos="426"/>
              </w:tabs>
              <w:jc w:val="center"/>
              <w:rPr>
                <w:bCs/>
                <w:sz w:val="22"/>
                <w:szCs w:val="22"/>
              </w:rPr>
            </w:pPr>
            <w:r w:rsidRPr="00384BC7">
              <w:rPr>
                <w:bCs/>
                <w:sz w:val="22"/>
                <w:szCs w:val="22"/>
              </w:rPr>
              <w:t>69</w:t>
            </w:r>
          </w:p>
        </w:tc>
        <w:tc>
          <w:tcPr>
            <w:tcW w:w="2410" w:type="dxa"/>
            <w:vAlign w:val="center"/>
          </w:tcPr>
          <w:p w:rsidR="008A3FD1" w:rsidRDefault="008A3FD1" w:rsidP="00DC3CB9">
            <w:pPr>
              <w:rPr>
                <w:sz w:val="20"/>
                <w:szCs w:val="20"/>
              </w:rPr>
            </w:pPr>
            <w:r>
              <w:rPr>
                <w:sz w:val="20"/>
                <w:szCs w:val="20"/>
              </w:rPr>
              <w:t>Трансформаторная подстанция - 61 общей площадью 22,4 кв.м., ул.Зегеля, за д.№9а</w:t>
            </w:r>
          </w:p>
        </w:tc>
        <w:tc>
          <w:tcPr>
            <w:tcW w:w="1275" w:type="dxa"/>
            <w:vAlign w:val="center"/>
          </w:tcPr>
          <w:p w:rsidR="008A3FD1" w:rsidRDefault="008A3FD1" w:rsidP="00AE33FC">
            <w:pPr>
              <w:jc w:val="center"/>
              <w:rPr>
                <w:sz w:val="20"/>
                <w:szCs w:val="20"/>
              </w:rPr>
            </w:pPr>
            <w:r>
              <w:rPr>
                <w:sz w:val="20"/>
                <w:szCs w:val="20"/>
              </w:rPr>
              <w:t>100425</w:t>
            </w:r>
          </w:p>
        </w:tc>
        <w:tc>
          <w:tcPr>
            <w:tcW w:w="2268" w:type="dxa"/>
            <w:vAlign w:val="center"/>
          </w:tcPr>
          <w:p w:rsidR="008A3FD1" w:rsidRDefault="008A3FD1" w:rsidP="00DC3CB9">
            <w:pPr>
              <w:rPr>
                <w:sz w:val="20"/>
                <w:szCs w:val="20"/>
              </w:rPr>
            </w:pPr>
            <w:r>
              <w:rPr>
                <w:sz w:val="20"/>
                <w:szCs w:val="20"/>
              </w:rPr>
              <w:t>г. Липецк, ул.Зегеля, за д.№9а</w:t>
            </w:r>
          </w:p>
        </w:tc>
        <w:tc>
          <w:tcPr>
            <w:tcW w:w="1276" w:type="dxa"/>
            <w:vAlign w:val="center"/>
          </w:tcPr>
          <w:p w:rsidR="008A3FD1" w:rsidRDefault="008A3FD1" w:rsidP="00AE33FC">
            <w:pPr>
              <w:jc w:val="center"/>
              <w:rPr>
                <w:sz w:val="20"/>
                <w:szCs w:val="20"/>
              </w:rPr>
            </w:pPr>
            <w:r>
              <w:rPr>
                <w:sz w:val="20"/>
                <w:szCs w:val="20"/>
              </w:rPr>
              <w:t>22,4</w:t>
            </w:r>
          </w:p>
        </w:tc>
        <w:tc>
          <w:tcPr>
            <w:tcW w:w="1134" w:type="dxa"/>
            <w:vAlign w:val="center"/>
          </w:tcPr>
          <w:p w:rsidR="008A3FD1" w:rsidRDefault="008A3FD1" w:rsidP="00AE33FC">
            <w:pPr>
              <w:jc w:val="center"/>
              <w:rPr>
                <w:sz w:val="20"/>
                <w:szCs w:val="20"/>
              </w:rPr>
            </w:pPr>
            <w:r>
              <w:rPr>
                <w:sz w:val="20"/>
                <w:szCs w:val="20"/>
              </w:rPr>
              <w:t>Сентябрь 2023г.</w:t>
            </w:r>
          </w:p>
        </w:tc>
        <w:tc>
          <w:tcPr>
            <w:tcW w:w="1134" w:type="dxa"/>
            <w:vAlign w:val="center"/>
          </w:tcPr>
          <w:p w:rsidR="008A3FD1" w:rsidRDefault="008A3FD1" w:rsidP="00AE33FC">
            <w:pPr>
              <w:jc w:val="center"/>
              <w:rPr>
                <w:sz w:val="20"/>
                <w:szCs w:val="20"/>
              </w:rPr>
            </w:pPr>
            <w:r>
              <w:rPr>
                <w:sz w:val="20"/>
                <w:szCs w:val="20"/>
              </w:rPr>
              <w:t>Сентябрь 2023г.</w:t>
            </w:r>
          </w:p>
        </w:tc>
      </w:tr>
      <w:tr w:rsidR="008A3FD1" w:rsidRPr="00384BC7" w:rsidTr="00DC3CB9">
        <w:tc>
          <w:tcPr>
            <w:tcW w:w="486" w:type="dxa"/>
          </w:tcPr>
          <w:p w:rsidR="008A3FD1" w:rsidRPr="00384BC7" w:rsidRDefault="008A3FD1" w:rsidP="00DC3CB9">
            <w:pPr>
              <w:tabs>
                <w:tab w:val="left" w:pos="426"/>
              </w:tabs>
              <w:jc w:val="center"/>
              <w:rPr>
                <w:bCs/>
                <w:sz w:val="22"/>
                <w:szCs w:val="22"/>
              </w:rPr>
            </w:pPr>
            <w:r w:rsidRPr="00384BC7">
              <w:rPr>
                <w:bCs/>
                <w:sz w:val="22"/>
                <w:szCs w:val="22"/>
              </w:rPr>
              <w:t>70</w:t>
            </w:r>
          </w:p>
        </w:tc>
        <w:tc>
          <w:tcPr>
            <w:tcW w:w="2410" w:type="dxa"/>
            <w:vAlign w:val="center"/>
          </w:tcPr>
          <w:p w:rsidR="008A3FD1" w:rsidRDefault="008A3FD1" w:rsidP="00DC3CB9">
            <w:pPr>
              <w:rPr>
                <w:sz w:val="20"/>
                <w:szCs w:val="20"/>
              </w:rPr>
            </w:pPr>
            <w:r>
              <w:rPr>
                <w:sz w:val="20"/>
                <w:szCs w:val="20"/>
              </w:rPr>
              <w:t>Трансформаторная подстанция - 517 общей площадью 33,9 кв.м, ул.Адм.Макарова, террит.больницы</w:t>
            </w:r>
          </w:p>
        </w:tc>
        <w:tc>
          <w:tcPr>
            <w:tcW w:w="1275" w:type="dxa"/>
            <w:vAlign w:val="center"/>
          </w:tcPr>
          <w:p w:rsidR="008A3FD1" w:rsidRDefault="008A3FD1" w:rsidP="00AE33FC">
            <w:pPr>
              <w:jc w:val="center"/>
              <w:rPr>
                <w:sz w:val="20"/>
                <w:szCs w:val="20"/>
              </w:rPr>
            </w:pPr>
            <w:r>
              <w:rPr>
                <w:sz w:val="20"/>
                <w:szCs w:val="20"/>
              </w:rPr>
              <w:t>100752</w:t>
            </w:r>
          </w:p>
        </w:tc>
        <w:tc>
          <w:tcPr>
            <w:tcW w:w="2268" w:type="dxa"/>
            <w:vAlign w:val="center"/>
          </w:tcPr>
          <w:p w:rsidR="008A3FD1" w:rsidRDefault="008A3FD1" w:rsidP="00DC3CB9">
            <w:pPr>
              <w:rPr>
                <w:sz w:val="20"/>
                <w:szCs w:val="20"/>
              </w:rPr>
            </w:pPr>
            <w:r>
              <w:rPr>
                <w:sz w:val="20"/>
                <w:szCs w:val="20"/>
              </w:rPr>
              <w:t>г. Липецк, ул.Адм.Макарова, террит.больницы</w:t>
            </w:r>
          </w:p>
        </w:tc>
        <w:tc>
          <w:tcPr>
            <w:tcW w:w="1276" w:type="dxa"/>
            <w:vAlign w:val="center"/>
          </w:tcPr>
          <w:p w:rsidR="008A3FD1" w:rsidRDefault="008A3FD1" w:rsidP="00AE33FC">
            <w:pPr>
              <w:jc w:val="center"/>
              <w:rPr>
                <w:sz w:val="20"/>
                <w:szCs w:val="20"/>
              </w:rPr>
            </w:pPr>
            <w:r>
              <w:rPr>
                <w:sz w:val="20"/>
                <w:szCs w:val="20"/>
              </w:rPr>
              <w:t>33,9</w:t>
            </w:r>
          </w:p>
        </w:tc>
        <w:tc>
          <w:tcPr>
            <w:tcW w:w="1134" w:type="dxa"/>
            <w:vAlign w:val="center"/>
          </w:tcPr>
          <w:p w:rsidR="008A3FD1" w:rsidRDefault="008A3FD1" w:rsidP="00AE33FC">
            <w:pPr>
              <w:jc w:val="center"/>
              <w:rPr>
                <w:sz w:val="20"/>
                <w:szCs w:val="20"/>
              </w:rPr>
            </w:pPr>
            <w:r>
              <w:rPr>
                <w:sz w:val="20"/>
                <w:szCs w:val="20"/>
              </w:rPr>
              <w:t>Сентябрь 2023г.</w:t>
            </w:r>
          </w:p>
        </w:tc>
        <w:tc>
          <w:tcPr>
            <w:tcW w:w="1134" w:type="dxa"/>
            <w:vAlign w:val="center"/>
          </w:tcPr>
          <w:p w:rsidR="008A3FD1" w:rsidRDefault="008A3FD1" w:rsidP="00AE33FC">
            <w:pPr>
              <w:jc w:val="center"/>
              <w:rPr>
                <w:sz w:val="20"/>
                <w:szCs w:val="20"/>
              </w:rPr>
            </w:pPr>
            <w:r>
              <w:rPr>
                <w:sz w:val="20"/>
                <w:szCs w:val="20"/>
              </w:rPr>
              <w:t>Сентябрь 2023г.</w:t>
            </w:r>
          </w:p>
        </w:tc>
      </w:tr>
      <w:tr w:rsidR="008A3FD1" w:rsidRPr="00384BC7" w:rsidTr="00DC3CB9">
        <w:tc>
          <w:tcPr>
            <w:tcW w:w="486" w:type="dxa"/>
          </w:tcPr>
          <w:p w:rsidR="008A3FD1" w:rsidRPr="00384BC7" w:rsidRDefault="008A3FD1" w:rsidP="00DC3CB9">
            <w:pPr>
              <w:tabs>
                <w:tab w:val="left" w:pos="426"/>
              </w:tabs>
              <w:jc w:val="center"/>
              <w:rPr>
                <w:bCs/>
                <w:sz w:val="22"/>
                <w:szCs w:val="22"/>
              </w:rPr>
            </w:pPr>
            <w:r w:rsidRPr="00384BC7">
              <w:rPr>
                <w:bCs/>
                <w:sz w:val="22"/>
                <w:szCs w:val="22"/>
              </w:rPr>
              <w:t>71</w:t>
            </w:r>
          </w:p>
        </w:tc>
        <w:tc>
          <w:tcPr>
            <w:tcW w:w="2410" w:type="dxa"/>
            <w:vAlign w:val="center"/>
          </w:tcPr>
          <w:p w:rsidR="008A3FD1" w:rsidRDefault="008A3FD1" w:rsidP="00DC3CB9">
            <w:pPr>
              <w:rPr>
                <w:sz w:val="20"/>
                <w:szCs w:val="20"/>
              </w:rPr>
            </w:pPr>
            <w:r>
              <w:rPr>
                <w:sz w:val="20"/>
                <w:szCs w:val="20"/>
              </w:rPr>
              <w:t>Трансформаторная подстанция - 57 общей площадью 37,3 кв.м., ул.Зегеля, у д. №1</w:t>
            </w:r>
          </w:p>
        </w:tc>
        <w:tc>
          <w:tcPr>
            <w:tcW w:w="1275" w:type="dxa"/>
            <w:vAlign w:val="center"/>
          </w:tcPr>
          <w:p w:rsidR="008A3FD1" w:rsidRDefault="008A3FD1" w:rsidP="00AE33FC">
            <w:pPr>
              <w:jc w:val="center"/>
              <w:rPr>
                <w:sz w:val="20"/>
                <w:szCs w:val="20"/>
              </w:rPr>
            </w:pPr>
            <w:r>
              <w:rPr>
                <w:sz w:val="20"/>
                <w:szCs w:val="20"/>
              </w:rPr>
              <w:t>100422</w:t>
            </w:r>
          </w:p>
        </w:tc>
        <w:tc>
          <w:tcPr>
            <w:tcW w:w="2268" w:type="dxa"/>
            <w:vAlign w:val="center"/>
          </w:tcPr>
          <w:p w:rsidR="008A3FD1" w:rsidRDefault="008A3FD1" w:rsidP="00DC3CB9">
            <w:pPr>
              <w:rPr>
                <w:sz w:val="20"/>
                <w:szCs w:val="20"/>
              </w:rPr>
            </w:pPr>
            <w:r>
              <w:rPr>
                <w:sz w:val="20"/>
                <w:szCs w:val="20"/>
              </w:rPr>
              <w:t>г. Липецк, ул.Зегеля, у д. №1</w:t>
            </w:r>
          </w:p>
        </w:tc>
        <w:tc>
          <w:tcPr>
            <w:tcW w:w="1276" w:type="dxa"/>
            <w:vAlign w:val="center"/>
          </w:tcPr>
          <w:p w:rsidR="008A3FD1" w:rsidRDefault="008A3FD1" w:rsidP="00AE33FC">
            <w:pPr>
              <w:jc w:val="center"/>
              <w:rPr>
                <w:sz w:val="20"/>
                <w:szCs w:val="20"/>
              </w:rPr>
            </w:pPr>
            <w:r>
              <w:rPr>
                <w:sz w:val="20"/>
                <w:szCs w:val="20"/>
              </w:rPr>
              <w:t>37,3</w:t>
            </w:r>
          </w:p>
        </w:tc>
        <w:tc>
          <w:tcPr>
            <w:tcW w:w="1134" w:type="dxa"/>
            <w:vAlign w:val="center"/>
          </w:tcPr>
          <w:p w:rsidR="008A3FD1" w:rsidRDefault="008A3FD1" w:rsidP="00AE33FC">
            <w:pPr>
              <w:jc w:val="center"/>
              <w:rPr>
                <w:sz w:val="20"/>
                <w:szCs w:val="20"/>
              </w:rPr>
            </w:pPr>
            <w:r>
              <w:rPr>
                <w:sz w:val="20"/>
                <w:szCs w:val="20"/>
              </w:rPr>
              <w:t>Сентябрь 2023г.</w:t>
            </w:r>
          </w:p>
        </w:tc>
        <w:tc>
          <w:tcPr>
            <w:tcW w:w="1134" w:type="dxa"/>
            <w:vAlign w:val="center"/>
          </w:tcPr>
          <w:p w:rsidR="008A3FD1" w:rsidRDefault="008A3FD1" w:rsidP="00AE33FC">
            <w:pPr>
              <w:jc w:val="center"/>
              <w:rPr>
                <w:sz w:val="20"/>
                <w:szCs w:val="20"/>
              </w:rPr>
            </w:pPr>
            <w:r>
              <w:rPr>
                <w:sz w:val="20"/>
                <w:szCs w:val="20"/>
              </w:rPr>
              <w:t>Сентябрь 2023г.</w:t>
            </w:r>
          </w:p>
        </w:tc>
      </w:tr>
      <w:tr w:rsidR="008A3FD1" w:rsidRPr="00384BC7" w:rsidTr="00DC3CB9">
        <w:tc>
          <w:tcPr>
            <w:tcW w:w="486" w:type="dxa"/>
          </w:tcPr>
          <w:p w:rsidR="008A3FD1" w:rsidRPr="00384BC7" w:rsidRDefault="008A3FD1" w:rsidP="00DC3CB9">
            <w:pPr>
              <w:tabs>
                <w:tab w:val="left" w:pos="426"/>
              </w:tabs>
              <w:jc w:val="center"/>
              <w:rPr>
                <w:bCs/>
                <w:sz w:val="22"/>
                <w:szCs w:val="22"/>
              </w:rPr>
            </w:pPr>
            <w:r w:rsidRPr="00384BC7">
              <w:rPr>
                <w:bCs/>
                <w:sz w:val="22"/>
                <w:szCs w:val="22"/>
              </w:rPr>
              <w:t>72</w:t>
            </w:r>
          </w:p>
        </w:tc>
        <w:tc>
          <w:tcPr>
            <w:tcW w:w="2410" w:type="dxa"/>
            <w:vAlign w:val="center"/>
          </w:tcPr>
          <w:p w:rsidR="008A3FD1" w:rsidRDefault="008A3FD1" w:rsidP="00DC3CB9">
            <w:pPr>
              <w:rPr>
                <w:sz w:val="20"/>
                <w:szCs w:val="20"/>
              </w:rPr>
            </w:pPr>
            <w:r>
              <w:rPr>
                <w:sz w:val="20"/>
                <w:szCs w:val="20"/>
              </w:rPr>
              <w:t>Трансформаторная подстанция - 253 (лит.А) площадью 34,9 кв.м., ул.Циолковского, у д.№37/3</w:t>
            </w:r>
          </w:p>
        </w:tc>
        <w:tc>
          <w:tcPr>
            <w:tcW w:w="1275" w:type="dxa"/>
            <w:vAlign w:val="center"/>
          </w:tcPr>
          <w:p w:rsidR="008A3FD1" w:rsidRDefault="008A3FD1" w:rsidP="00AE33FC">
            <w:pPr>
              <w:jc w:val="center"/>
              <w:rPr>
                <w:sz w:val="20"/>
                <w:szCs w:val="20"/>
              </w:rPr>
            </w:pPr>
            <w:r>
              <w:rPr>
                <w:sz w:val="20"/>
                <w:szCs w:val="20"/>
              </w:rPr>
              <w:t>100610</w:t>
            </w:r>
          </w:p>
        </w:tc>
        <w:tc>
          <w:tcPr>
            <w:tcW w:w="2268" w:type="dxa"/>
            <w:vAlign w:val="center"/>
          </w:tcPr>
          <w:p w:rsidR="008A3FD1" w:rsidRDefault="008A3FD1" w:rsidP="00DC3CB9">
            <w:pPr>
              <w:rPr>
                <w:sz w:val="20"/>
                <w:szCs w:val="20"/>
              </w:rPr>
            </w:pPr>
            <w:r>
              <w:rPr>
                <w:sz w:val="20"/>
                <w:szCs w:val="20"/>
              </w:rPr>
              <w:t>г. Липецк, ул.Циолковского, у д.№37/3</w:t>
            </w:r>
          </w:p>
        </w:tc>
        <w:tc>
          <w:tcPr>
            <w:tcW w:w="1276" w:type="dxa"/>
            <w:vAlign w:val="center"/>
          </w:tcPr>
          <w:p w:rsidR="008A3FD1" w:rsidRDefault="008A3FD1" w:rsidP="00AE33FC">
            <w:pPr>
              <w:jc w:val="center"/>
              <w:rPr>
                <w:sz w:val="20"/>
                <w:szCs w:val="20"/>
              </w:rPr>
            </w:pPr>
            <w:r>
              <w:rPr>
                <w:sz w:val="20"/>
                <w:szCs w:val="20"/>
              </w:rPr>
              <w:t>34,9</w:t>
            </w:r>
          </w:p>
        </w:tc>
        <w:tc>
          <w:tcPr>
            <w:tcW w:w="1134" w:type="dxa"/>
            <w:vAlign w:val="center"/>
          </w:tcPr>
          <w:p w:rsidR="008A3FD1" w:rsidRDefault="008A3FD1" w:rsidP="00AE33FC">
            <w:pPr>
              <w:jc w:val="center"/>
              <w:rPr>
                <w:sz w:val="20"/>
                <w:szCs w:val="20"/>
              </w:rPr>
            </w:pPr>
            <w:r>
              <w:rPr>
                <w:sz w:val="20"/>
                <w:szCs w:val="20"/>
              </w:rPr>
              <w:t>Октябрь 2023г.</w:t>
            </w:r>
          </w:p>
        </w:tc>
        <w:tc>
          <w:tcPr>
            <w:tcW w:w="1134" w:type="dxa"/>
            <w:vAlign w:val="center"/>
          </w:tcPr>
          <w:p w:rsidR="008A3FD1" w:rsidRDefault="008A3FD1" w:rsidP="00AE33FC">
            <w:pPr>
              <w:jc w:val="center"/>
              <w:rPr>
                <w:sz w:val="20"/>
                <w:szCs w:val="20"/>
              </w:rPr>
            </w:pPr>
            <w:r>
              <w:rPr>
                <w:sz w:val="20"/>
                <w:szCs w:val="20"/>
              </w:rPr>
              <w:t>Октябрь 2023г.</w:t>
            </w:r>
          </w:p>
        </w:tc>
      </w:tr>
      <w:tr w:rsidR="008A3FD1" w:rsidRPr="00384BC7" w:rsidTr="00DC3CB9">
        <w:tc>
          <w:tcPr>
            <w:tcW w:w="486" w:type="dxa"/>
          </w:tcPr>
          <w:p w:rsidR="008A3FD1" w:rsidRPr="00384BC7" w:rsidRDefault="008A3FD1" w:rsidP="00DC3CB9">
            <w:pPr>
              <w:tabs>
                <w:tab w:val="left" w:pos="426"/>
              </w:tabs>
              <w:jc w:val="center"/>
              <w:rPr>
                <w:bCs/>
                <w:sz w:val="22"/>
                <w:szCs w:val="22"/>
              </w:rPr>
            </w:pPr>
            <w:r w:rsidRPr="00384BC7">
              <w:rPr>
                <w:bCs/>
                <w:sz w:val="22"/>
                <w:szCs w:val="22"/>
              </w:rPr>
              <w:t>73</w:t>
            </w:r>
          </w:p>
        </w:tc>
        <w:tc>
          <w:tcPr>
            <w:tcW w:w="2410" w:type="dxa"/>
            <w:vAlign w:val="center"/>
          </w:tcPr>
          <w:p w:rsidR="008A3FD1" w:rsidRDefault="008A3FD1" w:rsidP="00DC3CB9">
            <w:pPr>
              <w:rPr>
                <w:sz w:val="20"/>
                <w:szCs w:val="20"/>
              </w:rPr>
            </w:pPr>
            <w:r>
              <w:rPr>
                <w:sz w:val="20"/>
                <w:szCs w:val="20"/>
              </w:rPr>
              <w:t>Трансформаторная подстанция - 243 (лит.А) площадью 36,7 кв.м., 10 мкр. ул.Вермишева, у д.№11</w:t>
            </w:r>
          </w:p>
        </w:tc>
        <w:tc>
          <w:tcPr>
            <w:tcW w:w="1275" w:type="dxa"/>
            <w:vAlign w:val="center"/>
          </w:tcPr>
          <w:p w:rsidR="008A3FD1" w:rsidRDefault="008A3FD1" w:rsidP="00AE33FC">
            <w:pPr>
              <w:jc w:val="center"/>
              <w:rPr>
                <w:sz w:val="20"/>
                <w:szCs w:val="20"/>
              </w:rPr>
            </w:pPr>
            <w:r>
              <w:rPr>
                <w:sz w:val="20"/>
                <w:szCs w:val="20"/>
              </w:rPr>
              <w:t>100640</w:t>
            </w:r>
          </w:p>
        </w:tc>
        <w:tc>
          <w:tcPr>
            <w:tcW w:w="2268" w:type="dxa"/>
            <w:vAlign w:val="center"/>
          </w:tcPr>
          <w:p w:rsidR="008A3FD1" w:rsidRDefault="008A3FD1" w:rsidP="00DC3CB9">
            <w:pPr>
              <w:rPr>
                <w:sz w:val="20"/>
                <w:szCs w:val="20"/>
              </w:rPr>
            </w:pPr>
            <w:r>
              <w:rPr>
                <w:sz w:val="20"/>
                <w:szCs w:val="20"/>
              </w:rPr>
              <w:t>г. Липецк, ул.Вермишева, у д.№11</w:t>
            </w:r>
          </w:p>
        </w:tc>
        <w:tc>
          <w:tcPr>
            <w:tcW w:w="1276" w:type="dxa"/>
            <w:vAlign w:val="center"/>
          </w:tcPr>
          <w:p w:rsidR="008A3FD1" w:rsidRDefault="008A3FD1" w:rsidP="00AE33FC">
            <w:pPr>
              <w:jc w:val="center"/>
              <w:rPr>
                <w:sz w:val="20"/>
                <w:szCs w:val="20"/>
              </w:rPr>
            </w:pPr>
            <w:r>
              <w:rPr>
                <w:sz w:val="20"/>
                <w:szCs w:val="20"/>
              </w:rPr>
              <w:t>36,7</w:t>
            </w:r>
          </w:p>
        </w:tc>
        <w:tc>
          <w:tcPr>
            <w:tcW w:w="1134" w:type="dxa"/>
            <w:vAlign w:val="center"/>
          </w:tcPr>
          <w:p w:rsidR="008A3FD1" w:rsidRDefault="008A3FD1" w:rsidP="00AE33FC">
            <w:pPr>
              <w:jc w:val="center"/>
              <w:rPr>
                <w:sz w:val="20"/>
                <w:szCs w:val="20"/>
              </w:rPr>
            </w:pPr>
            <w:r>
              <w:rPr>
                <w:sz w:val="20"/>
                <w:szCs w:val="20"/>
              </w:rPr>
              <w:t>Октябрь 2023г.</w:t>
            </w:r>
          </w:p>
        </w:tc>
        <w:tc>
          <w:tcPr>
            <w:tcW w:w="1134" w:type="dxa"/>
            <w:vAlign w:val="center"/>
          </w:tcPr>
          <w:p w:rsidR="008A3FD1" w:rsidRDefault="008A3FD1" w:rsidP="00AE33FC">
            <w:pPr>
              <w:jc w:val="center"/>
              <w:rPr>
                <w:sz w:val="20"/>
                <w:szCs w:val="20"/>
              </w:rPr>
            </w:pPr>
            <w:r>
              <w:rPr>
                <w:sz w:val="20"/>
                <w:szCs w:val="20"/>
              </w:rPr>
              <w:t>Октябрь 2023г.</w:t>
            </w:r>
          </w:p>
        </w:tc>
      </w:tr>
      <w:tr w:rsidR="008A3FD1" w:rsidRPr="00384BC7" w:rsidTr="00DC3CB9">
        <w:tc>
          <w:tcPr>
            <w:tcW w:w="486" w:type="dxa"/>
          </w:tcPr>
          <w:p w:rsidR="008A3FD1" w:rsidRPr="00384BC7" w:rsidRDefault="008A3FD1" w:rsidP="00DC3CB9">
            <w:pPr>
              <w:tabs>
                <w:tab w:val="left" w:pos="426"/>
              </w:tabs>
              <w:jc w:val="center"/>
              <w:rPr>
                <w:bCs/>
                <w:sz w:val="22"/>
                <w:szCs w:val="22"/>
              </w:rPr>
            </w:pPr>
            <w:r w:rsidRPr="00384BC7">
              <w:rPr>
                <w:bCs/>
                <w:sz w:val="22"/>
                <w:szCs w:val="22"/>
              </w:rPr>
              <w:t>74</w:t>
            </w:r>
          </w:p>
        </w:tc>
        <w:tc>
          <w:tcPr>
            <w:tcW w:w="2410" w:type="dxa"/>
            <w:vAlign w:val="center"/>
          </w:tcPr>
          <w:p w:rsidR="008A3FD1" w:rsidRDefault="008A3FD1" w:rsidP="00DC3CB9">
            <w:pPr>
              <w:rPr>
                <w:sz w:val="20"/>
                <w:szCs w:val="20"/>
              </w:rPr>
            </w:pPr>
            <w:r>
              <w:rPr>
                <w:sz w:val="20"/>
                <w:szCs w:val="20"/>
              </w:rPr>
              <w:t>Трансформаторная подстанция - 254 (лит. А) площадью 34,4 кв.м., ул.Циолковского, у д.№33</w:t>
            </w:r>
          </w:p>
        </w:tc>
        <w:tc>
          <w:tcPr>
            <w:tcW w:w="1275" w:type="dxa"/>
            <w:vAlign w:val="center"/>
          </w:tcPr>
          <w:p w:rsidR="008A3FD1" w:rsidRDefault="008A3FD1" w:rsidP="00AE33FC">
            <w:pPr>
              <w:jc w:val="center"/>
              <w:rPr>
                <w:sz w:val="20"/>
                <w:szCs w:val="20"/>
              </w:rPr>
            </w:pPr>
            <w:r>
              <w:rPr>
                <w:sz w:val="20"/>
                <w:szCs w:val="20"/>
              </w:rPr>
              <w:t>100611</w:t>
            </w:r>
          </w:p>
        </w:tc>
        <w:tc>
          <w:tcPr>
            <w:tcW w:w="2268" w:type="dxa"/>
            <w:vAlign w:val="center"/>
          </w:tcPr>
          <w:p w:rsidR="008A3FD1" w:rsidRDefault="008A3FD1" w:rsidP="00DC3CB9">
            <w:pPr>
              <w:rPr>
                <w:sz w:val="20"/>
                <w:szCs w:val="20"/>
              </w:rPr>
            </w:pPr>
            <w:r>
              <w:rPr>
                <w:sz w:val="20"/>
                <w:szCs w:val="20"/>
              </w:rPr>
              <w:t>г. Липецк, ул.Циолковского, у д.№33</w:t>
            </w:r>
          </w:p>
        </w:tc>
        <w:tc>
          <w:tcPr>
            <w:tcW w:w="1276" w:type="dxa"/>
            <w:vAlign w:val="center"/>
          </w:tcPr>
          <w:p w:rsidR="008A3FD1" w:rsidRDefault="008A3FD1" w:rsidP="00AE33FC">
            <w:pPr>
              <w:jc w:val="center"/>
              <w:rPr>
                <w:sz w:val="20"/>
                <w:szCs w:val="20"/>
              </w:rPr>
            </w:pPr>
            <w:r>
              <w:rPr>
                <w:sz w:val="20"/>
                <w:szCs w:val="20"/>
              </w:rPr>
              <w:t>34,4</w:t>
            </w:r>
          </w:p>
        </w:tc>
        <w:tc>
          <w:tcPr>
            <w:tcW w:w="1134" w:type="dxa"/>
            <w:vAlign w:val="center"/>
          </w:tcPr>
          <w:p w:rsidR="008A3FD1" w:rsidRDefault="008A3FD1" w:rsidP="00AE33FC">
            <w:pPr>
              <w:jc w:val="center"/>
              <w:rPr>
                <w:sz w:val="20"/>
                <w:szCs w:val="20"/>
              </w:rPr>
            </w:pPr>
            <w:r>
              <w:rPr>
                <w:sz w:val="20"/>
                <w:szCs w:val="20"/>
              </w:rPr>
              <w:t>Октябрь 2023г.</w:t>
            </w:r>
          </w:p>
        </w:tc>
        <w:tc>
          <w:tcPr>
            <w:tcW w:w="1134" w:type="dxa"/>
            <w:vAlign w:val="center"/>
          </w:tcPr>
          <w:p w:rsidR="008A3FD1" w:rsidRDefault="008A3FD1" w:rsidP="00AE33FC">
            <w:pPr>
              <w:jc w:val="center"/>
              <w:rPr>
                <w:sz w:val="20"/>
                <w:szCs w:val="20"/>
              </w:rPr>
            </w:pPr>
            <w:r>
              <w:rPr>
                <w:sz w:val="20"/>
                <w:szCs w:val="20"/>
              </w:rPr>
              <w:t>Октябрь 2023г.</w:t>
            </w:r>
          </w:p>
        </w:tc>
      </w:tr>
      <w:tr w:rsidR="008A3FD1" w:rsidRPr="00384BC7" w:rsidTr="00DC3CB9">
        <w:tc>
          <w:tcPr>
            <w:tcW w:w="486" w:type="dxa"/>
          </w:tcPr>
          <w:p w:rsidR="008A3FD1" w:rsidRPr="00384BC7" w:rsidRDefault="008A3FD1" w:rsidP="00DC3CB9">
            <w:pPr>
              <w:tabs>
                <w:tab w:val="left" w:pos="426"/>
              </w:tabs>
              <w:jc w:val="center"/>
              <w:rPr>
                <w:bCs/>
                <w:sz w:val="22"/>
                <w:szCs w:val="22"/>
              </w:rPr>
            </w:pPr>
            <w:r w:rsidRPr="00384BC7">
              <w:rPr>
                <w:bCs/>
                <w:sz w:val="22"/>
                <w:szCs w:val="22"/>
              </w:rPr>
              <w:t>75</w:t>
            </w:r>
          </w:p>
        </w:tc>
        <w:tc>
          <w:tcPr>
            <w:tcW w:w="2410" w:type="dxa"/>
            <w:vAlign w:val="center"/>
          </w:tcPr>
          <w:p w:rsidR="008A3FD1" w:rsidRDefault="008A3FD1" w:rsidP="00DC3CB9">
            <w:pPr>
              <w:rPr>
                <w:sz w:val="20"/>
                <w:szCs w:val="20"/>
              </w:rPr>
            </w:pPr>
            <w:r>
              <w:rPr>
                <w:sz w:val="20"/>
                <w:szCs w:val="20"/>
              </w:rPr>
              <w:t>Трансформаторная подстанция - 140 общей площадью 35,6 кв.м., ул. Ленина, за Пед.Университетом</w:t>
            </w:r>
          </w:p>
        </w:tc>
        <w:tc>
          <w:tcPr>
            <w:tcW w:w="1275" w:type="dxa"/>
            <w:vAlign w:val="center"/>
          </w:tcPr>
          <w:p w:rsidR="008A3FD1" w:rsidRDefault="008A3FD1" w:rsidP="00AE33FC">
            <w:pPr>
              <w:jc w:val="center"/>
              <w:rPr>
                <w:sz w:val="20"/>
                <w:szCs w:val="20"/>
              </w:rPr>
            </w:pPr>
            <w:r>
              <w:rPr>
                <w:sz w:val="20"/>
                <w:szCs w:val="20"/>
              </w:rPr>
              <w:t>100668</w:t>
            </w:r>
          </w:p>
        </w:tc>
        <w:tc>
          <w:tcPr>
            <w:tcW w:w="2268" w:type="dxa"/>
            <w:vAlign w:val="center"/>
          </w:tcPr>
          <w:p w:rsidR="008A3FD1" w:rsidRDefault="008A3FD1" w:rsidP="00DC3CB9">
            <w:pPr>
              <w:rPr>
                <w:sz w:val="20"/>
                <w:szCs w:val="20"/>
              </w:rPr>
            </w:pPr>
            <w:r>
              <w:rPr>
                <w:sz w:val="20"/>
                <w:szCs w:val="20"/>
              </w:rPr>
              <w:t>г. Липецк, ул. Ленина, за Пед.Университетом</w:t>
            </w:r>
          </w:p>
        </w:tc>
        <w:tc>
          <w:tcPr>
            <w:tcW w:w="1276" w:type="dxa"/>
            <w:vAlign w:val="center"/>
          </w:tcPr>
          <w:p w:rsidR="008A3FD1" w:rsidRDefault="008A3FD1" w:rsidP="00AE33FC">
            <w:pPr>
              <w:jc w:val="center"/>
              <w:rPr>
                <w:sz w:val="20"/>
                <w:szCs w:val="20"/>
              </w:rPr>
            </w:pPr>
            <w:r>
              <w:rPr>
                <w:sz w:val="20"/>
                <w:szCs w:val="20"/>
              </w:rPr>
              <w:t>35,6</w:t>
            </w:r>
          </w:p>
        </w:tc>
        <w:tc>
          <w:tcPr>
            <w:tcW w:w="1134" w:type="dxa"/>
            <w:vAlign w:val="center"/>
          </w:tcPr>
          <w:p w:rsidR="008A3FD1" w:rsidRDefault="008A3FD1" w:rsidP="00AE33FC">
            <w:pPr>
              <w:jc w:val="center"/>
              <w:rPr>
                <w:sz w:val="20"/>
                <w:szCs w:val="20"/>
              </w:rPr>
            </w:pPr>
            <w:r>
              <w:rPr>
                <w:sz w:val="20"/>
                <w:szCs w:val="20"/>
              </w:rPr>
              <w:t>Октябрь 2023г.</w:t>
            </w:r>
          </w:p>
        </w:tc>
        <w:tc>
          <w:tcPr>
            <w:tcW w:w="1134" w:type="dxa"/>
            <w:vAlign w:val="center"/>
          </w:tcPr>
          <w:p w:rsidR="008A3FD1" w:rsidRDefault="008A3FD1" w:rsidP="00AE33FC">
            <w:pPr>
              <w:jc w:val="center"/>
              <w:rPr>
                <w:sz w:val="20"/>
                <w:szCs w:val="20"/>
              </w:rPr>
            </w:pPr>
            <w:r>
              <w:rPr>
                <w:sz w:val="20"/>
                <w:szCs w:val="20"/>
              </w:rPr>
              <w:t>Октябрь 2023г.</w:t>
            </w:r>
          </w:p>
        </w:tc>
      </w:tr>
      <w:tr w:rsidR="008A3FD1" w:rsidRPr="00384BC7" w:rsidTr="00DC3CB9">
        <w:tc>
          <w:tcPr>
            <w:tcW w:w="486" w:type="dxa"/>
          </w:tcPr>
          <w:p w:rsidR="008A3FD1" w:rsidRPr="00384BC7" w:rsidRDefault="008A3FD1" w:rsidP="00DC3CB9">
            <w:pPr>
              <w:tabs>
                <w:tab w:val="left" w:pos="426"/>
              </w:tabs>
              <w:jc w:val="center"/>
              <w:rPr>
                <w:bCs/>
                <w:sz w:val="22"/>
                <w:szCs w:val="22"/>
              </w:rPr>
            </w:pPr>
            <w:r w:rsidRPr="00384BC7">
              <w:rPr>
                <w:bCs/>
                <w:sz w:val="22"/>
                <w:szCs w:val="22"/>
              </w:rPr>
              <w:lastRenderedPageBreak/>
              <w:t>76</w:t>
            </w:r>
          </w:p>
        </w:tc>
        <w:tc>
          <w:tcPr>
            <w:tcW w:w="2410" w:type="dxa"/>
            <w:vAlign w:val="center"/>
          </w:tcPr>
          <w:p w:rsidR="008A3FD1" w:rsidRDefault="008A3FD1" w:rsidP="00DC3CB9">
            <w:pPr>
              <w:rPr>
                <w:sz w:val="20"/>
                <w:szCs w:val="20"/>
              </w:rPr>
            </w:pPr>
            <w:r>
              <w:rPr>
                <w:sz w:val="20"/>
                <w:szCs w:val="20"/>
              </w:rPr>
              <w:t>Трансформаторная подстанция - 225 общей площадью 39,6 кв.м., 8 мкр. ул.Циолковского, у д.№10/1</w:t>
            </w:r>
          </w:p>
        </w:tc>
        <w:tc>
          <w:tcPr>
            <w:tcW w:w="1275" w:type="dxa"/>
            <w:vAlign w:val="center"/>
          </w:tcPr>
          <w:p w:rsidR="008A3FD1" w:rsidRDefault="008A3FD1" w:rsidP="00AE33FC">
            <w:pPr>
              <w:jc w:val="center"/>
              <w:rPr>
                <w:sz w:val="20"/>
                <w:szCs w:val="20"/>
              </w:rPr>
            </w:pPr>
            <w:r>
              <w:rPr>
                <w:sz w:val="20"/>
                <w:szCs w:val="20"/>
              </w:rPr>
              <w:t>100623</w:t>
            </w:r>
          </w:p>
        </w:tc>
        <w:tc>
          <w:tcPr>
            <w:tcW w:w="2268" w:type="dxa"/>
            <w:vAlign w:val="center"/>
          </w:tcPr>
          <w:p w:rsidR="008A3FD1" w:rsidRDefault="008A3FD1" w:rsidP="00DC3CB9">
            <w:pPr>
              <w:rPr>
                <w:sz w:val="20"/>
                <w:szCs w:val="20"/>
              </w:rPr>
            </w:pPr>
            <w:r>
              <w:rPr>
                <w:sz w:val="20"/>
                <w:szCs w:val="20"/>
              </w:rPr>
              <w:t>г. Липецк, 8 мкр. ул.Циолковского, у д.№10/1</w:t>
            </w:r>
          </w:p>
        </w:tc>
        <w:tc>
          <w:tcPr>
            <w:tcW w:w="1276" w:type="dxa"/>
            <w:vAlign w:val="center"/>
          </w:tcPr>
          <w:p w:rsidR="008A3FD1" w:rsidRDefault="008A3FD1" w:rsidP="00AE33FC">
            <w:pPr>
              <w:jc w:val="center"/>
              <w:rPr>
                <w:sz w:val="20"/>
                <w:szCs w:val="20"/>
              </w:rPr>
            </w:pPr>
            <w:r>
              <w:rPr>
                <w:sz w:val="20"/>
                <w:szCs w:val="20"/>
              </w:rPr>
              <w:t>39,6</w:t>
            </w:r>
          </w:p>
        </w:tc>
        <w:tc>
          <w:tcPr>
            <w:tcW w:w="1134" w:type="dxa"/>
            <w:vAlign w:val="center"/>
          </w:tcPr>
          <w:p w:rsidR="008A3FD1" w:rsidRDefault="008A3FD1" w:rsidP="00AE33FC">
            <w:pPr>
              <w:jc w:val="center"/>
              <w:rPr>
                <w:sz w:val="20"/>
                <w:szCs w:val="20"/>
              </w:rPr>
            </w:pPr>
            <w:r>
              <w:rPr>
                <w:sz w:val="20"/>
                <w:szCs w:val="20"/>
              </w:rPr>
              <w:t>Октябрь 2023г.</w:t>
            </w:r>
          </w:p>
        </w:tc>
        <w:tc>
          <w:tcPr>
            <w:tcW w:w="1134" w:type="dxa"/>
            <w:vAlign w:val="center"/>
          </w:tcPr>
          <w:p w:rsidR="008A3FD1" w:rsidRDefault="008A3FD1" w:rsidP="00AE33FC">
            <w:pPr>
              <w:jc w:val="center"/>
              <w:rPr>
                <w:sz w:val="20"/>
                <w:szCs w:val="20"/>
              </w:rPr>
            </w:pPr>
            <w:r>
              <w:rPr>
                <w:sz w:val="20"/>
                <w:szCs w:val="20"/>
              </w:rPr>
              <w:t>Октябрь 2023г.</w:t>
            </w:r>
          </w:p>
        </w:tc>
      </w:tr>
      <w:tr w:rsidR="008A3FD1" w:rsidRPr="00384BC7" w:rsidTr="00DC3CB9">
        <w:tc>
          <w:tcPr>
            <w:tcW w:w="486" w:type="dxa"/>
          </w:tcPr>
          <w:p w:rsidR="008A3FD1" w:rsidRPr="00384BC7" w:rsidRDefault="008A3FD1" w:rsidP="00DC3CB9">
            <w:pPr>
              <w:tabs>
                <w:tab w:val="left" w:pos="426"/>
              </w:tabs>
              <w:jc w:val="center"/>
              <w:rPr>
                <w:bCs/>
                <w:sz w:val="22"/>
                <w:szCs w:val="22"/>
              </w:rPr>
            </w:pPr>
            <w:r w:rsidRPr="00384BC7">
              <w:rPr>
                <w:bCs/>
                <w:sz w:val="22"/>
                <w:szCs w:val="22"/>
              </w:rPr>
              <w:t>77</w:t>
            </w:r>
          </w:p>
        </w:tc>
        <w:tc>
          <w:tcPr>
            <w:tcW w:w="2410" w:type="dxa"/>
            <w:vAlign w:val="center"/>
          </w:tcPr>
          <w:p w:rsidR="008A3FD1" w:rsidRDefault="008A3FD1" w:rsidP="00DC3CB9">
            <w:pPr>
              <w:rPr>
                <w:sz w:val="20"/>
                <w:szCs w:val="20"/>
              </w:rPr>
            </w:pPr>
            <w:r>
              <w:rPr>
                <w:sz w:val="20"/>
                <w:szCs w:val="20"/>
              </w:rPr>
              <w:t>Трансформаторная подстанция - 240 общей площадью 38,8 кв.м., ул.Космонавтов, у д.№39/7</w:t>
            </w:r>
          </w:p>
        </w:tc>
        <w:tc>
          <w:tcPr>
            <w:tcW w:w="1275" w:type="dxa"/>
            <w:vAlign w:val="center"/>
          </w:tcPr>
          <w:p w:rsidR="008A3FD1" w:rsidRDefault="008A3FD1" w:rsidP="00AE33FC">
            <w:pPr>
              <w:jc w:val="center"/>
              <w:rPr>
                <w:sz w:val="20"/>
                <w:szCs w:val="20"/>
              </w:rPr>
            </w:pPr>
            <w:r>
              <w:rPr>
                <w:sz w:val="20"/>
                <w:szCs w:val="20"/>
              </w:rPr>
              <w:t>100637</w:t>
            </w:r>
          </w:p>
        </w:tc>
        <w:tc>
          <w:tcPr>
            <w:tcW w:w="2268" w:type="dxa"/>
            <w:vAlign w:val="center"/>
          </w:tcPr>
          <w:p w:rsidR="008A3FD1" w:rsidRDefault="008A3FD1" w:rsidP="00DC3CB9">
            <w:pPr>
              <w:rPr>
                <w:sz w:val="20"/>
                <w:szCs w:val="20"/>
              </w:rPr>
            </w:pPr>
            <w:r>
              <w:rPr>
                <w:sz w:val="20"/>
                <w:szCs w:val="20"/>
              </w:rPr>
              <w:t>г. Липецк, ул.Космонавтов, у д.№39/7</w:t>
            </w:r>
          </w:p>
        </w:tc>
        <w:tc>
          <w:tcPr>
            <w:tcW w:w="1276" w:type="dxa"/>
            <w:vAlign w:val="center"/>
          </w:tcPr>
          <w:p w:rsidR="008A3FD1" w:rsidRDefault="008A3FD1" w:rsidP="00AE33FC">
            <w:pPr>
              <w:jc w:val="center"/>
              <w:rPr>
                <w:sz w:val="20"/>
                <w:szCs w:val="20"/>
              </w:rPr>
            </w:pPr>
            <w:r>
              <w:rPr>
                <w:sz w:val="20"/>
                <w:szCs w:val="20"/>
              </w:rPr>
              <w:t>38,8</w:t>
            </w:r>
          </w:p>
        </w:tc>
        <w:tc>
          <w:tcPr>
            <w:tcW w:w="1134" w:type="dxa"/>
            <w:vAlign w:val="center"/>
          </w:tcPr>
          <w:p w:rsidR="008A3FD1" w:rsidRDefault="008A3FD1" w:rsidP="00AE33FC">
            <w:pPr>
              <w:jc w:val="center"/>
              <w:rPr>
                <w:sz w:val="20"/>
                <w:szCs w:val="20"/>
              </w:rPr>
            </w:pPr>
            <w:r>
              <w:rPr>
                <w:sz w:val="20"/>
                <w:szCs w:val="20"/>
              </w:rPr>
              <w:t>Ноябрь 2023г.</w:t>
            </w:r>
          </w:p>
        </w:tc>
        <w:tc>
          <w:tcPr>
            <w:tcW w:w="1134" w:type="dxa"/>
            <w:vAlign w:val="center"/>
          </w:tcPr>
          <w:p w:rsidR="008A3FD1" w:rsidRDefault="008A3FD1" w:rsidP="00AE33FC">
            <w:pPr>
              <w:jc w:val="center"/>
              <w:rPr>
                <w:sz w:val="20"/>
                <w:szCs w:val="20"/>
              </w:rPr>
            </w:pPr>
            <w:r>
              <w:rPr>
                <w:sz w:val="20"/>
                <w:szCs w:val="20"/>
              </w:rPr>
              <w:t>Ноябрь 2023г.</w:t>
            </w:r>
          </w:p>
        </w:tc>
      </w:tr>
      <w:tr w:rsidR="008A3FD1" w:rsidRPr="00384BC7" w:rsidTr="00DC3CB9">
        <w:tc>
          <w:tcPr>
            <w:tcW w:w="486" w:type="dxa"/>
          </w:tcPr>
          <w:p w:rsidR="008A3FD1" w:rsidRPr="00384BC7" w:rsidRDefault="008A3FD1" w:rsidP="00DC3CB9">
            <w:pPr>
              <w:tabs>
                <w:tab w:val="left" w:pos="426"/>
              </w:tabs>
              <w:jc w:val="center"/>
              <w:rPr>
                <w:bCs/>
                <w:sz w:val="22"/>
                <w:szCs w:val="22"/>
              </w:rPr>
            </w:pPr>
            <w:r w:rsidRPr="00384BC7">
              <w:rPr>
                <w:bCs/>
                <w:sz w:val="22"/>
                <w:szCs w:val="22"/>
              </w:rPr>
              <w:t>78</w:t>
            </w:r>
          </w:p>
        </w:tc>
        <w:tc>
          <w:tcPr>
            <w:tcW w:w="2410" w:type="dxa"/>
            <w:vAlign w:val="center"/>
          </w:tcPr>
          <w:p w:rsidR="008A3FD1" w:rsidRDefault="008A3FD1" w:rsidP="00DC3CB9">
            <w:pPr>
              <w:rPr>
                <w:sz w:val="20"/>
                <w:szCs w:val="20"/>
              </w:rPr>
            </w:pPr>
            <w:r>
              <w:rPr>
                <w:sz w:val="20"/>
                <w:szCs w:val="20"/>
              </w:rPr>
              <w:t>Трансформаторная подстанция - 118 общей площадью 32,9 кв.м., ул.Гагарина, у д.№35</w:t>
            </w:r>
          </w:p>
        </w:tc>
        <w:tc>
          <w:tcPr>
            <w:tcW w:w="1275" w:type="dxa"/>
            <w:vAlign w:val="center"/>
          </w:tcPr>
          <w:p w:rsidR="008A3FD1" w:rsidRDefault="008A3FD1" w:rsidP="00AE33FC">
            <w:pPr>
              <w:jc w:val="center"/>
              <w:rPr>
                <w:sz w:val="20"/>
                <w:szCs w:val="20"/>
              </w:rPr>
            </w:pPr>
            <w:r>
              <w:rPr>
                <w:sz w:val="20"/>
                <w:szCs w:val="20"/>
              </w:rPr>
              <w:t>3364</w:t>
            </w:r>
          </w:p>
        </w:tc>
        <w:tc>
          <w:tcPr>
            <w:tcW w:w="2268" w:type="dxa"/>
            <w:vAlign w:val="center"/>
          </w:tcPr>
          <w:p w:rsidR="008A3FD1" w:rsidRDefault="008A3FD1" w:rsidP="00DC3CB9">
            <w:pPr>
              <w:rPr>
                <w:sz w:val="20"/>
                <w:szCs w:val="20"/>
              </w:rPr>
            </w:pPr>
            <w:r>
              <w:rPr>
                <w:sz w:val="20"/>
                <w:szCs w:val="20"/>
              </w:rPr>
              <w:t>г. Липецк, ул.Гагарина, у д.№35</w:t>
            </w:r>
          </w:p>
        </w:tc>
        <w:tc>
          <w:tcPr>
            <w:tcW w:w="1276" w:type="dxa"/>
            <w:vAlign w:val="center"/>
          </w:tcPr>
          <w:p w:rsidR="008A3FD1" w:rsidRDefault="008A3FD1" w:rsidP="00AE33FC">
            <w:pPr>
              <w:jc w:val="center"/>
              <w:rPr>
                <w:sz w:val="20"/>
                <w:szCs w:val="20"/>
              </w:rPr>
            </w:pPr>
            <w:r>
              <w:rPr>
                <w:sz w:val="20"/>
                <w:szCs w:val="20"/>
              </w:rPr>
              <w:t>32,9</w:t>
            </w:r>
          </w:p>
        </w:tc>
        <w:tc>
          <w:tcPr>
            <w:tcW w:w="1134" w:type="dxa"/>
            <w:vAlign w:val="center"/>
          </w:tcPr>
          <w:p w:rsidR="008A3FD1" w:rsidRDefault="008A3FD1" w:rsidP="00AE33FC">
            <w:pPr>
              <w:jc w:val="center"/>
              <w:rPr>
                <w:sz w:val="20"/>
                <w:szCs w:val="20"/>
              </w:rPr>
            </w:pPr>
            <w:r>
              <w:rPr>
                <w:sz w:val="20"/>
                <w:szCs w:val="20"/>
              </w:rPr>
              <w:t>Ноябрь 2023г.</w:t>
            </w:r>
          </w:p>
        </w:tc>
        <w:tc>
          <w:tcPr>
            <w:tcW w:w="1134" w:type="dxa"/>
            <w:vAlign w:val="center"/>
          </w:tcPr>
          <w:p w:rsidR="008A3FD1" w:rsidRDefault="008A3FD1" w:rsidP="00AE33FC">
            <w:pPr>
              <w:jc w:val="center"/>
              <w:rPr>
                <w:sz w:val="20"/>
                <w:szCs w:val="20"/>
              </w:rPr>
            </w:pPr>
            <w:r>
              <w:rPr>
                <w:sz w:val="20"/>
                <w:szCs w:val="20"/>
              </w:rPr>
              <w:t>Ноябрь 2023г.</w:t>
            </w:r>
          </w:p>
        </w:tc>
      </w:tr>
      <w:tr w:rsidR="008A3FD1" w:rsidRPr="00384BC7" w:rsidTr="00DC3CB9">
        <w:tc>
          <w:tcPr>
            <w:tcW w:w="486" w:type="dxa"/>
          </w:tcPr>
          <w:p w:rsidR="008A3FD1" w:rsidRPr="00384BC7" w:rsidRDefault="008A3FD1" w:rsidP="00DC3CB9">
            <w:pPr>
              <w:tabs>
                <w:tab w:val="left" w:pos="426"/>
              </w:tabs>
              <w:jc w:val="center"/>
              <w:rPr>
                <w:bCs/>
                <w:sz w:val="22"/>
                <w:szCs w:val="22"/>
              </w:rPr>
            </w:pPr>
            <w:r w:rsidRPr="00384BC7">
              <w:rPr>
                <w:bCs/>
                <w:sz w:val="22"/>
                <w:szCs w:val="22"/>
              </w:rPr>
              <w:t>79</w:t>
            </w:r>
          </w:p>
        </w:tc>
        <w:tc>
          <w:tcPr>
            <w:tcW w:w="2410" w:type="dxa"/>
            <w:vAlign w:val="center"/>
          </w:tcPr>
          <w:p w:rsidR="008A3FD1" w:rsidRDefault="008A3FD1" w:rsidP="00DC3CB9">
            <w:pPr>
              <w:rPr>
                <w:sz w:val="20"/>
                <w:szCs w:val="20"/>
              </w:rPr>
            </w:pPr>
            <w:r>
              <w:rPr>
                <w:sz w:val="20"/>
                <w:szCs w:val="20"/>
              </w:rPr>
              <w:t>Трансформаторная подстанция - 221 общей площадью 34,3 кв.м., ул.Циолковского, у д.№7/1</w:t>
            </w:r>
          </w:p>
        </w:tc>
        <w:tc>
          <w:tcPr>
            <w:tcW w:w="1275" w:type="dxa"/>
            <w:vAlign w:val="center"/>
          </w:tcPr>
          <w:p w:rsidR="008A3FD1" w:rsidRDefault="008A3FD1" w:rsidP="00AE33FC">
            <w:pPr>
              <w:jc w:val="center"/>
              <w:rPr>
                <w:sz w:val="20"/>
                <w:szCs w:val="20"/>
              </w:rPr>
            </w:pPr>
            <w:r>
              <w:rPr>
                <w:sz w:val="20"/>
                <w:szCs w:val="20"/>
              </w:rPr>
              <w:t>3099</w:t>
            </w:r>
          </w:p>
        </w:tc>
        <w:tc>
          <w:tcPr>
            <w:tcW w:w="2268" w:type="dxa"/>
            <w:vAlign w:val="center"/>
          </w:tcPr>
          <w:p w:rsidR="008A3FD1" w:rsidRDefault="008A3FD1" w:rsidP="00DC3CB9">
            <w:pPr>
              <w:rPr>
                <w:sz w:val="20"/>
                <w:szCs w:val="20"/>
              </w:rPr>
            </w:pPr>
            <w:r>
              <w:rPr>
                <w:sz w:val="20"/>
                <w:szCs w:val="20"/>
              </w:rPr>
              <w:t>г. Липецк, ул.Циолковского, у д.№7/1</w:t>
            </w:r>
          </w:p>
        </w:tc>
        <w:tc>
          <w:tcPr>
            <w:tcW w:w="1276" w:type="dxa"/>
            <w:vAlign w:val="center"/>
          </w:tcPr>
          <w:p w:rsidR="008A3FD1" w:rsidRDefault="008A3FD1" w:rsidP="00AE33FC">
            <w:pPr>
              <w:jc w:val="center"/>
              <w:rPr>
                <w:sz w:val="20"/>
                <w:szCs w:val="20"/>
              </w:rPr>
            </w:pPr>
            <w:r>
              <w:rPr>
                <w:sz w:val="20"/>
                <w:szCs w:val="20"/>
              </w:rPr>
              <w:t>34,3</w:t>
            </w:r>
          </w:p>
        </w:tc>
        <w:tc>
          <w:tcPr>
            <w:tcW w:w="1134" w:type="dxa"/>
            <w:vAlign w:val="center"/>
          </w:tcPr>
          <w:p w:rsidR="008A3FD1" w:rsidRDefault="008A3FD1" w:rsidP="00AE33FC">
            <w:pPr>
              <w:jc w:val="center"/>
              <w:rPr>
                <w:sz w:val="20"/>
                <w:szCs w:val="20"/>
              </w:rPr>
            </w:pPr>
            <w:r>
              <w:rPr>
                <w:sz w:val="20"/>
                <w:szCs w:val="20"/>
              </w:rPr>
              <w:t>Ноябрь 2023г.</w:t>
            </w:r>
          </w:p>
        </w:tc>
        <w:tc>
          <w:tcPr>
            <w:tcW w:w="1134" w:type="dxa"/>
            <w:vAlign w:val="center"/>
          </w:tcPr>
          <w:p w:rsidR="008A3FD1" w:rsidRDefault="008A3FD1" w:rsidP="00AE33FC">
            <w:pPr>
              <w:jc w:val="center"/>
              <w:rPr>
                <w:sz w:val="20"/>
                <w:szCs w:val="20"/>
              </w:rPr>
            </w:pPr>
            <w:r>
              <w:rPr>
                <w:sz w:val="20"/>
                <w:szCs w:val="20"/>
              </w:rPr>
              <w:t>Ноябрь 2023г.</w:t>
            </w:r>
          </w:p>
        </w:tc>
      </w:tr>
      <w:tr w:rsidR="008A3FD1" w:rsidRPr="00384BC7" w:rsidTr="00DC3CB9">
        <w:tc>
          <w:tcPr>
            <w:tcW w:w="486" w:type="dxa"/>
          </w:tcPr>
          <w:p w:rsidR="008A3FD1" w:rsidRPr="00384BC7" w:rsidRDefault="008A3FD1" w:rsidP="00DC3CB9">
            <w:pPr>
              <w:tabs>
                <w:tab w:val="left" w:pos="426"/>
              </w:tabs>
              <w:jc w:val="center"/>
              <w:rPr>
                <w:bCs/>
                <w:sz w:val="22"/>
                <w:szCs w:val="22"/>
              </w:rPr>
            </w:pPr>
            <w:r w:rsidRPr="00384BC7">
              <w:rPr>
                <w:bCs/>
                <w:sz w:val="22"/>
                <w:szCs w:val="22"/>
              </w:rPr>
              <w:t>80</w:t>
            </w:r>
          </w:p>
        </w:tc>
        <w:tc>
          <w:tcPr>
            <w:tcW w:w="2410" w:type="dxa"/>
            <w:vAlign w:val="center"/>
          </w:tcPr>
          <w:p w:rsidR="008A3FD1" w:rsidRDefault="008A3FD1" w:rsidP="00DC3CB9">
            <w:pPr>
              <w:rPr>
                <w:sz w:val="20"/>
                <w:szCs w:val="20"/>
              </w:rPr>
            </w:pPr>
            <w:r>
              <w:rPr>
                <w:sz w:val="20"/>
                <w:szCs w:val="20"/>
              </w:rPr>
              <w:t>Трансформаторная подстанция - 386 (лит. А) площадью 37,5 кв.м, территория Военного городка</w:t>
            </w:r>
          </w:p>
        </w:tc>
        <w:tc>
          <w:tcPr>
            <w:tcW w:w="1275" w:type="dxa"/>
            <w:vAlign w:val="center"/>
          </w:tcPr>
          <w:p w:rsidR="008A3FD1" w:rsidRDefault="008A3FD1" w:rsidP="00AE33FC">
            <w:pPr>
              <w:jc w:val="center"/>
              <w:rPr>
                <w:sz w:val="20"/>
                <w:szCs w:val="20"/>
              </w:rPr>
            </w:pPr>
            <w:r>
              <w:rPr>
                <w:sz w:val="20"/>
                <w:szCs w:val="20"/>
              </w:rPr>
              <w:t>6741</w:t>
            </w:r>
          </w:p>
        </w:tc>
        <w:tc>
          <w:tcPr>
            <w:tcW w:w="2268" w:type="dxa"/>
            <w:vAlign w:val="center"/>
          </w:tcPr>
          <w:p w:rsidR="008A3FD1" w:rsidRDefault="008A3FD1" w:rsidP="00DC3CB9">
            <w:pPr>
              <w:rPr>
                <w:sz w:val="20"/>
                <w:szCs w:val="20"/>
              </w:rPr>
            </w:pPr>
            <w:r>
              <w:rPr>
                <w:sz w:val="20"/>
                <w:szCs w:val="20"/>
              </w:rPr>
              <w:t>г. Липецк, территория Военного городка</w:t>
            </w:r>
          </w:p>
        </w:tc>
        <w:tc>
          <w:tcPr>
            <w:tcW w:w="1276" w:type="dxa"/>
            <w:vAlign w:val="center"/>
          </w:tcPr>
          <w:p w:rsidR="008A3FD1" w:rsidRDefault="008A3FD1" w:rsidP="00AE33FC">
            <w:pPr>
              <w:jc w:val="center"/>
              <w:rPr>
                <w:sz w:val="20"/>
                <w:szCs w:val="20"/>
              </w:rPr>
            </w:pPr>
            <w:r>
              <w:rPr>
                <w:sz w:val="20"/>
                <w:szCs w:val="20"/>
              </w:rPr>
              <w:t>37,5</w:t>
            </w:r>
          </w:p>
        </w:tc>
        <w:tc>
          <w:tcPr>
            <w:tcW w:w="1134" w:type="dxa"/>
            <w:vAlign w:val="center"/>
          </w:tcPr>
          <w:p w:rsidR="008A3FD1" w:rsidRDefault="008A3FD1" w:rsidP="00AE33FC">
            <w:pPr>
              <w:jc w:val="center"/>
              <w:rPr>
                <w:sz w:val="20"/>
                <w:szCs w:val="20"/>
              </w:rPr>
            </w:pPr>
            <w:r>
              <w:rPr>
                <w:sz w:val="20"/>
                <w:szCs w:val="20"/>
              </w:rPr>
              <w:t>Ноябрь 2023г.</w:t>
            </w:r>
          </w:p>
        </w:tc>
        <w:tc>
          <w:tcPr>
            <w:tcW w:w="1134" w:type="dxa"/>
            <w:vAlign w:val="center"/>
          </w:tcPr>
          <w:p w:rsidR="008A3FD1" w:rsidRDefault="008A3FD1" w:rsidP="00AE33FC">
            <w:pPr>
              <w:jc w:val="center"/>
              <w:rPr>
                <w:sz w:val="20"/>
                <w:szCs w:val="20"/>
              </w:rPr>
            </w:pPr>
            <w:r>
              <w:rPr>
                <w:sz w:val="20"/>
                <w:szCs w:val="20"/>
              </w:rPr>
              <w:t>Ноябрь 2023г.</w:t>
            </w:r>
          </w:p>
        </w:tc>
      </w:tr>
      <w:tr w:rsidR="008A3FD1" w:rsidRPr="00384BC7" w:rsidTr="00DC3CB9">
        <w:tc>
          <w:tcPr>
            <w:tcW w:w="486" w:type="dxa"/>
          </w:tcPr>
          <w:p w:rsidR="008A3FD1" w:rsidRPr="00384BC7" w:rsidRDefault="008A3FD1" w:rsidP="00DC3CB9">
            <w:pPr>
              <w:tabs>
                <w:tab w:val="left" w:pos="426"/>
              </w:tabs>
              <w:jc w:val="center"/>
              <w:rPr>
                <w:bCs/>
                <w:sz w:val="22"/>
                <w:szCs w:val="22"/>
              </w:rPr>
            </w:pPr>
            <w:r w:rsidRPr="00384BC7">
              <w:rPr>
                <w:bCs/>
                <w:sz w:val="22"/>
                <w:szCs w:val="22"/>
              </w:rPr>
              <w:t>81</w:t>
            </w:r>
          </w:p>
        </w:tc>
        <w:tc>
          <w:tcPr>
            <w:tcW w:w="2410" w:type="dxa"/>
            <w:vAlign w:val="center"/>
          </w:tcPr>
          <w:p w:rsidR="008A3FD1" w:rsidRDefault="008A3FD1" w:rsidP="00DC3CB9">
            <w:pPr>
              <w:rPr>
                <w:sz w:val="20"/>
                <w:szCs w:val="20"/>
              </w:rPr>
            </w:pPr>
            <w:r>
              <w:rPr>
                <w:sz w:val="20"/>
                <w:szCs w:val="20"/>
              </w:rPr>
              <w:t>Трансформаторная подстанция - 541 (лит. А) площадью 31,1 кв.м., пл.Металлургов, территория столовой</w:t>
            </w:r>
          </w:p>
        </w:tc>
        <w:tc>
          <w:tcPr>
            <w:tcW w:w="1275" w:type="dxa"/>
            <w:vAlign w:val="center"/>
          </w:tcPr>
          <w:p w:rsidR="008A3FD1" w:rsidRDefault="008A3FD1" w:rsidP="00AE33FC">
            <w:pPr>
              <w:jc w:val="center"/>
              <w:rPr>
                <w:sz w:val="20"/>
                <w:szCs w:val="20"/>
              </w:rPr>
            </w:pPr>
            <w:r>
              <w:rPr>
                <w:sz w:val="20"/>
                <w:szCs w:val="20"/>
              </w:rPr>
              <w:t>6909</w:t>
            </w:r>
          </w:p>
        </w:tc>
        <w:tc>
          <w:tcPr>
            <w:tcW w:w="2268" w:type="dxa"/>
            <w:vAlign w:val="center"/>
          </w:tcPr>
          <w:p w:rsidR="008A3FD1" w:rsidRDefault="008A3FD1" w:rsidP="00DC3CB9">
            <w:pPr>
              <w:rPr>
                <w:sz w:val="20"/>
                <w:szCs w:val="20"/>
              </w:rPr>
            </w:pPr>
            <w:r>
              <w:rPr>
                <w:sz w:val="20"/>
                <w:szCs w:val="20"/>
              </w:rPr>
              <w:t>г. Липецк,  пл.Металлургов, территория столовой</w:t>
            </w:r>
          </w:p>
        </w:tc>
        <w:tc>
          <w:tcPr>
            <w:tcW w:w="1276" w:type="dxa"/>
            <w:vAlign w:val="center"/>
          </w:tcPr>
          <w:p w:rsidR="008A3FD1" w:rsidRDefault="008A3FD1" w:rsidP="00AE33FC">
            <w:pPr>
              <w:jc w:val="center"/>
              <w:rPr>
                <w:sz w:val="20"/>
                <w:szCs w:val="20"/>
              </w:rPr>
            </w:pPr>
            <w:r>
              <w:rPr>
                <w:sz w:val="20"/>
                <w:szCs w:val="20"/>
              </w:rPr>
              <w:t>31,1</w:t>
            </w:r>
          </w:p>
        </w:tc>
        <w:tc>
          <w:tcPr>
            <w:tcW w:w="1134" w:type="dxa"/>
            <w:vAlign w:val="center"/>
          </w:tcPr>
          <w:p w:rsidR="008A3FD1" w:rsidRDefault="008A3FD1" w:rsidP="00AE33FC">
            <w:pPr>
              <w:jc w:val="center"/>
              <w:rPr>
                <w:sz w:val="20"/>
                <w:szCs w:val="20"/>
              </w:rPr>
            </w:pPr>
            <w:r>
              <w:rPr>
                <w:sz w:val="20"/>
                <w:szCs w:val="20"/>
              </w:rPr>
              <w:t>Ноябрь 2023г.</w:t>
            </w:r>
          </w:p>
        </w:tc>
        <w:tc>
          <w:tcPr>
            <w:tcW w:w="1134" w:type="dxa"/>
            <w:vAlign w:val="center"/>
          </w:tcPr>
          <w:p w:rsidR="008A3FD1" w:rsidRDefault="008A3FD1" w:rsidP="00AE33FC">
            <w:pPr>
              <w:jc w:val="center"/>
              <w:rPr>
                <w:sz w:val="20"/>
                <w:szCs w:val="20"/>
              </w:rPr>
            </w:pPr>
            <w:r>
              <w:rPr>
                <w:sz w:val="20"/>
                <w:szCs w:val="20"/>
              </w:rPr>
              <w:t>Ноябрь 2023г.</w:t>
            </w:r>
          </w:p>
        </w:tc>
      </w:tr>
    </w:tbl>
    <w:p w:rsidR="008A3FD1" w:rsidRPr="00137AC2" w:rsidRDefault="008A3FD1" w:rsidP="00DC3CB9">
      <w:pPr>
        <w:tabs>
          <w:tab w:val="left" w:pos="851"/>
        </w:tabs>
      </w:pPr>
    </w:p>
    <w:sectPr w:rsidR="008A3FD1" w:rsidRPr="00137AC2" w:rsidSect="00205ADD">
      <w:pgSz w:w="11906" w:h="16838" w:code="9"/>
      <w:pgMar w:top="851" w:right="707" w:bottom="709" w:left="1134"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11BEF" w:rsidRDefault="00211BEF" w:rsidP="0058687B">
      <w:r>
        <w:separator/>
      </w:r>
    </w:p>
  </w:endnote>
  <w:endnote w:type="continuationSeparator" w:id="0">
    <w:p w:rsidR="00211BEF" w:rsidRDefault="00211BEF" w:rsidP="005868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11BEF" w:rsidRDefault="00211BEF" w:rsidP="0058687B">
      <w:r>
        <w:separator/>
      </w:r>
    </w:p>
  </w:footnote>
  <w:footnote w:type="continuationSeparator" w:id="0">
    <w:p w:rsidR="00211BEF" w:rsidRDefault="00211BEF" w:rsidP="005868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744C16"/>
    <w:multiLevelType w:val="multilevel"/>
    <w:tmpl w:val="2B9AFBD0"/>
    <w:lvl w:ilvl="0">
      <w:start w:val="3"/>
      <w:numFmt w:val="decimal"/>
      <w:lvlText w:val="%1."/>
      <w:lvlJc w:val="left"/>
      <w:pPr>
        <w:ind w:left="1211" w:hanging="360"/>
      </w:pPr>
      <w:rPr>
        <w:rFonts w:hint="default"/>
      </w:rPr>
    </w:lvl>
    <w:lvl w:ilvl="1">
      <w:start w:val="1"/>
      <w:numFmt w:val="decimal"/>
      <w:isLgl/>
      <w:lvlText w:val="%1.%2"/>
      <w:lvlJc w:val="left"/>
      <w:pPr>
        <w:ind w:left="1230" w:hanging="1230"/>
      </w:pPr>
      <w:rPr>
        <w:rFonts w:hint="default"/>
      </w:rPr>
    </w:lvl>
    <w:lvl w:ilvl="2">
      <w:start w:val="1"/>
      <w:numFmt w:val="decimal"/>
      <w:isLgl/>
      <w:lvlText w:val="%1.%2.%3"/>
      <w:lvlJc w:val="left"/>
      <w:pPr>
        <w:ind w:left="2081" w:hanging="1230"/>
      </w:pPr>
      <w:rPr>
        <w:rFonts w:hint="default"/>
      </w:rPr>
    </w:lvl>
    <w:lvl w:ilvl="3">
      <w:start w:val="1"/>
      <w:numFmt w:val="decimal"/>
      <w:isLgl/>
      <w:lvlText w:val="%1.%2.%3.%4"/>
      <w:lvlJc w:val="left"/>
      <w:pPr>
        <w:ind w:left="2081" w:hanging="1230"/>
      </w:pPr>
      <w:rPr>
        <w:rFonts w:hint="default"/>
      </w:rPr>
    </w:lvl>
    <w:lvl w:ilvl="4">
      <w:start w:val="1"/>
      <w:numFmt w:val="decimal"/>
      <w:isLgl/>
      <w:lvlText w:val="%1.%2.%3.%4.%5"/>
      <w:lvlJc w:val="left"/>
      <w:pPr>
        <w:ind w:left="2081" w:hanging="1230"/>
      </w:pPr>
      <w:rPr>
        <w:rFonts w:hint="default"/>
      </w:rPr>
    </w:lvl>
    <w:lvl w:ilvl="5">
      <w:start w:val="1"/>
      <w:numFmt w:val="decimal"/>
      <w:isLgl/>
      <w:lvlText w:val="%1.%2.%3.%4.%5.%6"/>
      <w:lvlJc w:val="left"/>
      <w:pPr>
        <w:ind w:left="2291" w:hanging="144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651" w:hanging="1800"/>
      </w:pPr>
      <w:rPr>
        <w:rFonts w:hint="default"/>
      </w:rPr>
    </w:lvl>
    <w:lvl w:ilvl="8">
      <w:start w:val="1"/>
      <w:numFmt w:val="decimal"/>
      <w:isLgl/>
      <w:lvlText w:val="%1.%2.%3.%4.%5.%6.%7.%8.%9"/>
      <w:lvlJc w:val="left"/>
      <w:pPr>
        <w:ind w:left="2651" w:hanging="1800"/>
      </w:pPr>
      <w:rPr>
        <w:rFonts w:hint="default"/>
      </w:rPr>
    </w:lvl>
  </w:abstractNum>
  <w:abstractNum w:abstractNumId="1" w15:restartNumberingAfterBreak="0">
    <w:nsid w:val="07197C8D"/>
    <w:multiLevelType w:val="hybridMultilevel"/>
    <w:tmpl w:val="1A6CE45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E8A025E"/>
    <w:multiLevelType w:val="hybridMultilevel"/>
    <w:tmpl w:val="5784CA8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15:restartNumberingAfterBreak="0">
    <w:nsid w:val="10232F48"/>
    <w:multiLevelType w:val="hybridMultilevel"/>
    <w:tmpl w:val="4E8CC1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66F4220"/>
    <w:multiLevelType w:val="hybridMultilevel"/>
    <w:tmpl w:val="1DD4D6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2030A78"/>
    <w:multiLevelType w:val="hybridMultilevel"/>
    <w:tmpl w:val="AB5C569A"/>
    <w:lvl w:ilvl="0" w:tplc="FFFFFFFF">
      <w:start w:val="5200"/>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63B4C9D"/>
    <w:multiLevelType w:val="multilevel"/>
    <w:tmpl w:val="561AAFC0"/>
    <w:lvl w:ilvl="0">
      <w:start w:val="1"/>
      <w:numFmt w:val="decimal"/>
      <w:lvlText w:val="%1."/>
      <w:lvlJc w:val="left"/>
      <w:pPr>
        <w:ind w:left="4472" w:hanging="360"/>
      </w:pPr>
      <w:rPr>
        <w:rFonts w:hint="default"/>
      </w:rPr>
    </w:lvl>
    <w:lvl w:ilvl="1">
      <w:start w:val="1"/>
      <w:numFmt w:val="decimal"/>
      <w:isLgl/>
      <w:lvlText w:val="%1.%2."/>
      <w:lvlJc w:val="left"/>
      <w:pPr>
        <w:ind w:left="502" w:hanging="360"/>
      </w:pPr>
      <w:rPr>
        <w:rFonts w:hint="default"/>
      </w:rPr>
    </w:lvl>
    <w:lvl w:ilvl="2">
      <w:start w:val="1"/>
      <w:numFmt w:val="decimal"/>
      <w:isLgl/>
      <w:lvlText w:val="%1.%2.%3."/>
      <w:lvlJc w:val="left"/>
      <w:pPr>
        <w:ind w:left="1430" w:hanging="720"/>
      </w:pPr>
      <w:rPr>
        <w:rFonts w:hint="default"/>
      </w:rPr>
    </w:lvl>
    <w:lvl w:ilvl="3">
      <w:start w:val="1"/>
      <w:numFmt w:val="decimal"/>
      <w:isLgl/>
      <w:lvlText w:val="%1.%2.%3.%4."/>
      <w:lvlJc w:val="left"/>
      <w:pPr>
        <w:ind w:left="2281" w:hanging="720"/>
      </w:pPr>
      <w:rPr>
        <w:rFonts w:hint="default"/>
      </w:rPr>
    </w:lvl>
    <w:lvl w:ilvl="4">
      <w:start w:val="1"/>
      <w:numFmt w:val="decimal"/>
      <w:isLgl/>
      <w:lvlText w:val="%1.%2.%3.%4.%5."/>
      <w:lvlJc w:val="left"/>
      <w:pPr>
        <w:ind w:left="2925" w:hanging="1080"/>
      </w:pPr>
      <w:rPr>
        <w:rFonts w:hint="default"/>
      </w:rPr>
    </w:lvl>
    <w:lvl w:ilvl="5">
      <w:start w:val="1"/>
      <w:numFmt w:val="decimal"/>
      <w:isLgl/>
      <w:lvlText w:val="%1.%2.%3.%4.%5.%6."/>
      <w:lvlJc w:val="left"/>
      <w:pPr>
        <w:ind w:left="3209" w:hanging="1080"/>
      </w:pPr>
      <w:rPr>
        <w:rFonts w:hint="default"/>
      </w:rPr>
    </w:lvl>
    <w:lvl w:ilvl="6">
      <w:start w:val="1"/>
      <w:numFmt w:val="decimal"/>
      <w:isLgl/>
      <w:lvlText w:val="%1.%2.%3.%4.%5.%6.%7."/>
      <w:lvlJc w:val="left"/>
      <w:pPr>
        <w:ind w:left="3853" w:hanging="1440"/>
      </w:pPr>
      <w:rPr>
        <w:rFonts w:hint="default"/>
      </w:rPr>
    </w:lvl>
    <w:lvl w:ilvl="7">
      <w:start w:val="1"/>
      <w:numFmt w:val="decimal"/>
      <w:isLgl/>
      <w:lvlText w:val="%1.%2.%3.%4.%5.%6.%7.%8."/>
      <w:lvlJc w:val="left"/>
      <w:pPr>
        <w:ind w:left="4137" w:hanging="1440"/>
      </w:pPr>
      <w:rPr>
        <w:rFonts w:hint="default"/>
      </w:rPr>
    </w:lvl>
    <w:lvl w:ilvl="8">
      <w:start w:val="1"/>
      <w:numFmt w:val="decimal"/>
      <w:isLgl/>
      <w:lvlText w:val="%1.%2.%3.%4.%5.%6.%7.%8.%9."/>
      <w:lvlJc w:val="left"/>
      <w:pPr>
        <w:ind w:left="4781" w:hanging="1800"/>
      </w:pPr>
      <w:rPr>
        <w:rFonts w:hint="default"/>
      </w:rPr>
    </w:lvl>
  </w:abstractNum>
  <w:abstractNum w:abstractNumId="7" w15:restartNumberingAfterBreak="0">
    <w:nsid w:val="2BD847CA"/>
    <w:multiLevelType w:val="hybridMultilevel"/>
    <w:tmpl w:val="843C8EC6"/>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DFD77B1"/>
    <w:multiLevelType w:val="hybridMultilevel"/>
    <w:tmpl w:val="3A30B85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0155823"/>
    <w:multiLevelType w:val="hybridMultilevel"/>
    <w:tmpl w:val="EECA3F70"/>
    <w:lvl w:ilvl="0" w:tplc="2D9E54C4">
      <w:start w:val="1"/>
      <w:numFmt w:val="bullet"/>
      <w:lvlText w:val="‒"/>
      <w:lvlJc w:val="left"/>
      <w:pPr>
        <w:ind w:left="1440" w:hanging="360"/>
      </w:pPr>
      <w:rPr>
        <w:rFonts w:ascii="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0" w15:restartNumberingAfterBreak="0">
    <w:nsid w:val="314015A6"/>
    <w:multiLevelType w:val="hybridMultilevel"/>
    <w:tmpl w:val="5660F5C2"/>
    <w:lvl w:ilvl="0" w:tplc="15BC289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3D5B1224"/>
    <w:multiLevelType w:val="multilevel"/>
    <w:tmpl w:val="5F60784E"/>
    <w:lvl w:ilvl="0">
      <w:start w:val="7"/>
      <w:numFmt w:val="decimal"/>
      <w:lvlText w:val="%1."/>
      <w:lvlJc w:val="left"/>
      <w:pPr>
        <w:ind w:left="540" w:hanging="540"/>
      </w:pPr>
      <w:rPr>
        <w:rFonts w:hint="default"/>
        <w:sz w:val="24"/>
        <w:szCs w:val="24"/>
      </w:rPr>
    </w:lvl>
    <w:lvl w:ilvl="1">
      <w:start w:val="3"/>
      <w:numFmt w:val="decimal"/>
      <w:lvlText w:val="%1.%2."/>
      <w:lvlJc w:val="left"/>
      <w:pPr>
        <w:ind w:left="894" w:hanging="540"/>
      </w:pPr>
      <w:rPr>
        <w:rFonts w:hint="default"/>
      </w:rPr>
    </w:lvl>
    <w:lvl w:ilvl="2">
      <w:start w:val="2"/>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2" w15:restartNumberingAfterBreak="0">
    <w:nsid w:val="420A384E"/>
    <w:multiLevelType w:val="hybridMultilevel"/>
    <w:tmpl w:val="DE76FEF0"/>
    <w:lvl w:ilvl="0" w:tplc="04190011">
      <w:start w:val="1"/>
      <w:numFmt w:val="decimal"/>
      <w:lvlText w:val="%1)"/>
      <w:lvlJc w:val="left"/>
      <w:pPr>
        <w:tabs>
          <w:tab w:val="num" w:pos="473"/>
        </w:tabs>
        <w:ind w:left="473"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4D4A6857"/>
    <w:multiLevelType w:val="multilevel"/>
    <w:tmpl w:val="3BDA93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7F5167F"/>
    <w:multiLevelType w:val="hybridMultilevel"/>
    <w:tmpl w:val="66E00BC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5F1916ED"/>
    <w:multiLevelType w:val="hybridMultilevel"/>
    <w:tmpl w:val="78D877C2"/>
    <w:lvl w:ilvl="0" w:tplc="15BC2890">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60043D17"/>
    <w:multiLevelType w:val="hybridMultilevel"/>
    <w:tmpl w:val="96549726"/>
    <w:lvl w:ilvl="0" w:tplc="15BC289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60CA7640"/>
    <w:multiLevelType w:val="hybridMultilevel"/>
    <w:tmpl w:val="EBE2BEB8"/>
    <w:lvl w:ilvl="0" w:tplc="B3F8C08C">
      <w:start w:val="1"/>
      <w:numFmt w:val="decimal"/>
      <w:lvlText w:val="%1."/>
      <w:lvlJc w:val="left"/>
      <w:pPr>
        <w:tabs>
          <w:tab w:val="num" w:pos="720"/>
        </w:tabs>
        <w:ind w:left="567" w:hanging="283"/>
      </w:pPr>
      <w:rPr>
        <w:rFonts w:hint="default"/>
      </w:rPr>
    </w:lvl>
    <w:lvl w:ilvl="1" w:tplc="0419000F">
      <w:start w:val="1"/>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15:restartNumberingAfterBreak="0">
    <w:nsid w:val="687814E8"/>
    <w:multiLevelType w:val="hybridMultilevel"/>
    <w:tmpl w:val="70C834FA"/>
    <w:lvl w:ilvl="0" w:tplc="39ACC47C">
      <w:start w:val="3"/>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9" w15:restartNumberingAfterBreak="0">
    <w:nsid w:val="6903698B"/>
    <w:multiLevelType w:val="hybridMultilevel"/>
    <w:tmpl w:val="73D664B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6CC3323B"/>
    <w:multiLevelType w:val="hybridMultilevel"/>
    <w:tmpl w:val="7BA4E05E"/>
    <w:lvl w:ilvl="0" w:tplc="85C680A0">
      <w:start w:val="6"/>
      <w:numFmt w:val="decimal"/>
      <w:lvlText w:val="%1."/>
      <w:lvlJc w:val="left"/>
      <w:pPr>
        <w:ind w:left="927" w:hanging="360"/>
      </w:pPr>
      <w:rPr>
        <w:rFonts w:hint="default"/>
        <w:sz w:val="24"/>
        <w:szCs w:val="24"/>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1" w15:restartNumberingAfterBreak="0">
    <w:nsid w:val="6D2F62F4"/>
    <w:multiLevelType w:val="hybridMultilevel"/>
    <w:tmpl w:val="405C8226"/>
    <w:lvl w:ilvl="0" w:tplc="F948F4C8">
      <w:start w:val="1"/>
      <w:numFmt w:val="upperRoman"/>
      <w:lvlText w:val="%1."/>
      <w:lvlJc w:val="left"/>
      <w:pPr>
        <w:tabs>
          <w:tab w:val="num" w:pos="862"/>
        </w:tabs>
        <w:ind w:left="862" w:hanging="720"/>
      </w:pPr>
      <w:rPr>
        <w:rFonts w:hint="default"/>
      </w:rPr>
    </w:lvl>
    <w:lvl w:ilvl="1" w:tplc="52D0467C">
      <w:start w:val="1"/>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15:restartNumberingAfterBreak="0">
    <w:nsid w:val="6DBC11A9"/>
    <w:multiLevelType w:val="hybridMultilevel"/>
    <w:tmpl w:val="42C4AC0A"/>
    <w:lvl w:ilvl="0" w:tplc="85C680A0">
      <w:start w:val="6"/>
      <w:numFmt w:val="decimal"/>
      <w:lvlText w:val="%1."/>
      <w:lvlJc w:val="left"/>
      <w:pPr>
        <w:ind w:left="927" w:hanging="360"/>
      </w:pPr>
      <w:rPr>
        <w:rFonts w:hint="default"/>
        <w:sz w:val="24"/>
        <w:szCs w:val="24"/>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3" w15:restartNumberingAfterBreak="0">
    <w:nsid w:val="71837383"/>
    <w:multiLevelType w:val="hybridMultilevel"/>
    <w:tmpl w:val="EB3CE022"/>
    <w:lvl w:ilvl="0" w:tplc="0419000F">
      <w:start w:val="6"/>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71B45C24"/>
    <w:multiLevelType w:val="hybridMultilevel"/>
    <w:tmpl w:val="31D40CF2"/>
    <w:lvl w:ilvl="0" w:tplc="5EBE1BD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5" w15:restartNumberingAfterBreak="0">
    <w:nsid w:val="72B13255"/>
    <w:multiLevelType w:val="hybridMultilevel"/>
    <w:tmpl w:val="075A8C26"/>
    <w:lvl w:ilvl="0" w:tplc="1E2616D8">
      <w:start w:val="1"/>
      <w:numFmt w:val="decimal"/>
      <w:lvlText w:val="%1."/>
      <w:lvlJc w:val="left"/>
      <w:pPr>
        <w:tabs>
          <w:tab w:val="num" w:pos="720"/>
        </w:tabs>
        <w:ind w:left="720" w:hanging="360"/>
      </w:pPr>
      <w:rPr>
        <w:rFonts w:hint="default"/>
        <w:u w:val="none"/>
      </w:rPr>
    </w:lvl>
    <w:lvl w:ilvl="1" w:tplc="B8F050A8">
      <w:numFmt w:val="none"/>
      <w:lvlText w:val=""/>
      <w:lvlJc w:val="left"/>
      <w:pPr>
        <w:tabs>
          <w:tab w:val="num" w:pos="360"/>
        </w:tabs>
      </w:pPr>
    </w:lvl>
    <w:lvl w:ilvl="2" w:tplc="B0D6A500">
      <w:numFmt w:val="none"/>
      <w:lvlText w:val=""/>
      <w:lvlJc w:val="left"/>
      <w:pPr>
        <w:tabs>
          <w:tab w:val="num" w:pos="360"/>
        </w:tabs>
      </w:pPr>
    </w:lvl>
    <w:lvl w:ilvl="3" w:tplc="86B44F14">
      <w:numFmt w:val="none"/>
      <w:lvlText w:val=""/>
      <w:lvlJc w:val="left"/>
      <w:pPr>
        <w:tabs>
          <w:tab w:val="num" w:pos="360"/>
        </w:tabs>
      </w:pPr>
    </w:lvl>
    <w:lvl w:ilvl="4" w:tplc="25F8EC84">
      <w:numFmt w:val="none"/>
      <w:lvlText w:val=""/>
      <w:lvlJc w:val="left"/>
      <w:pPr>
        <w:tabs>
          <w:tab w:val="num" w:pos="360"/>
        </w:tabs>
      </w:pPr>
    </w:lvl>
    <w:lvl w:ilvl="5" w:tplc="08B423FE">
      <w:numFmt w:val="none"/>
      <w:lvlText w:val=""/>
      <w:lvlJc w:val="left"/>
      <w:pPr>
        <w:tabs>
          <w:tab w:val="num" w:pos="360"/>
        </w:tabs>
      </w:pPr>
    </w:lvl>
    <w:lvl w:ilvl="6" w:tplc="4918A5AC">
      <w:numFmt w:val="none"/>
      <w:lvlText w:val=""/>
      <w:lvlJc w:val="left"/>
      <w:pPr>
        <w:tabs>
          <w:tab w:val="num" w:pos="360"/>
        </w:tabs>
      </w:pPr>
    </w:lvl>
    <w:lvl w:ilvl="7" w:tplc="2AF42D86">
      <w:numFmt w:val="none"/>
      <w:lvlText w:val=""/>
      <w:lvlJc w:val="left"/>
      <w:pPr>
        <w:tabs>
          <w:tab w:val="num" w:pos="360"/>
        </w:tabs>
      </w:pPr>
    </w:lvl>
    <w:lvl w:ilvl="8" w:tplc="B470D606">
      <w:numFmt w:val="none"/>
      <w:lvlText w:val=""/>
      <w:lvlJc w:val="left"/>
      <w:pPr>
        <w:tabs>
          <w:tab w:val="num" w:pos="360"/>
        </w:tabs>
      </w:pPr>
    </w:lvl>
  </w:abstractNum>
  <w:abstractNum w:abstractNumId="26" w15:restartNumberingAfterBreak="0">
    <w:nsid w:val="74372DCB"/>
    <w:multiLevelType w:val="hybridMultilevel"/>
    <w:tmpl w:val="8BEA032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15:restartNumberingAfterBreak="0">
    <w:nsid w:val="78103DC4"/>
    <w:multiLevelType w:val="hybridMultilevel"/>
    <w:tmpl w:val="17FA2008"/>
    <w:lvl w:ilvl="0" w:tplc="32E85DD2">
      <w:start w:val="1"/>
      <w:numFmt w:val="decimal"/>
      <w:lvlText w:val="%1."/>
      <w:lvlJc w:val="left"/>
      <w:pPr>
        <w:tabs>
          <w:tab w:val="num" w:pos="720"/>
        </w:tabs>
        <w:ind w:left="720" w:hanging="360"/>
      </w:pPr>
    </w:lvl>
    <w:lvl w:ilvl="1" w:tplc="BEF2052A">
      <w:numFmt w:val="none"/>
      <w:pStyle w:val="1"/>
      <w:lvlText w:val=""/>
      <w:lvlJc w:val="left"/>
      <w:pPr>
        <w:tabs>
          <w:tab w:val="num" w:pos="360"/>
        </w:tabs>
      </w:pPr>
    </w:lvl>
    <w:lvl w:ilvl="2" w:tplc="5A24B0E0">
      <w:numFmt w:val="none"/>
      <w:lvlText w:val=""/>
      <w:lvlJc w:val="left"/>
      <w:pPr>
        <w:tabs>
          <w:tab w:val="num" w:pos="360"/>
        </w:tabs>
      </w:pPr>
    </w:lvl>
    <w:lvl w:ilvl="3" w:tplc="FCCE1178">
      <w:numFmt w:val="none"/>
      <w:lvlText w:val=""/>
      <w:lvlJc w:val="left"/>
      <w:pPr>
        <w:tabs>
          <w:tab w:val="num" w:pos="360"/>
        </w:tabs>
      </w:pPr>
    </w:lvl>
    <w:lvl w:ilvl="4" w:tplc="8CA4EFF4">
      <w:numFmt w:val="none"/>
      <w:lvlText w:val=""/>
      <w:lvlJc w:val="left"/>
      <w:pPr>
        <w:tabs>
          <w:tab w:val="num" w:pos="360"/>
        </w:tabs>
      </w:pPr>
    </w:lvl>
    <w:lvl w:ilvl="5" w:tplc="28B4DCA6">
      <w:numFmt w:val="none"/>
      <w:lvlText w:val=""/>
      <w:lvlJc w:val="left"/>
      <w:pPr>
        <w:tabs>
          <w:tab w:val="num" w:pos="360"/>
        </w:tabs>
      </w:pPr>
    </w:lvl>
    <w:lvl w:ilvl="6" w:tplc="521C6ABE">
      <w:numFmt w:val="none"/>
      <w:lvlText w:val=""/>
      <w:lvlJc w:val="left"/>
      <w:pPr>
        <w:tabs>
          <w:tab w:val="num" w:pos="360"/>
        </w:tabs>
      </w:pPr>
    </w:lvl>
    <w:lvl w:ilvl="7" w:tplc="86887B02">
      <w:numFmt w:val="none"/>
      <w:lvlText w:val=""/>
      <w:lvlJc w:val="left"/>
      <w:pPr>
        <w:tabs>
          <w:tab w:val="num" w:pos="360"/>
        </w:tabs>
      </w:pPr>
    </w:lvl>
    <w:lvl w:ilvl="8" w:tplc="7AFA2D0E">
      <w:numFmt w:val="none"/>
      <w:lvlText w:val=""/>
      <w:lvlJc w:val="left"/>
      <w:pPr>
        <w:tabs>
          <w:tab w:val="num" w:pos="360"/>
        </w:tabs>
      </w:pPr>
    </w:lvl>
  </w:abstractNum>
  <w:abstractNum w:abstractNumId="28" w15:restartNumberingAfterBreak="0">
    <w:nsid w:val="7C5B719F"/>
    <w:multiLevelType w:val="hybridMultilevel"/>
    <w:tmpl w:val="405C8226"/>
    <w:lvl w:ilvl="0" w:tplc="F948F4C8">
      <w:start w:val="1"/>
      <w:numFmt w:val="upperRoman"/>
      <w:lvlText w:val="%1."/>
      <w:lvlJc w:val="left"/>
      <w:pPr>
        <w:tabs>
          <w:tab w:val="num" w:pos="862"/>
        </w:tabs>
        <w:ind w:left="862" w:hanging="720"/>
      </w:pPr>
      <w:rPr>
        <w:rFonts w:hint="default"/>
      </w:rPr>
    </w:lvl>
    <w:lvl w:ilvl="1" w:tplc="52D0467C">
      <w:start w:val="1"/>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27"/>
  </w:num>
  <w:num w:numId="2">
    <w:abstractNumId w:val="5"/>
  </w:num>
  <w:num w:numId="3">
    <w:abstractNumId w:val="26"/>
  </w:num>
  <w:num w:numId="4">
    <w:abstractNumId w:val="17"/>
  </w:num>
  <w:num w:numId="5">
    <w:abstractNumId w:val="12"/>
  </w:num>
  <w:num w:numId="6">
    <w:abstractNumId w:val="2"/>
  </w:num>
  <w:num w:numId="7">
    <w:abstractNumId w:val="13"/>
  </w:num>
  <w:num w:numId="8">
    <w:abstractNumId w:val="0"/>
  </w:num>
  <w:num w:numId="9">
    <w:abstractNumId w:val="6"/>
  </w:num>
  <w:num w:numId="10">
    <w:abstractNumId w:val="16"/>
  </w:num>
  <w:num w:numId="11">
    <w:abstractNumId w:val="15"/>
  </w:num>
  <w:num w:numId="12">
    <w:abstractNumId w:val="10"/>
  </w:num>
  <w:num w:numId="13">
    <w:abstractNumId w:val="4"/>
  </w:num>
  <w:num w:numId="14">
    <w:abstractNumId w:val="3"/>
  </w:num>
  <w:num w:numId="15">
    <w:abstractNumId w:val="23"/>
  </w:num>
  <w:num w:numId="16">
    <w:abstractNumId w:val="1"/>
  </w:num>
  <w:num w:numId="17">
    <w:abstractNumId w:val="11"/>
  </w:num>
  <w:num w:numId="18">
    <w:abstractNumId w:val="25"/>
  </w:num>
  <w:num w:numId="19">
    <w:abstractNumId w:val="21"/>
  </w:num>
  <w:num w:numId="20">
    <w:abstractNumId w:val="7"/>
  </w:num>
  <w:num w:numId="21">
    <w:abstractNumId w:val="24"/>
  </w:num>
  <w:num w:numId="22">
    <w:abstractNumId w:val="14"/>
  </w:num>
  <w:num w:numId="23">
    <w:abstractNumId w:val="8"/>
  </w:num>
  <w:num w:numId="24">
    <w:abstractNumId w:val="19"/>
  </w:num>
  <w:num w:numId="25">
    <w:abstractNumId w:val="18"/>
  </w:num>
  <w:num w:numId="26">
    <w:abstractNumId w:val="20"/>
  </w:num>
  <w:num w:numId="27">
    <w:abstractNumId w:val="22"/>
  </w:num>
  <w:num w:numId="28">
    <w:abstractNumId w:val="9"/>
  </w:num>
  <w:num w:numId="29">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1CF2"/>
    <w:rsid w:val="00003BC4"/>
    <w:rsid w:val="00004AF1"/>
    <w:rsid w:val="000068A6"/>
    <w:rsid w:val="00006FE4"/>
    <w:rsid w:val="00007E64"/>
    <w:rsid w:val="00010899"/>
    <w:rsid w:val="00010DE6"/>
    <w:rsid w:val="0001174C"/>
    <w:rsid w:val="00012BA2"/>
    <w:rsid w:val="00012DCA"/>
    <w:rsid w:val="00014CF2"/>
    <w:rsid w:val="00017901"/>
    <w:rsid w:val="000179A6"/>
    <w:rsid w:val="00020558"/>
    <w:rsid w:val="00022E43"/>
    <w:rsid w:val="00023D8A"/>
    <w:rsid w:val="000245FA"/>
    <w:rsid w:val="000252EC"/>
    <w:rsid w:val="000253B6"/>
    <w:rsid w:val="00025A1B"/>
    <w:rsid w:val="00031264"/>
    <w:rsid w:val="00032280"/>
    <w:rsid w:val="00040F9A"/>
    <w:rsid w:val="00041559"/>
    <w:rsid w:val="00041D00"/>
    <w:rsid w:val="00043E6A"/>
    <w:rsid w:val="00043FC6"/>
    <w:rsid w:val="00045C0A"/>
    <w:rsid w:val="00045F57"/>
    <w:rsid w:val="000463FD"/>
    <w:rsid w:val="00046716"/>
    <w:rsid w:val="00046C33"/>
    <w:rsid w:val="00050331"/>
    <w:rsid w:val="00051D9D"/>
    <w:rsid w:val="00053288"/>
    <w:rsid w:val="00053A03"/>
    <w:rsid w:val="00060C84"/>
    <w:rsid w:val="00067882"/>
    <w:rsid w:val="000710D3"/>
    <w:rsid w:val="000713FB"/>
    <w:rsid w:val="00072085"/>
    <w:rsid w:val="000725E1"/>
    <w:rsid w:val="0007400F"/>
    <w:rsid w:val="000758E3"/>
    <w:rsid w:val="000765C2"/>
    <w:rsid w:val="00077DCA"/>
    <w:rsid w:val="000808F7"/>
    <w:rsid w:val="00080A34"/>
    <w:rsid w:val="00080CA5"/>
    <w:rsid w:val="000813DE"/>
    <w:rsid w:val="00081820"/>
    <w:rsid w:val="000818FD"/>
    <w:rsid w:val="00086650"/>
    <w:rsid w:val="00086F7F"/>
    <w:rsid w:val="00090773"/>
    <w:rsid w:val="00097725"/>
    <w:rsid w:val="000A0D0C"/>
    <w:rsid w:val="000A580A"/>
    <w:rsid w:val="000A5A27"/>
    <w:rsid w:val="000A5F6F"/>
    <w:rsid w:val="000A6404"/>
    <w:rsid w:val="000A7027"/>
    <w:rsid w:val="000B091D"/>
    <w:rsid w:val="000B0BF6"/>
    <w:rsid w:val="000B0D81"/>
    <w:rsid w:val="000B3699"/>
    <w:rsid w:val="000B36C3"/>
    <w:rsid w:val="000B75E8"/>
    <w:rsid w:val="000C2087"/>
    <w:rsid w:val="000C212B"/>
    <w:rsid w:val="000C4A21"/>
    <w:rsid w:val="000C5E9D"/>
    <w:rsid w:val="000D01DB"/>
    <w:rsid w:val="000D059B"/>
    <w:rsid w:val="000D488E"/>
    <w:rsid w:val="000D6678"/>
    <w:rsid w:val="000E13CE"/>
    <w:rsid w:val="000E2B55"/>
    <w:rsid w:val="000E5582"/>
    <w:rsid w:val="000E5955"/>
    <w:rsid w:val="000F0053"/>
    <w:rsid w:val="000F240B"/>
    <w:rsid w:val="000F2E42"/>
    <w:rsid w:val="000F3B45"/>
    <w:rsid w:val="000F6007"/>
    <w:rsid w:val="000F7259"/>
    <w:rsid w:val="000F7B19"/>
    <w:rsid w:val="001046BB"/>
    <w:rsid w:val="00106415"/>
    <w:rsid w:val="00106485"/>
    <w:rsid w:val="001065BB"/>
    <w:rsid w:val="00106900"/>
    <w:rsid w:val="00111B23"/>
    <w:rsid w:val="00114457"/>
    <w:rsid w:val="00114956"/>
    <w:rsid w:val="00115077"/>
    <w:rsid w:val="0011765F"/>
    <w:rsid w:val="00124DE5"/>
    <w:rsid w:val="00126B91"/>
    <w:rsid w:val="00131B56"/>
    <w:rsid w:val="00131C0F"/>
    <w:rsid w:val="00137AC2"/>
    <w:rsid w:val="00141DE6"/>
    <w:rsid w:val="0014341E"/>
    <w:rsid w:val="00146201"/>
    <w:rsid w:val="00146487"/>
    <w:rsid w:val="001475BD"/>
    <w:rsid w:val="00151825"/>
    <w:rsid w:val="00151FD9"/>
    <w:rsid w:val="001545CA"/>
    <w:rsid w:val="00154978"/>
    <w:rsid w:val="00156322"/>
    <w:rsid w:val="001573D9"/>
    <w:rsid w:val="00160B65"/>
    <w:rsid w:val="00162795"/>
    <w:rsid w:val="001652EF"/>
    <w:rsid w:val="00165BF0"/>
    <w:rsid w:val="001667F3"/>
    <w:rsid w:val="00166D94"/>
    <w:rsid w:val="00170ED6"/>
    <w:rsid w:val="0017110A"/>
    <w:rsid w:val="00171F46"/>
    <w:rsid w:val="001746CE"/>
    <w:rsid w:val="00175129"/>
    <w:rsid w:val="00176164"/>
    <w:rsid w:val="00176C34"/>
    <w:rsid w:val="00177258"/>
    <w:rsid w:val="00183374"/>
    <w:rsid w:val="001833FC"/>
    <w:rsid w:val="001858BD"/>
    <w:rsid w:val="001860DE"/>
    <w:rsid w:val="0018667A"/>
    <w:rsid w:val="0019037B"/>
    <w:rsid w:val="001916B2"/>
    <w:rsid w:val="00195633"/>
    <w:rsid w:val="00195759"/>
    <w:rsid w:val="00196F6C"/>
    <w:rsid w:val="001976C6"/>
    <w:rsid w:val="00197A91"/>
    <w:rsid w:val="001A1A88"/>
    <w:rsid w:val="001A2BDB"/>
    <w:rsid w:val="001A4DEE"/>
    <w:rsid w:val="001A5A9D"/>
    <w:rsid w:val="001A7B05"/>
    <w:rsid w:val="001B003B"/>
    <w:rsid w:val="001B1925"/>
    <w:rsid w:val="001B197C"/>
    <w:rsid w:val="001B1BFF"/>
    <w:rsid w:val="001B57CA"/>
    <w:rsid w:val="001B5823"/>
    <w:rsid w:val="001C11E6"/>
    <w:rsid w:val="001C306F"/>
    <w:rsid w:val="001C37F0"/>
    <w:rsid w:val="001D4062"/>
    <w:rsid w:val="001D504A"/>
    <w:rsid w:val="001D6B74"/>
    <w:rsid w:val="001E0BC2"/>
    <w:rsid w:val="001E0D9A"/>
    <w:rsid w:val="001E12FD"/>
    <w:rsid w:val="001E17CC"/>
    <w:rsid w:val="001E21A9"/>
    <w:rsid w:val="001E4C92"/>
    <w:rsid w:val="001E54A6"/>
    <w:rsid w:val="001E78DB"/>
    <w:rsid w:val="001F2D9E"/>
    <w:rsid w:val="001F6B7C"/>
    <w:rsid w:val="001F7070"/>
    <w:rsid w:val="002024FE"/>
    <w:rsid w:val="00204E24"/>
    <w:rsid w:val="00205ADD"/>
    <w:rsid w:val="00206455"/>
    <w:rsid w:val="002078AE"/>
    <w:rsid w:val="00211BEF"/>
    <w:rsid w:val="00213437"/>
    <w:rsid w:val="00213B45"/>
    <w:rsid w:val="002145EF"/>
    <w:rsid w:val="0021634C"/>
    <w:rsid w:val="00217893"/>
    <w:rsid w:val="00217AD3"/>
    <w:rsid w:val="00217E1B"/>
    <w:rsid w:val="00222778"/>
    <w:rsid w:val="00222E91"/>
    <w:rsid w:val="00222E98"/>
    <w:rsid w:val="00223746"/>
    <w:rsid w:val="00223BDA"/>
    <w:rsid w:val="00224F5B"/>
    <w:rsid w:val="00225A28"/>
    <w:rsid w:val="0022641E"/>
    <w:rsid w:val="00230AA2"/>
    <w:rsid w:val="00231071"/>
    <w:rsid w:val="00232B23"/>
    <w:rsid w:val="002356D8"/>
    <w:rsid w:val="00235A17"/>
    <w:rsid w:val="00235AF0"/>
    <w:rsid w:val="0024159D"/>
    <w:rsid w:val="00241DDF"/>
    <w:rsid w:val="00242E97"/>
    <w:rsid w:val="0024551C"/>
    <w:rsid w:val="00245B64"/>
    <w:rsid w:val="00246D26"/>
    <w:rsid w:val="00247A58"/>
    <w:rsid w:val="00251296"/>
    <w:rsid w:val="00253338"/>
    <w:rsid w:val="00253425"/>
    <w:rsid w:val="00253648"/>
    <w:rsid w:val="00254B4D"/>
    <w:rsid w:val="0025566B"/>
    <w:rsid w:val="00257453"/>
    <w:rsid w:val="00262F18"/>
    <w:rsid w:val="00263DB7"/>
    <w:rsid w:val="00265CA1"/>
    <w:rsid w:val="002668B3"/>
    <w:rsid w:val="00266975"/>
    <w:rsid w:val="00273103"/>
    <w:rsid w:val="002749D3"/>
    <w:rsid w:val="00276E5C"/>
    <w:rsid w:val="00276F0A"/>
    <w:rsid w:val="002816D8"/>
    <w:rsid w:val="0028198D"/>
    <w:rsid w:val="0028238F"/>
    <w:rsid w:val="00283107"/>
    <w:rsid w:val="00285F54"/>
    <w:rsid w:val="0029191D"/>
    <w:rsid w:val="00293162"/>
    <w:rsid w:val="00295A03"/>
    <w:rsid w:val="0029687F"/>
    <w:rsid w:val="00296B38"/>
    <w:rsid w:val="00297595"/>
    <w:rsid w:val="002A1090"/>
    <w:rsid w:val="002A34B2"/>
    <w:rsid w:val="002A4898"/>
    <w:rsid w:val="002A5C78"/>
    <w:rsid w:val="002A5F6B"/>
    <w:rsid w:val="002A6175"/>
    <w:rsid w:val="002A7F6E"/>
    <w:rsid w:val="002B2499"/>
    <w:rsid w:val="002B2E0C"/>
    <w:rsid w:val="002B39F2"/>
    <w:rsid w:val="002B5291"/>
    <w:rsid w:val="002B58AA"/>
    <w:rsid w:val="002B5A65"/>
    <w:rsid w:val="002B600D"/>
    <w:rsid w:val="002B64AA"/>
    <w:rsid w:val="002C0059"/>
    <w:rsid w:val="002C413E"/>
    <w:rsid w:val="002C5C74"/>
    <w:rsid w:val="002C60EE"/>
    <w:rsid w:val="002C6460"/>
    <w:rsid w:val="002C6609"/>
    <w:rsid w:val="002C71F1"/>
    <w:rsid w:val="002D00C9"/>
    <w:rsid w:val="002D0431"/>
    <w:rsid w:val="002D0735"/>
    <w:rsid w:val="002D2231"/>
    <w:rsid w:val="002D3AF1"/>
    <w:rsid w:val="002D49F8"/>
    <w:rsid w:val="002D5BAD"/>
    <w:rsid w:val="002D6ADE"/>
    <w:rsid w:val="002E2017"/>
    <w:rsid w:val="002E3818"/>
    <w:rsid w:val="002E3B6F"/>
    <w:rsid w:val="002E417C"/>
    <w:rsid w:val="002E4584"/>
    <w:rsid w:val="002E554B"/>
    <w:rsid w:val="002E5C75"/>
    <w:rsid w:val="002E6E64"/>
    <w:rsid w:val="002E70D1"/>
    <w:rsid w:val="002E7F66"/>
    <w:rsid w:val="002F0192"/>
    <w:rsid w:val="002F0C3B"/>
    <w:rsid w:val="002F50AC"/>
    <w:rsid w:val="002F5693"/>
    <w:rsid w:val="002F601D"/>
    <w:rsid w:val="002F6AC8"/>
    <w:rsid w:val="003016E1"/>
    <w:rsid w:val="00305D9A"/>
    <w:rsid w:val="003062CB"/>
    <w:rsid w:val="00306CC0"/>
    <w:rsid w:val="0031047C"/>
    <w:rsid w:val="0031229A"/>
    <w:rsid w:val="0031344E"/>
    <w:rsid w:val="00313765"/>
    <w:rsid w:val="00313E28"/>
    <w:rsid w:val="003171A1"/>
    <w:rsid w:val="00321E38"/>
    <w:rsid w:val="003225DE"/>
    <w:rsid w:val="00323558"/>
    <w:rsid w:val="00323C15"/>
    <w:rsid w:val="00323FAD"/>
    <w:rsid w:val="00324EA5"/>
    <w:rsid w:val="00325E0D"/>
    <w:rsid w:val="00327970"/>
    <w:rsid w:val="00330FBE"/>
    <w:rsid w:val="0033165B"/>
    <w:rsid w:val="00331876"/>
    <w:rsid w:val="00331DC3"/>
    <w:rsid w:val="003324D2"/>
    <w:rsid w:val="0033376B"/>
    <w:rsid w:val="00334BD5"/>
    <w:rsid w:val="003372A4"/>
    <w:rsid w:val="003374AB"/>
    <w:rsid w:val="0034069F"/>
    <w:rsid w:val="00342022"/>
    <w:rsid w:val="00343A54"/>
    <w:rsid w:val="003447DE"/>
    <w:rsid w:val="003460BA"/>
    <w:rsid w:val="00356375"/>
    <w:rsid w:val="00356A6B"/>
    <w:rsid w:val="00357037"/>
    <w:rsid w:val="003607AB"/>
    <w:rsid w:val="00360AA4"/>
    <w:rsid w:val="00360B95"/>
    <w:rsid w:val="00360E62"/>
    <w:rsid w:val="00361013"/>
    <w:rsid w:val="003640BA"/>
    <w:rsid w:val="00370BDC"/>
    <w:rsid w:val="00373827"/>
    <w:rsid w:val="00373D12"/>
    <w:rsid w:val="003763CA"/>
    <w:rsid w:val="00377AD4"/>
    <w:rsid w:val="00377D5F"/>
    <w:rsid w:val="00380642"/>
    <w:rsid w:val="003819E1"/>
    <w:rsid w:val="00384888"/>
    <w:rsid w:val="00384B1E"/>
    <w:rsid w:val="00384BC7"/>
    <w:rsid w:val="00385B96"/>
    <w:rsid w:val="003947F3"/>
    <w:rsid w:val="003948F6"/>
    <w:rsid w:val="00394A06"/>
    <w:rsid w:val="00397F2A"/>
    <w:rsid w:val="003A2688"/>
    <w:rsid w:val="003A6839"/>
    <w:rsid w:val="003B4812"/>
    <w:rsid w:val="003B7D7D"/>
    <w:rsid w:val="003C32FD"/>
    <w:rsid w:val="003C3816"/>
    <w:rsid w:val="003C7088"/>
    <w:rsid w:val="003D0496"/>
    <w:rsid w:val="003D26D9"/>
    <w:rsid w:val="003D2BA4"/>
    <w:rsid w:val="003D32D8"/>
    <w:rsid w:val="003D4C9B"/>
    <w:rsid w:val="003D57BF"/>
    <w:rsid w:val="003D624E"/>
    <w:rsid w:val="003D65B3"/>
    <w:rsid w:val="003E05F8"/>
    <w:rsid w:val="003E0B49"/>
    <w:rsid w:val="003E7F4E"/>
    <w:rsid w:val="003F1B52"/>
    <w:rsid w:val="003F1CE5"/>
    <w:rsid w:val="003F1CF2"/>
    <w:rsid w:val="003F4336"/>
    <w:rsid w:val="003F6716"/>
    <w:rsid w:val="0040072C"/>
    <w:rsid w:val="004019B6"/>
    <w:rsid w:val="004048CC"/>
    <w:rsid w:val="00411091"/>
    <w:rsid w:val="00412423"/>
    <w:rsid w:val="004200CE"/>
    <w:rsid w:val="0042024B"/>
    <w:rsid w:val="00421CC5"/>
    <w:rsid w:val="00421EA9"/>
    <w:rsid w:val="0042550F"/>
    <w:rsid w:val="0042576C"/>
    <w:rsid w:val="00426DB5"/>
    <w:rsid w:val="00427AB6"/>
    <w:rsid w:val="00430A81"/>
    <w:rsid w:val="00430C8E"/>
    <w:rsid w:val="00431A2F"/>
    <w:rsid w:val="00431DCB"/>
    <w:rsid w:val="00432768"/>
    <w:rsid w:val="0043625A"/>
    <w:rsid w:val="004410FF"/>
    <w:rsid w:val="004451F4"/>
    <w:rsid w:val="004459CF"/>
    <w:rsid w:val="00445F6F"/>
    <w:rsid w:val="00446345"/>
    <w:rsid w:val="00452291"/>
    <w:rsid w:val="00454F50"/>
    <w:rsid w:val="0045799A"/>
    <w:rsid w:val="00461353"/>
    <w:rsid w:val="004616EA"/>
    <w:rsid w:val="004626B6"/>
    <w:rsid w:val="00463B52"/>
    <w:rsid w:val="004640F8"/>
    <w:rsid w:val="00466BC9"/>
    <w:rsid w:val="00467500"/>
    <w:rsid w:val="00471802"/>
    <w:rsid w:val="00472EE2"/>
    <w:rsid w:val="00473907"/>
    <w:rsid w:val="004754C6"/>
    <w:rsid w:val="00475B8A"/>
    <w:rsid w:val="0047614B"/>
    <w:rsid w:val="004806CA"/>
    <w:rsid w:val="00480FDD"/>
    <w:rsid w:val="00481411"/>
    <w:rsid w:val="00483865"/>
    <w:rsid w:val="00484A6D"/>
    <w:rsid w:val="00485952"/>
    <w:rsid w:val="00485C09"/>
    <w:rsid w:val="0048772D"/>
    <w:rsid w:val="00487736"/>
    <w:rsid w:val="00492F68"/>
    <w:rsid w:val="00495B1F"/>
    <w:rsid w:val="00497C3D"/>
    <w:rsid w:val="004A0692"/>
    <w:rsid w:val="004A1E56"/>
    <w:rsid w:val="004A35E7"/>
    <w:rsid w:val="004A37FC"/>
    <w:rsid w:val="004A3B8D"/>
    <w:rsid w:val="004A45BD"/>
    <w:rsid w:val="004B07C8"/>
    <w:rsid w:val="004B5281"/>
    <w:rsid w:val="004B5C74"/>
    <w:rsid w:val="004C0092"/>
    <w:rsid w:val="004C0D6F"/>
    <w:rsid w:val="004C1992"/>
    <w:rsid w:val="004C26DC"/>
    <w:rsid w:val="004C5165"/>
    <w:rsid w:val="004C6C21"/>
    <w:rsid w:val="004D2C78"/>
    <w:rsid w:val="004D3EDE"/>
    <w:rsid w:val="004D4D0C"/>
    <w:rsid w:val="004D617D"/>
    <w:rsid w:val="004D6F2F"/>
    <w:rsid w:val="004E0157"/>
    <w:rsid w:val="004E0376"/>
    <w:rsid w:val="004E056F"/>
    <w:rsid w:val="004E09B7"/>
    <w:rsid w:val="004E12F3"/>
    <w:rsid w:val="004E2034"/>
    <w:rsid w:val="004E2DB6"/>
    <w:rsid w:val="004E43A0"/>
    <w:rsid w:val="004E45F5"/>
    <w:rsid w:val="004E5167"/>
    <w:rsid w:val="004E6F4B"/>
    <w:rsid w:val="004E7C79"/>
    <w:rsid w:val="004F0D63"/>
    <w:rsid w:val="004F1CC5"/>
    <w:rsid w:val="004F3DFA"/>
    <w:rsid w:val="004F3F50"/>
    <w:rsid w:val="004F44A9"/>
    <w:rsid w:val="004F4881"/>
    <w:rsid w:val="004F6C4D"/>
    <w:rsid w:val="004F7149"/>
    <w:rsid w:val="004F7459"/>
    <w:rsid w:val="00505A1C"/>
    <w:rsid w:val="00506289"/>
    <w:rsid w:val="005067CC"/>
    <w:rsid w:val="00507A39"/>
    <w:rsid w:val="00507FDB"/>
    <w:rsid w:val="00510AC3"/>
    <w:rsid w:val="0051169B"/>
    <w:rsid w:val="005123F6"/>
    <w:rsid w:val="00512764"/>
    <w:rsid w:val="00512E47"/>
    <w:rsid w:val="005143A0"/>
    <w:rsid w:val="00515BAE"/>
    <w:rsid w:val="005178E1"/>
    <w:rsid w:val="00520531"/>
    <w:rsid w:val="005232F7"/>
    <w:rsid w:val="00523FB8"/>
    <w:rsid w:val="005278C4"/>
    <w:rsid w:val="00527ECC"/>
    <w:rsid w:val="00530ABD"/>
    <w:rsid w:val="005318B9"/>
    <w:rsid w:val="005333DD"/>
    <w:rsid w:val="00536D65"/>
    <w:rsid w:val="00536DC9"/>
    <w:rsid w:val="005375BD"/>
    <w:rsid w:val="00541420"/>
    <w:rsid w:val="005415C3"/>
    <w:rsid w:val="00542569"/>
    <w:rsid w:val="005474A8"/>
    <w:rsid w:val="00547EFD"/>
    <w:rsid w:val="00551229"/>
    <w:rsid w:val="00552F46"/>
    <w:rsid w:val="005601DA"/>
    <w:rsid w:val="00560807"/>
    <w:rsid w:val="005618BB"/>
    <w:rsid w:val="00561B18"/>
    <w:rsid w:val="005626D7"/>
    <w:rsid w:val="00562A18"/>
    <w:rsid w:val="00566BA3"/>
    <w:rsid w:val="00567572"/>
    <w:rsid w:val="0057076E"/>
    <w:rsid w:val="005707A9"/>
    <w:rsid w:val="0058044E"/>
    <w:rsid w:val="00581EF8"/>
    <w:rsid w:val="00582C77"/>
    <w:rsid w:val="005832EA"/>
    <w:rsid w:val="005836C7"/>
    <w:rsid w:val="00583AD2"/>
    <w:rsid w:val="00585676"/>
    <w:rsid w:val="00585DB0"/>
    <w:rsid w:val="0058687B"/>
    <w:rsid w:val="00586CCB"/>
    <w:rsid w:val="005903E1"/>
    <w:rsid w:val="00591CB4"/>
    <w:rsid w:val="00596573"/>
    <w:rsid w:val="005A18B3"/>
    <w:rsid w:val="005A4A49"/>
    <w:rsid w:val="005A4DF7"/>
    <w:rsid w:val="005A4FAA"/>
    <w:rsid w:val="005A6C47"/>
    <w:rsid w:val="005A70AC"/>
    <w:rsid w:val="005A7423"/>
    <w:rsid w:val="005A7526"/>
    <w:rsid w:val="005B2853"/>
    <w:rsid w:val="005B5AFA"/>
    <w:rsid w:val="005B6D2B"/>
    <w:rsid w:val="005C02FC"/>
    <w:rsid w:val="005C0B7B"/>
    <w:rsid w:val="005C2497"/>
    <w:rsid w:val="005C3529"/>
    <w:rsid w:val="005C4AAF"/>
    <w:rsid w:val="005C4E7B"/>
    <w:rsid w:val="005C6B5D"/>
    <w:rsid w:val="005D203B"/>
    <w:rsid w:val="005D3391"/>
    <w:rsid w:val="005D4F4F"/>
    <w:rsid w:val="005D669C"/>
    <w:rsid w:val="005D7AF3"/>
    <w:rsid w:val="005E33C2"/>
    <w:rsid w:val="005E63CD"/>
    <w:rsid w:val="005E7FE5"/>
    <w:rsid w:val="005F1ABE"/>
    <w:rsid w:val="005F3BCA"/>
    <w:rsid w:val="005F5D16"/>
    <w:rsid w:val="005F616E"/>
    <w:rsid w:val="005F6D37"/>
    <w:rsid w:val="005F7997"/>
    <w:rsid w:val="00601DF2"/>
    <w:rsid w:val="00602DEF"/>
    <w:rsid w:val="006055EA"/>
    <w:rsid w:val="006068DB"/>
    <w:rsid w:val="006112E4"/>
    <w:rsid w:val="00611A0A"/>
    <w:rsid w:val="00611B0F"/>
    <w:rsid w:val="00612EA6"/>
    <w:rsid w:val="00614962"/>
    <w:rsid w:val="00616704"/>
    <w:rsid w:val="006204A9"/>
    <w:rsid w:val="00622C03"/>
    <w:rsid w:val="00626483"/>
    <w:rsid w:val="00627530"/>
    <w:rsid w:val="00627ABE"/>
    <w:rsid w:val="00630035"/>
    <w:rsid w:val="006301DF"/>
    <w:rsid w:val="0063050A"/>
    <w:rsid w:val="006320E6"/>
    <w:rsid w:val="0063286F"/>
    <w:rsid w:val="00636724"/>
    <w:rsid w:val="00636E2E"/>
    <w:rsid w:val="0063783B"/>
    <w:rsid w:val="00642DDC"/>
    <w:rsid w:val="00643706"/>
    <w:rsid w:val="00643DE5"/>
    <w:rsid w:val="00645B96"/>
    <w:rsid w:val="00645E6D"/>
    <w:rsid w:val="00647DD7"/>
    <w:rsid w:val="00651125"/>
    <w:rsid w:val="00651945"/>
    <w:rsid w:val="0065282D"/>
    <w:rsid w:val="00653910"/>
    <w:rsid w:val="00654E60"/>
    <w:rsid w:val="00655864"/>
    <w:rsid w:val="0065735E"/>
    <w:rsid w:val="00657A70"/>
    <w:rsid w:val="00657DEA"/>
    <w:rsid w:val="006600CB"/>
    <w:rsid w:val="006617D1"/>
    <w:rsid w:val="006620A3"/>
    <w:rsid w:val="006645AA"/>
    <w:rsid w:val="006647ED"/>
    <w:rsid w:val="00664A33"/>
    <w:rsid w:val="00665C4D"/>
    <w:rsid w:val="006670A5"/>
    <w:rsid w:val="0066758D"/>
    <w:rsid w:val="00667669"/>
    <w:rsid w:val="0066773C"/>
    <w:rsid w:val="006741D6"/>
    <w:rsid w:val="0067422A"/>
    <w:rsid w:val="00675BC2"/>
    <w:rsid w:val="00680D3F"/>
    <w:rsid w:val="00680D92"/>
    <w:rsid w:val="00684909"/>
    <w:rsid w:val="00684E68"/>
    <w:rsid w:val="006861E0"/>
    <w:rsid w:val="00690CBE"/>
    <w:rsid w:val="00690E37"/>
    <w:rsid w:val="00691119"/>
    <w:rsid w:val="0069174D"/>
    <w:rsid w:val="00691A91"/>
    <w:rsid w:val="00692A10"/>
    <w:rsid w:val="006930F4"/>
    <w:rsid w:val="00694652"/>
    <w:rsid w:val="006949C0"/>
    <w:rsid w:val="00694AAC"/>
    <w:rsid w:val="0069737D"/>
    <w:rsid w:val="0069741F"/>
    <w:rsid w:val="006A1CFD"/>
    <w:rsid w:val="006A2954"/>
    <w:rsid w:val="006A74B4"/>
    <w:rsid w:val="006A7CFD"/>
    <w:rsid w:val="006B5506"/>
    <w:rsid w:val="006B65B7"/>
    <w:rsid w:val="006B7697"/>
    <w:rsid w:val="006B7BC1"/>
    <w:rsid w:val="006C36A7"/>
    <w:rsid w:val="006C388D"/>
    <w:rsid w:val="006C7586"/>
    <w:rsid w:val="006C77A6"/>
    <w:rsid w:val="006C7E91"/>
    <w:rsid w:val="006D08F3"/>
    <w:rsid w:val="006D1563"/>
    <w:rsid w:val="006D2C7F"/>
    <w:rsid w:val="006D3171"/>
    <w:rsid w:val="006D5B71"/>
    <w:rsid w:val="006D66CE"/>
    <w:rsid w:val="006E126A"/>
    <w:rsid w:val="006E3097"/>
    <w:rsid w:val="006E4819"/>
    <w:rsid w:val="006E4BB4"/>
    <w:rsid w:val="006E4D69"/>
    <w:rsid w:val="006E52B3"/>
    <w:rsid w:val="006E5AA9"/>
    <w:rsid w:val="006E6A74"/>
    <w:rsid w:val="006E6ED8"/>
    <w:rsid w:val="006F0F0B"/>
    <w:rsid w:val="006F6512"/>
    <w:rsid w:val="006F7A34"/>
    <w:rsid w:val="00706CBC"/>
    <w:rsid w:val="00706D0F"/>
    <w:rsid w:val="00707E8F"/>
    <w:rsid w:val="00710E1C"/>
    <w:rsid w:val="0071208E"/>
    <w:rsid w:val="0071277E"/>
    <w:rsid w:val="00714394"/>
    <w:rsid w:val="0071616B"/>
    <w:rsid w:val="00716922"/>
    <w:rsid w:val="00716CEC"/>
    <w:rsid w:val="00717171"/>
    <w:rsid w:val="007176EE"/>
    <w:rsid w:val="00717AA5"/>
    <w:rsid w:val="00720511"/>
    <w:rsid w:val="00720C59"/>
    <w:rsid w:val="00720E32"/>
    <w:rsid w:val="00722F33"/>
    <w:rsid w:val="007232A0"/>
    <w:rsid w:val="0072394E"/>
    <w:rsid w:val="0072765B"/>
    <w:rsid w:val="007318A8"/>
    <w:rsid w:val="00731ACE"/>
    <w:rsid w:val="0073228F"/>
    <w:rsid w:val="007322F7"/>
    <w:rsid w:val="00732F30"/>
    <w:rsid w:val="007331ED"/>
    <w:rsid w:val="00734E8A"/>
    <w:rsid w:val="00734FC1"/>
    <w:rsid w:val="0073596F"/>
    <w:rsid w:val="0074018E"/>
    <w:rsid w:val="00740B7B"/>
    <w:rsid w:val="00743304"/>
    <w:rsid w:val="00744728"/>
    <w:rsid w:val="00744C15"/>
    <w:rsid w:val="00744D71"/>
    <w:rsid w:val="007466A5"/>
    <w:rsid w:val="007469B5"/>
    <w:rsid w:val="00750C03"/>
    <w:rsid w:val="00754828"/>
    <w:rsid w:val="007556BF"/>
    <w:rsid w:val="00756589"/>
    <w:rsid w:val="007569F6"/>
    <w:rsid w:val="0075788E"/>
    <w:rsid w:val="00757A6B"/>
    <w:rsid w:val="00762D1E"/>
    <w:rsid w:val="007637F4"/>
    <w:rsid w:val="00763EF8"/>
    <w:rsid w:val="00770038"/>
    <w:rsid w:val="007736C1"/>
    <w:rsid w:val="00773D48"/>
    <w:rsid w:val="0077590A"/>
    <w:rsid w:val="00777929"/>
    <w:rsid w:val="00777B89"/>
    <w:rsid w:val="00780AB8"/>
    <w:rsid w:val="007813CE"/>
    <w:rsid w:val="00781C70"/>
    <w:rsid w:val="00782DC3"/>
    <w:rsid w:val="00783E38"/>
    <w:rsid w:val="0078438D"/>
    <w:rsid w:val="0078488A"/>
    <w:rsid w:val="00785302"/>
    <w:rsid w:val="0078598A"/>
    <w:rsid w:val="00785A3D"/>
    <w:rsid w:val="00791634"/>
    <w:rsid w:val="00791EB9"/>
    <w:rsid w:val="007921D0"/>
    <w:rsid w:val="00792A09"/>
    <w:rsid w:val="00792B14"/>
    <w:rsid w:val="00792C66"/>
    <w:rsid w:val="00794245"/>
    <w:rsid w:val="00794455"/>
    <w:rsid w:val="00794A6B"/>
    <w:rsid w:val="00796847"/>
    <w:rsid w:val="007972EA"/>
    <w:rsid w:val="007A064E"/>
    <w:rsid w:val="007A0DE1"/>
    <w:rsid w:val="007A1905"/>
    <w:rsid w:val="007A338C"/>
    <w:rsid w:val="007A3D5C"/>
    <w:rsid w:val="007A7736"/>
    <w:rsid w:val="007B1161"/>
    <w:rsid w:val="007B123A"/>
    <w:rsid w:val="007B23AE"/>
    <w:rsid w:val="007B2B1D"/>
    <w:rsid w:val="007B2B78"/>
    <w:rsid w:val="007B2D7E"/>
    <w:rsid w:val="007B45E8"/>
    <w:rsid w:val="007B637C"/>
    <w:rsid w:val="007B64DD"/>
    <w:rsid w:val="007C2D70"/>
    <w:rsid w:val="007C41CD"/>
    <w:rsid w:val="007C45BD"/>
    <w:rsid w:val="007C50DB"/>
    <w:rsid w:val="007C5444"/>
    <w:rsid w:val="007C6984"/>
    <w:rsid w:val="007D34DE"/>
    <w:rsid w:val="007D53C5"/>
    <w:rsid w:val="007E1A01"/>
    <w:rsid w:val="007E3022"/>
    <w:rsid w:val="007E4152"/>
    <w:rsid w:val="007E5177"/>
    <w:rsid w:val="007F79E5"/>
    <w:rsid w:val="008026A0"/>
    <w:rsid w:val="00802993"/>
    <w:rsid w:val="00802CF1"/>
    <w:rsid w:val="008030EC"/>
    <w:rsid w:val="00810238"/>
    <w:rsid w:val="008107BD"/>
    <w:rsid w:val="00811FCC"/>
    <w:rsid w:val="00812378"/>
    <w:rsid w:val="00812D65"/>
    <w:rsid w:val="008137DF"/>
    <w:rsid w:val="00814460"/>
    <w:rsid w:val="0081474F"/>
    <w:rsid w:val="00816214"/>
    <w:rsid w:val="008170F4"/>
    <w:rsid w:val="008219AF"/>
    <w:rsid w:val="00822200"/>
    <w:rsid w:val="0082363B"/>
    <w:rsid w:val="0082521D"/>
    <w:rsid w:val="008277BE"/>
    <w:rsid w:val="00830C80"/>
    <w:rsid w:val="00830F43"/>
    <w:rsid w:val="008311FA"/>
    <w:rsid w:val="008345A3"/>
    <w:rsid w:val="00835EB0"/>
    <w:rsid w:val="00836069"/>
    <w:rsid w:val="008439FC"/>
    <w:rsid w:val="00844E5C"/>
    <w:rsid w:val="00846DB1"/>
    <w:rsid w:val="00852856"/>
    <w:rsid w:val="00852F06"/>
    <w:rsid w:val="008543F3"/>
    <w:rsid w:val="00854B9F"/>
    <w:rsid w:val="00854D19"/>
    <w:rsid w:val="00855D60"/>
    <w:rsid w:val="00856DDE"/>
    <w:rsid w:val="00862850"/>
    <w:rsid w:val="00862954"/>
    <w:rsid w:val="00862FC8"/>
    <w:rsid w:val="00865551"/>
    <w:rsid w:val="00865864"/>
    <w:rsid w:val="008660A2"/>
    <w:rsid w:val="00866BF1"/>
    <w:rsid w:val="0086786E"/>
    <w:rsid w:val="00874D02"/>
    <w:rsid w:val="00881840"/>
    <w:rsid w:val="00883505"/>
    <w:rsid w:val="00884CC7"/>
    <w:rsid w:val="00886370"/>
    <w:rsid w:val="00890785"/>
    <w:rsid w:val="008912E1"/>
    <w:rsid w:val="00893CBA"/>
    <w:rsid w:val="00895D4F"/>
    <w:rsid w:val="008A141A"/>
    <w:rsid w:val="008A155E"/>
    <w:rsid w:val="008A36D2"/>
    <w:rsid w:val="008A3FD1"/>
    <w:rsid w:val="008A4862"/>
    <w:rsid w:val="008A58EC"/>
    <w:rsid w:val="008A6EC2"/>
    <w:rsid w:val="008A7C6D"/>
    <w:rsid w:val="008B0079"/>
    <w:rsid w:val="008B0903"/>
    <w:rsid w:val="008B181A"/>
    <w:rsid w:val="008B37B0"/>
    <w:rsid w:val="008B535A"/>
    <w:rsid w:val="008B613C"/>
    <w:rsid w:val="008B6FC3"/>
    <w:rsid w:val="008B7C1F"/>
    <w:rsid w:val="008C02B1"/>
    <w:rsid w:val="008C05CC"/>
    <w:rsid w:val="008C0EE1"/>
    <w:rsid w:val="008C1446"/>
    <w:rsid w:val="008C1CED"/>
    <w:rsid w:val="008C2767"/>
    <w:rsid w:val="008C33FE"/>
    <w:rsid w:val="008C39D9"/>
    <w:rsid w:val="008C45C6"/>
    <w:rsid w:val="008C5CE9"/>
    <w:rsid w:val="008C5E80"/>
    <w:rsid w:val="008D0668"/>
    <w:rsid w:val="008D3095"/>
    <w:rsid w:val="008D473C"/>
    <w:rsid w:val="008D5011"/>
    <w:rsid w:val="008D71DD"/>
    <w:rsid w:val="008D7489"/>
    <w:rsid w:val="008D7718"/>
    <w:rsid w:val="008E2A58"/>
    <w:rsid w:val="008E7E71"/>
    <w:rsid w:val="008F0E34"/>
    <w:rsid w:val="008F1647"/>
    <w:rsid w:val="008F35AB"/>
    <w:rsid w:val="008F49B8"/>
    <w:rsid w:val="008F527B"/>
    <w:rsid w:val="008F595F"/>
    <w:rsid w:val="009011E5"/>
    <w:rsid w:val="00902A29"/>
    <w:rsid w:val="009055DD"/>
    <w:rsid w:val="00905B10"/>
    <w:rsid w:val="0090738C"/>
    <w:rsid w:val="0091017B"/>
    <w:rsid w:val="0091041D"/>
    <w:rsid w:val="00911F95"/>
    <w:rsid w:val="0091227D"/>
    <w:rsid w:val="00914F71"/>
    <w:rsid w:val="0091580C"/>
    <w:rsid w:val="00916C83"/>
    <w:rsid w:val="009171DB"/>
    <w:rsid w:val="009174C1"/>
    <w:rsid w:val="00917A32"/>
    <w:rsid w:val="0092030E"/>
    <w:rsid w:val="00921B7E"/>
    <w:rsid w:val="00924108"/>
    <w:rsid w:val="00926776"/>
    <w:rsid w:val="0092715D"/>
    <w:rsid w:val="0092783F"/>
    <w:rsid w:val="00927D73"/>
    <w:rsid w:val="0093043A"/>
    <w:rsid w:val="0093173E"/>
    <w:rsid w:val="00932433"/>
    <w:rsid w:val="009348A1"/>
    <w:rsid w:val="009369BA"/>
    <w:rsid w:val="00936F3A"/>
    <w:rsid w:val="009376AF"/>
    <w:rsid w:val="00937CC3"/>
    <w:rsid w:val="00937EB9"/>
    <w:rsid w:val="00941B72"/>
    <w:rsid w:val="00944105"/>
    <w:rsid w:val="0094580E"/>
    <w:rsid w:val="009458A5"/>
    <w:rsid w:val="00945B45"/>
    <w:rsid w:val="0095001B"/>
    <w:rsid w:val="00950182"/>
    <w:rsid w:val="00950FE3"/>
    <w:rsid w:val="009529C2"/>
    <w:rsid w:val="0095560D"/>
    <w:rsid w:val="009562F7"/>
    <w:rsid w:val="00957EB5"/>
    <w:rsid w:val="00957F20"/>
    <w:rsid w:val="009612F9"/>
    <w:rsid w:val="00962056"/>
    <w:rsid w:val="00962FD8"/>
    <w:rsid w:val="00963692"/>
    <w:rsid w:val="00963BB6"/>
    <w:rsid w:val="00963D39"/>
    <w:rsid w:val="009648BE"/>
    <w:rsid w:val="009661CD"/>
    <w:rsid w:val="00966420"/>
    <w:rsid w:val="00970166"/>
    <w:rsid w:val="00976F76"/>
    <w:rsid w:val="009806ED"/>
    <w:rsid w:val="009821A1"/>
    <w:rsid w:val="00986CEC"/>
    <w:rsid w:val="009902EC"/>
    <w:rsid w:val="0099079E"/>
    <w:rsid w:val="00990C0C"/>
    <w:rsid w:val="00994658"/>
    <w:rsid w:val="00996222"/>
    <w:rsid w:val="00996C85"/>
    <w:rsid w:val="009A0E99"/>
    <w:rsid w:val="009A32F7"/>
    <w:rsid w:val="009A375E"/>
    <w:rsid w:val="009A3C14"/>
    <w:rsid w:val="009A5108"/>
    <w:rsid w:val="009A6E62"/>
    <w:rsid w:val="009B008F"/>
    <w:rsid w:val="009B0ADB"/>
    <w:rsid w:val="009B48E8"/>
    <w:rsid w:val="009B569E"/>
    <w:rsid w:val="009B5E48"/>
    <w:rsid w:val="009B6744"/>
    <w:rsid w:val="009B6ABE"/>
    <w:rsid w:val="009B7B38"/>
    <w:rsid w:val="009B7D4F"/>
    <w:rsid w:val="009C0D3C"/>
    <w:rsid w:val="009C1FF4"/>
    <w:rsid w:val="009C3D2D"/>
    <w:rsid w:val="009C4AA6"/>
    <w:rsid w:val="009C5171"/>
    <w:rsid w:val="009C5BB8"/>
    <w:rsid w:val="009C670A"/>
    <w:rsid w:val="009C7A3D"/>
    <w:rsid w:val="009D09C1"/>
    <w:rsid w:val="009D0CE3"/>
    <w:rsid w:val="009D68C9"/>
    <w:rsid w:val="009D7C75"/>
    <w:rsid w:val="009E042C"/>
    <w:rsid w:val="009E0520"/>
    <w:rsid w:val="009E077C"/>
    <w:rsid w:val="009E1A14"/>
    <w:rsid w:val="009E22BA"/>
    <w:rsid w:val="009E2382"/>
    <w:rsid w:val="009E505C"/>
    <w:rsid w:val="009E5EFC"/>
    <w:rsid w:val="009E61DF"/>
    <w:rsid w:val="009F08AD"/>
    <w:rsid w:val="009F0E81"/>
    <w:rsid w:val="009F2ABE"/>
    <w:rsid w:val="009F316E"/>
    <w:rsid w:val="009F3F2F"/>
    <w:rsid w:val="00A002BA"/>
    <w:rsid w:val="00A00520"/>
    <w:rsid w:val="00A018DF"/>
    <w:rsid w:val="00A021A2"/>
    <w:rsid w:val="00A02AA9"/>
    <w:rsid w:val="00A04F67"/>
    <w:rsid w:val="00A04FED"/>
    <w:rsid w:val="00A06822"/>
    <w:rsid w:val="00A10442"/>
    <w:rsid w:val="00A131AF"/>
    <w:rsid w:val="00A14BF4"/>
    <w:rsid w:val="00A202A0"/>
    <w:rsid w:val="00A2145C"/>
    <w:rsid w:val="00A2306D"/>
    <w:rsid w:val="00A23C69"/>
    <w:rsid w:val="00A241F6"/>
    <w:rsid w:val="00A3057B"/>
    <w:rsid w:val="00A32580"/>
    <w:rsid w:val="00A33424"/>
    <w:rsid w:val="00A33A75"/>
    <w:rsid w:val="00A344A6"/>
    <w:rsid w:val="00A351EE"/>
    <w:rsid w:val="00A365CF"/>
    <w:rsid w:val="00A425D6"/>
    <w:rsid w:val="00A42EFC"/>
    <w:rsid w:val="00A43E75"/>
    <w:rsid w:val="00A45797"/>
    <w:rsid w:val="00A45A81"/>
    <w:rsid w:val="00A47D01"/>
    <w:rsid w:val="00A50229"/>
    <w:rsid w:val="00A53BA0"/>
    <w:rsid w:val="00A54909"/>
    <w:rsid w:val="00A5529B"/>
    <w:rsid w:val="00A567D2"/>
    <w:rsid w:val="00A60DB4"/>
    <w:rsid w:val="00A62146"/>
    <w:rsid w:val="00A62604"/>
    <w:rsid w:val="00A628B5"/>
    <w:rsid w:val="00A62FD3"/>
    <w:rsid w:val="00A65417"/>
    <w:rsid w:val="00A703CE"/>
    <w:rsid w:val="00A71D4C"/>
    <w:rsid w:val="00A737F0"/>
    <w:rsid w:val="00A73EFE"/>
    <w:rsid w:val="00A832AE"/>
    <w:rsid w:val="00A9115F"/>
    <w:rsid w:val="00A91AE4"/>
    <w:rsid w:val="00A96C9B"/>
    <w:rsid w:val="00A96D61"/>
    <w:rsid w:val="00A971D4"/>
    <w:rsid w:val="00A97B8D"/>
    <w:rsid w:val="00AA161C"/>
    <w:rsid w:val="00AA1CAC"/>
    <w:rsid w:val="00AA4F4B"/>
    <w:rsid w:val="00AA5719"/>
    <w:rsid w:val="00AB206A"/>
    <w:rsid w:val="00AB4A29"/>
    <w:rsid w:val="00AB4EEC"/>
    <w:rsid w:val="00AB4F69"/>
    <w:rsid w:val="00AB6F28"/>
    <w:rsid w:val="00AB7FBC"/>
    <w:rsid w:val="00AC0CD3"/>
    <w:rsid w:val="00AC4E8D"/>
    <w:rsid w:val="00AC56DB"/>
    <w:rsid w:val="00AC5B98"/>
    <w:rsid w:val="00AC6073"/>
    <w:rsid w:val="00AC6315"/>
    <w:rsid w:val="00AC692C"/>
    <w:rsid w:val="00AC6CDC"/>
    <w:rsid w:val="00AC7E37"/>
    <w:rsid w:val="00AD15F1"/>
    <w:rsid w:val="00AD1F6B"/>
    <w:rsid w:val="00AD38A8"/>
    <w:rsid w:val="00AD52B6"/>
    <w:rsid w:val="00AD6CE9"/>
    <w:rsid w:val="00AD76F0"/>
    <w:rsid w:val="00AE0297"/>
    <w:rsid w:val="00AE2EAA"/>
    <w:rsid w:val="00AE33FC"/>
    <w:rsid w:val="00AE36B4"/>
    <w:rsid w:val="00AE3D2C"/>
    <w:rsid w:val="00AE583F"/>
    <w:rsid w:val="00AE59ED"/>
    <w:rsid w:val="00AE63BB"/>
    <w:rsid w:val="00AE7693"/>
    <w:rsid w:val="00AF16AC"/>
    <w:rsid w:val="00AF2950"/>
    <w:rsid w:val="00AF2BA9"/>
    <w:rsid w:val="00AF4B36"/>
    <w:rsid w:val="00AF7190"/>
    <w:rsid w:val="00B00B69"/>
    <w:rsid w:val="00B00D47"/>
    <w:rsid w:val="00B0154E"/>
    <w:rsid w:val="00B01CBD"/>
    <w:rsid w:val="00B02A87"/>
    <w:rsid w:val="00B02AE8"/>
    <w:rsid w:val="00B037A4"/>
    <w:rsid w:val="00B04742"/>
    <w:rsid w:val="00B0545F"/>
    <w:rsid w:val="00B054F7"/>
    <w:rsid w:val="00B05C1E"/>
    <w:rsid w:val="00B05DD0"/>
    <w:rsid w:val="00B06512"/>
    <w:rsid w:val="00B103B6"/>
    <w:rsid w:val="00B1045C"/>
    <w:rsid w:val="00B11915"/>
    <w:rsid w:val="00B12C67"/>
    <w:rsid w:val="00B13557"/>
    <w:rsid w:val="00B13A5C"/>
    <w:rsid w:val="00B13EBF"/>
    <w:rsid w:val="00B14AE3"/>
    <w:rsid w:val="00B16B88"/>
    <w:rsid w:val="00B17989"/>
    <w:rsid w:val="00B201CE"/>
    <w:rsid w:val="00B20875"/>
    <w:rsid w:val="00B2443F"/>
    <w:rsid w:val="00B24AB0"/>
    <w:rsid w:val="00B375E3"/>
    <w:rsid w:val="00B45B19"/>
    <w:rsid w:val="00B46E2B"/>
    <w:rsid w:val="00B5141D"/>
    <w:rsid w:val="00B5158F"/>
    <w:rsid w:val="00B51E7E"/>
    <w:rsid w:val="00B51F2E"/>
    <w:rsid w:val="00B52362"/>
    <w:rsid w:val="00B5295B"/>
    <w:rsid w:val="00B54369"/>
    <w:rsid w:val="00B54888"/>
    <w:rsid w:val="00B56E97"/>
    <w:rsid w:val="00B61F47"/>
    <w:rsid w:val="00B657D5"/>
    <w:rsid w:val="00B6678D"/>
    <w:rsid w:val="00B70015"/>
    <w:rsid w:val="00B7096D"/>
    <w:rsid w:val="00B715E5"/>
    <w:rsid w:val="00B71BA7"/>
    <w:rsid w:val="00B724BB"/>
    <w:rsid w:val="00B73136"/>
    <w:rsid w:val="00B7379D"/>
    <w:rsid w:val="00B74481"/>
    <w:rsid w:val="00B8095D"/>
    <w:rsid w:val="00B80E63"/>
    <w:rsid w:val="00B81E50"/>
    <w:rsid w:val="00B84BA5"/>
    <w:rsid w:val="00B84F73"/>
    <w:rsid w:val="00B876AC"/>
    <w:rsid w:val="00B87FAB"/>
    <w:rsid w:val="00B90E89"/>
    <w:rsid w:val="00B92513"/>
    <w:rsid w:val="00B92B3A"/>
    <w:rsid w:val="00B9717E"/>
    <w:rsid w:val="00B97388"/>
    <w:rsid w:val="00BA3E5F"/>
    <w:rsid w:val="00BA594B"/>
    <w:rsid w:val="00BA6099"/>
    <w:rsid w:val="00BA6EAE"/>
    <w:rsid w:val="00BB066B"/>
    <w:rsid w:val="00BB0965"/>
    <w:rsid w:val="00BB1438"/>
    <w:rsid w:val="00BB1463"/>
    <w:rsid w:val="00BB1C0A"/>
    <w:rsid w:val="00BB2DEC"/>
    <w:rsid w:val="00BB7947"/>
    <w:rsid w:val="00BB7AC5"/>
    <w:rsid w:val="00BC13D1"/>
    <w:rsid w:val="00BC3112"/>
    <w:rsid w:val="00BC4262"/>
    <w:rsid w:val="00BC4CC9"/>
    <w:rsid w:val="00BC52D1"/>
    <w:rsid w:val="00BC5F5C"/>
    <w:rsid w:val="00BD0263"/>
    <w:rsid w:val="00BD5EA5"/>
    <w:rsid w:val="00BD6E27"/>
    <w:rsid w:val="00BE0D7A"/>
    <w:rsid w:val="00BE0EAA"/>
    <w:rsid w:val="00BE177B"/>
    <w:rsid w:val="00BE247D"/>
    <w:rsid w:val="00BE2CB8"/>
    <w:rsid w:val="00BE661D"/>
    <w:rsid w:val="00BF07A5"/>
    <w:rsid w:val="00BF1DDC"/>
    <w:rsid w:val="00BF67D7"/>
    <w:rsid w:val="00C00769"/>
    <w:rsid w:val="00C009E5"/>
    <w:rsid w:val="00C01420"/>
    <w:rsid w:val="00C04E48"/>
    <w:rsid w:val="00C05758"/>
    <w:rsid w:val="00C0593C"/>
    <w:rsid w:val="00C05AC2"/>
    <w:rsid w:val="00C106DE"/>
    <w:rsid w:val="00C110D1"/>
    <w:rsid w:val="00C11762"/>
    <w:rsid w:val="00C13747"/>
    <w:rsid w:val="00C140FE"/>
    <w:rsid w:val="00C20FAC"/>
    <w:rsid w:val="00C21D7E"/>
    <w:rsid w:val="00C21E6D"/>
    <w:rsid w:val="00C2459B"/>
    <w:rsid w:val="00C250A6"/>
    <w:rsid w:val="00C25AD7"/>
    <w:rsid w:val="00C26A62"/>
    <w:rsid w:val="00C30D4C"/>
    <w:rsid w:val="00C30E0F"/>
    <w:rsid w:val="00C325B2"/>
    <w:rsid w:val="00C32CE7"/>
    <w:rsid w:val="00C347F9"/>
    <w:rsid w:val="00C3499F"/>
    <w:rsid w:val="00C34B57"/>
    <w:rsid w:val="00C35ECB"/>
    <w:rsid w:val="00C37947"/>
    <w:rsid w:val="00C37EE8"/>
    <w:rsid w:val="00C37F7E"/>
    <w:rsid w:val="00C40DE6"/>
    <w:rsid w:val="00C4107D"/>
    <w:rsid w:val="00C427A0"/>
    <w:rsid w:val="00C43B51"/>
    <w:rsid w:val="00C504F5"/>
    <w:rsid w:val="00C5612C"/>
    <w:rsid w:val="00C600BE"/>
    <w:rsid w:val="00C63BC4"/>
    <w:rsid w:val="00C66B4F"/>
    <w:rsid w:val="00C710D2"/>
    <w:rsid w:val="00C73C63"/>
    <w:rsid w:val="00C77518"/>
    <w:rsid w:val="00C81837"/>
    <w:rsid w:val="00C828DC"/>
    <w:rsid w:val="00C82A1E"/>
    <w:rsid w:val="00C849B4"/>
    <w:rsid w:val="00C9305B"/>
    <w:rsid w:val="00C94FC0"/>
    <w:rsid w:val="00C976FC"/>
    <w:rsid w:val="00C97B3B"/>
    <w:rsid w:val="00CA20E2"/>
    <w:rsid w:val="00CA2749"/>
    <w:rsid w:val="00CA563C"/>
    <w:rsid w:val="00CA75DE"/>
    <w:rsid w:val="00CA7F0C"/>
    <w:rsid w:val="00CB0875"/>
    <w:rsid w:val="00CB2AFB"/>
    <w:rsid w:val="00CB5B92"/>
    <w:rsid w:val="00CB63DD"/>
    <w:rsid w:val="00CC1ABB"/>
    <w:rsid w:val="00CC24D9"/>
    <w:rsid w:val="00CC4E91"/>
    <w:rsid w:val="00CC58AA"/>
    <w:rsid w:val="00CC5C2B"/>
    <w:rsid w:val="00CC5CFC"/>
    <w:rsid w:val="00CC639E"/>
    <w:rsid w:val="00CC66C0"/>
    <w:rsid w:val="00CC6E61"/>
    <w:rsid w:val="00CD11FC"/>
    <w:rsid w:val="00CD21BD"/>
    <w:rsid w:val="00CD3282"/>
    <w:rsid w:val="00CD36F1"/>
    <w:rsid w:val="00CD402C"/>
    <w:rsid w:val="00CD4B6A"/>
    <w:rsid w:val="00CD5955"/>
    <w:rsid w:val="00CD5B00"/>
    <w:rsid w:val="00CD7B3E"/>
    <w:rsid w:val="00CE0522"/>
    <w:rsid w:val="00CE2D19"/>
    <w:rsid w:val="00CE315F"/>
    <w:rsid w:val="00CE32EC"/>
    <w:rsid w:val="00CE62B6"/>
    <w:rsid w:val="00CF0AA5"/>
    <w:rsid w:val="00CF482A"/>
    <w:rsid w:val="00CF7367"/>
    <w:rsid w:val="00D00D99"/>
    <w:rsid w:val="00D01390"/>
    <w:rsid w:val="00D05ED3"/>
    <w:rsid w:val="00D072FF"/>
    <w:rsid w:val="00D13756"/>
    <w:rsid w:val="00D15034"/>
    <w:rsid w:val="00D15863"/>
    <w:rsid w:val="00D15E37"/>
    <w:rsid w:val="00D16D3E"/>
    <w:rsid w:val="00D2209D"/>
    <w:rsid w:val="00D22A9C"/>
    <w:rsid w:val="00D23132"/>
    <w:rsid w:val="00D269BF"/>
    <w:rsid w:val="00D27ED9"/>
    <w:rsid w:val="00D305BB"/>
    <w:rsid w:val="00D379D6"/>
    <w:rsid w:val="00D37C52"/>
    <w:rsid w:val="00D37EDE"/>
    <w:rsid w:val="00D4054A"/>
    <w:rsid w:val="00D40EA6"/>
    <w:rsid w:val="00D418D5"/>
    <w:rsid w:val="00D41947"/>
    <w:rsid w:val="00D4393B"/>
    <w:rsid w:val="00D474F7"/>
    <w:rsid w:val="00D4761F"/>
    <w:rsid w:val="00D52603"/>
    <w:rsid w:val="00D55D80"/>
    <w:rsid w:val="00D577C1"/>
    <w:rsid w:val="00D60C3D"/>
    <w:rsid w:val="00D60F1C"/>
    <w:rsid w:val="00D6135F"/>
    <w:rsid w:val="00D613E3"/>
    <w:rsid w:val="00D620FD"/>
    <w:rsid w:val="00D622C3"/>
    <w:rsid w:val="00D64209"/>
    <w:rsid w:val="00D6425B"/>
    <w:rsid w:val="00D66ED5"/>
    <w:rsid w:val="00D6740C"/>
    <w:rsid w:val="00D747FF"/>
    <w:rsid w:val="00D7556C"/>
    <w:rsid w:val="00D757CC"/>
    <w:rsid w:val="00D76E89"/>
    <w:rsid w:val="00D776D5"/>
    <w:rsid w:val="00D80661"/>
    <w:rsid w:val="00D815A4"/>
    <w:rsid w:val="00D81812"/>
    <w:rsid w:val="00D82E39"/>
    <w:rsid w:val="00D84062"/>
    <w:rsid w:val="00D84542"/>
    <w:rsid w:val="00D87002"/>
    <w:rsid w:val="00D87D59"/>
    <w:rsid w:val="00D87FA9"/>
    <w:rsid w:val="00D91B1B"/>
    <w:rsid w:val="00D92F45"/>
    <w:rsid w:val="00D97E8C"/>
    <w:rsid w:val="00DA1375"/>
    <w:rsid w:val="00DA1A0D"/>
    <w:rsid w:val="00DA4837"/>
    <w:rsid w:val="00DB01D4"/>
    <w:rsid w:val="00DB0C5A"/>
    <w:rsid w:val="00DB28E7"/>
    <w:rsid w:val="00DB363B"/>
    <w:rsid w:val="00DB488D"/>
    <w:rsid w:val="00DB7391"/>
    <w:rsid w:val="00DC0B62"/>
    <w:rsid w:val="00DC1D92"/>
    <w:rsid w:val="00DC28C0"/>
    <w:rsid w:val="00DC29DC"/>
    <w:rsid w:val="00DC2AC5"/>
    <w:rsid w:val="00DC2AE2"/>
    <w:rsid w:val="00DC3CB9"/>
    <w:rsid w:val="00DD286E"/>
    <w:rsid w:val="00DD2E91"/>
    <w:rsid w:val="00DD38DA"/>
    <w:rsid w:val="00DD5472"/>
    <w:rsid w:val="00DD572A"/>
    <w:rsid w:val="00DD6CFE"/>
    <w:rsid w:val="00DD6DFC"/>
    <w:rsid w:val="00DE1837"/>
    <w:rsid w:val="00DF1E3E"/>
    <w:rsid w:val="00DF3251"/>
    <w:rsid w:val="00DF4D00"/>
    <w:rsid w:val="00DF5697"/>
    <w:rsid w:val="00DF5B45"/>
    <w:rsid w:val="00DF6525"/>
    <w:rsid w:val="00E01C20"/>
    <w:rsid w:val="00E0221C"/>
    <w:rsid w:val="00E0240A"/>
    <w:rsid w:val="00E03143"/>
    <w:rsid w:val="00E05CE2"/>
    <w:rsid w:val="00E160EC"/>
    <w:rsid w:val="00E20897"/>
    <w:rsid w:val="00E20CD6"/>
    <w:rsid w:val="00E21BF8"/>
    <w:rsid w:val="00E225DF"/>
    <w:rsid w:val="00E24519"/>
    <w:rsid w:val="00E26481"/>
    <w:rsid w:val="00E26DF1"/>
    <w:rsid w:val="00E27029"/>
    <w:rsid w:val="00E30A36"/>
    <w:rsid w:val="00E31322"/>
    <w:rsid w:val="00E320AD"/>
    <w:rsid w:val="00E34D6F"/>
    <w:rsid w:val="00E34E5E"/>
    <w:rsid w:val="00E361F6"/>
    <w:rsid w:val="00E3696D"/>
    <w:rsid w:val="00E36DDB"/>
    <w:rsid w:val="00E378DA"/>
    <w:rsid w:val="00E42BC3"/>
    <w:rsid w:val="00E44075"/>
    <w:rsid w:val="00E45689"/>
    <w:rsid w:val="00E461DC"/>
    <w:rsid w:val="00E47864"/>
    <w:rsid w:val="00E50EC1"/>
    <w:rsid w:val="00E513E8"/>
    <w:rsid w:val="00E52DA8"/>
    <w:rsid w:val="00E60A02"/>
    <w:rsid w:val="00E60CB8"/>
    <w:rsid w:val="00E60D9E"/>
    <w:rsid w:val="00E65D9F"/>
    <w:rsid w:val="00E67C83"/>
    <w:rsid w:val="00E745D3"/>
    <w:rsid w:val="00E763C0"/>
    <w:rsid w:val="00E77C4C"/>
    <w:rsid w:val="00E80975"/>
    <w:rsid w:val="00E80F11"/>
    <w:rsid w:val="00E83EC4"/>
    <w:rsid w:val="00E86B2C"/>
    <w:rsid w:val="00E911A5"/>
    <w:rsid w:val="00E929A9"/>
    <w:rsid w:val="00E92F26"/>
    <w:rsid w:val="00E93E83"/>
    <w:rsid w:val="00E94460"/>
    <w:rsid w:val="00E95696"/>
    <w:rsid w:val="00E9588C"/>
    <w:rsid w:val="00E9609A"/>
    <w:rsid w:val="00E96E64"/>
    <w:rsid w:val="00E97F7A"/>
    <w:rsid w:val="00EA0A3B"/>
    <w:rsid w:val="00EA1E8C"/>
    <w:rsid w:val="00EA2475"/>
    <w:rsid w:val="00EA4D26"/>
    <w:rsid w:val="00EA50CF"/>
    <w:rsid w:val="00EA7BE2"/>
    <w:rsid w:val="00EB1338"/>
    <w:rsid w:val="00EB2BCC"/>
    <w:rsid w:val="00EB5864"/>
    <w:rsid w:val="00EC01ED"/>
    <w:rsid w:val="00EC024C"/>
    <w:rsid w:val="00EC3680"/>
    <w:rsid w:val="00EC3E00"/>
    <w:rsid w:val="00EC5B57"/>
    <w:rsid w:val="00ED16C2"/>
    <w:rsid w:val="00ED1ECD"/>
    <w:rsid w:val="00ED2D72"/>
    <w:rsid w:val="00ED3780"/>
    <w:rsid w:val="00ED6C71"/>
    <w:rsid w:val="00ED76CB"/>
    <w:rsid w:val="00ED7FB0"/>
    <w:rsid w:val="00EE1ADB"/>
    <w:rsid w:val="00EE3526"/>
    <w:rsid w:val="00EE3E22"/>
    <w:rsid w:val="00EE407A"/>
    <w:rsid w:val="00EE470A"/>
    <w:rsid w:val="00EE486B"/>
    <w:rsid w:val="00EE69BC"/>
    <w:rsid w:val="00EE747C"/>
    <w:rsid w:val="00EF0965"/>
    <w:rsid w:val="00EF0E64"/>
    <w:rsid w:val="00EF2FF1"/>
    <w:rsid w:val="00EF42EB"/>
    <w:rsid w:val="00EF4BCA"/>
    <w:rsid w:val="00EF5551"/>
    <w:rsid w:val="00EF5C99"/>
    <w:rsid w:val="00EF62C8"/>
    <w:rsid w:val="00F0025C"/>
    <w:rsid w:val="00F01E1D"/>
    <w:rsid w:val="00F02F3D"/>
    <w:rsid w:val="00F03608"/>
    <w:rsid w:val="00F115A1"/>
    <w:rsid w:val="00F1205B"/>
    <w:rsid w:val="00F135C2"/>
    <w:rsid w:val="00F17716"/>
    <w:rsid w:val="00F20DA4"/>
    <w:rsid w:val="00F21863"/>
    <w:rsid w:val="00F22C93"/>
    <w:rsid w:val="00F23DA8"/>
    <w:rsid w:val="00F27998"/>
    <w:rsid w:val="00F33E3B"/>
    <w:rsid w:val="00F35458"/>
    <w:rsid w:val="00F3549C"/>
    <w:rsid w:val="00F360F2"/>
    <w:rsid w:val="00F40A83"/>
    <w:rsid w:val="00F40FD9"/>
    <w:rsid w:val="00F42A46"/>
    <w:rsid w:val="00F43772"/>
    <w:rsid w:val="00F443BE"/>
    <w:rsid w:val="00F45525"/>
    <w:rsid w:val="00F45B00"/>
    <w:rsid w:val="00F466C6"/>
    <w:rsid w:val="00F50808"/>
    <w:rsid w:val="00F50F2B"/>
    <w:rsid w:val="00F5332E"/>
    <w:rsid w:val="00F55F3A"/>
    <w:rsid w:val="00F55F4F"/>
    <w:rsid w:val="00F56406"/>
    <w:rsid w:val="00F61FEA"/>
    <w:rsid w:val="00F64BAC"/>
    <w:rsid w:val="00F64E3F"/>
    <w:rsid w:val="00F65990"/>
    <w:rsid w:val="00F77298"/>
    <w:rsid w:val="00F803A1"/>
    <w:rsid w:val="00F80BA0"/>
    <w:rsid w:val="00F8215A"/>
    <w:rsid w:val="00F82A44"/>
    <w:rsid w:val="00F84AAA"/>
    <w:rsid w:val="00F85571"/>
    <w:rsid w:val="00F85C51"/>
    <w:rsid w:val="00F86731"/>
    <w:rsid w:val="00F9015C"/>
    <w:rsid w:val="00F91834"/>
    <w:rsid w:val="00F919F0"/>
    <w:rsid w:val="00F92947"/>
    <w:rsid w:val="00F92B6F"/>
    <w:rsid w:val="00F931BA"/>
    <w:rsid w:val="00F93623"/>
    <w:rsid w:val="00F94806"/>
    <w:rsid w:val="00F95D3B"/>
    <w:rsid w:val="00F9622A"/>
    <w:rsid w:val="00FA04FB"/>
    <w:rsid w:val="00FA09DD"/>
    <w:rsid w:val="00FA0FCF"/>
    <w:rsid w:val="00FA11E5"/>
    <w:rsid w:val="00FA4DCB"/>
    <w:rsid w:val="00FA4F63"/>
    <w:rsid w:val="00FA51DA"/>
    <w:rsid w:val="00FA6125"/>
    <w:rsid w:val="00FB1821"/>
    <w:rsid w:val="00FB2361"/>
    <w:rsid w:val="00FB2FFF"/>
    <w:rsid w:val="00FB43BF"/>
    <w:rsid w:val="00FC0012"/>
    <w:rsid w:val="00FC6FBD"/>
    <w:rsid w:val="00FC75ED"/>
    <w:rsid w:val="00FD0115"/>
    <w:rsid w:val="00FD05B2"/>
    <w:rsid w:val="00FD16BC"/>
    <w:rsid w:val="00FD3A10"/>
    <w:rsid w:val="00FD4029"/>
    <w:rsid w:val="00FD5CFC"/>
    <w:rsid w:val="00FD74DE"/>
    <w:rsid w:val="00FD782E"/>
    <w:rsid w:val="00FE1122"/>
    <w:rsid w:val="00FE236B"/>
    <w:rsid w:val="00FE773E"/>
    <w:rsid w:val="00FF31C8"/>
    <w:rsid w:val="00FF5ED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4741CA80"/>
  <w15:docId w15:val="{C4AED475-FCA6-4593-991B-91F9D02378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23558"/>
    <w:rPr>
      <w:sz w:val="24"/>
      <w:szCs w:val="24"/>
    </w:rPr>
  </w:style>
  <w:style w:type="paragraph" w:styleId="10">
    <w:name w:val="heading 1"/>
    <w:basedOn w:val="a"/>
    <w:next w:val="a"/>
    <w:link w:val="11"/>
    <w:qFormat/>
    <w:rsid w:val="00323558"/>
    <w:pPr>
      <w:keepNext/>
      <w:jc w:val="center"/>
      <w:outlineLvl w:val="0"/>
    </w:pPr>
    <w:rPr>
      <w:b/>
      <w:bCs/>
      <w:sz w:val="28"/>
    </w:rPr>
  </w:style>
  <w:style w:type="paragraph" w:styleId="2">
    <w:name w:val="heading 2"/>
    <w:aliases w:val="Заголовок 2 Знак"/>
    <w:basedOn w:val="a"/>
    <w:next w:val="a"/>
    <w:qFormat/>
    <w:rsid w:val="00323558"/>
    <w:pPr>
      <w:keepNext/>
      <w:ind w:left="1980" w:firstLine="708"/>
      <w:jc w:val="right"/>
      <w:outlineLvl w:val="1"/>
    </w:pPr>
    <w:rPr>
      <w:sz w:val="28"/>
    </w:rPr>
  </w:style>
  <w:style w:type="paragraph" w:styleId="3">
    <w:name w:val="heading 3"/>
    <w:basedOn w:val="a"/>
    <w:next w:val="a"/>
    <w:link w:val="30"/>
    <w:qFormat/>
    <w:rsid w:val="00323558"/>
    <w:pPr>
      <w:keepNext/>
      <w:outlineLvl w:val="2"/>
    </w:pPr>
    <w:rPr>
      <w:sz w:val="28"/>
    </w:rPr>
  </w:style>
  <w:style w:type="paragraph" w:styleId="4">
    <w:name w:val="heading 4"/>
    <w:basedOn w:val="a"/>
    <w:next w:val="a"/>
    <w:link w:val="40"/>
    <w:qFormat/>
    <w:rsid w:val="00323558"/>
    <w:pPr>
      <w:keepNext/>
      <w:spacing w:before="240" w:after="60"/>
      <w:outlineLvl w:val="3"/>
    </w:pPr>
    <w:rPr>
      <w:b/>
      <w:bCs/>
      <w:sz w:val="28"/>
      <w:szCs w:val="28"/>
    </w:rPr>
  </w:style>
  <w:style w:type="paragraph" w:styleId="5">
    <w:name w:val="heading 5"/>
    <w:basedOn w:val="a"/>
    <w:next w:val="a"/>
    <w:link w:val="50"/>
    <w:qFormat/>
    <w:rsid w:val="00323558"/>
    <w:pPr>
      <w:keepNext/>
      <w:ind w:left="3600"/>
      <w:outlineLvl w:val="4"/>
    </w:pPr>
    <w:rPr>
      <w:b/>
      <w:sz w:val="28"/>
    </w:rPr>
  </w:style>
  <w:style w:type="paragraph" w:styleId="6">
    <w:name w:val="heading 6"/>
    <w:basedOn w:val="a"/>
    <w:next w:val="a"/>
    <w:qFormat/>
    <w:rsid w:val="00323558"/>
    <w:pPr>
      <w:keepNext/>
      <w:jc w:val="center"/>
      <w:outlineLvl w:val="5"/>
    </w:pPr>
    <w:rPr>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Стиль1"/>
    <w:basedOn w:val="4"/>
    <w:autoRedefine/>
    <w:rsid w:val="00323558"/>
    <w:pPr>
      <w:numPr>
        <w:ilvl w:val="1"/>
        <w:numId w:val="1"/>
      </w:numPr>
      <w:autoSpaceDE w:val="0"/>
      <w:autoSpaceDN w:val="0"/>
      <w:adjustRightInd w:val="0"/>
      <w:jc w:val="both"/>
    </w:pPr>
    <w:rPr>
      <w:b w:val="0"/>
      <w:bCs w:val="0"/>
      <w:color w:val="000000"/>
      <w:sz w:val="22"/>
      <w:szCs w:val="22"/>
    </w:rPr>
  </w:style>
  <w:style w:type="paragraph" w:styleId="a3">
    <w:name w:val="Normal (Web)"/>
    <w:basedOn w:val="a"/>
    <w:uiPriority w:val="99"/>
    <w:rsid w:val="00323558"/>
    <w:pPr>
      <w:spacing w:before="100" w:beforeAutospacing="1" w:after="100" w:afterAutospacing="1"/>
    </w:pPr>
  </w:style>
  <w:style w:type="paragraph" w:styleId="a4">
    <w:name w:val="Body Text Indent"/>
    <w:basedOn w:val="a"/>
    <w:link w:val="a5"/>
    <w:rsid w:val="00323558"/>
    <w:pPr>
      <w:ind w:firstLine="8460"/>
      <w:jc w:val="center"/>
    </w:pPr>
    <w:rPr>
      <w:b/>
      <w:sz w:val="28"/>
    </w:rPr>
  </w:style>
  <w:style w:type="paragraph" w:customStyle="1" w:styleId="FR1">
    <w:name w:val="FR1"/>
    <w:rsid w:val="00323558"/>
    <w:pPr>
      <w:widowControl w:val="0"/>
      <w:autoSpaceDE w:val="0"/>
      <w:autoSpaceDN w:val="0"/>
      <w:ind w:left="160"/>
      <w:jc w:val="center"/>
    </w:pPr>
    <w:rPr>
      <w:b/>
      <w:bCs/>
      <w:sz w:val="32"/>
      <w:szCs w:val="32"/>
    </w:rPr>
  </w:style>
  <w:style w:type="character" w:customStyle="1" w:styleId="text1">
    <w:name w:val="text1"/>
    <w:rsid w:val="0043625A"/>
    <w:rPr>
      <w:rFonts w:ascii="Arial" w:hAnsi="Arial" w:cs="Arial" w:hint="default"/>
      <w:sz w:val="22"/>
      <w:szCs w:val="22"/>
    </w:rPr>
  </w:style>
  <w:style w:type="paragraph" w:styleId="a6">
    <w:name w:val="No Spacing"/>
    <w:link w:val="a7"/>
    <w:uiPriority w:val="1"/>
    <w:qFormat/>
    <w:rsid w:val="00C26A62"/>
    <w:rPr>
      <w:rFonts w:ascii="Calibri" w:hAnsi="Calibri"/>
      <w:sz w:val="22"/>
      <w:szCs w:val="22"/>
      <w:lang w:eastAsia="en-US"/>
    </w:rPr>
  </w:style>
  <w:style w:type="character" w:customStyle="1" w:styleId="a7">
    <w:name w:val="Без интервала Знак"/>
    <w:link w:val="a6"/>
    <w:uiPriority w:val="1"/>
    <w:rsid w:val="00C26A62"/>
    <w:rPr>
      <w:rFonts w:ascii="Calibri" w:hAnsi="Calibri"/>
      <w:sz w:val="22"/>
      <w:szCs w:val="22"/>
      <w:lang w:val="ru-RU" w:eastAsia="en-US" w:bidi="ar-SA"/>
    </w:rPr>
  </w:style>
  <w:style w:type="paragraph" w:styleId="a8">
    <w:name w:val="Balloon Text"/>
    <w:basedOn w:val="a"/>
    <w:link w:val="a9"/>
    <w:rsid w:val="00C26A62"/>
    <w:rPr>
      <w:rFonts w:ascii="Tahoma" w:hAnsi="Tahoma" w:cs="Tahoma"/>
      <w:sz w:val="16"/>
      <w:szCs w:val="16"/>
    </w:rPr>
  </w:style>
  <w:style w:type="character" w:customStyle="1" w:styleId="a9">
    <w:name w:val="Текст выноски Знак"/>
    <w:link w:val="a8"/>
    <w:rsid w:val="00C26A62"/>
    <w:rPr>
      <w:rFonts w:ascii="Tahoma" w:hAnsi="Tahoma" w:cs="Tahoma"/>
      <w:sz w:val="16"/>
      <w:szCs w:val="16"/>
    </w:rPr>
  </w:style>
  <w:style w:type="character" w:customStyle="1" w:styleId="11">
    <w:name w:val="Заголовок 1 Знак"/>
    <w:link w:val="10"/>
    <w:rsid w:val="007E5177"/>
    <w:rPr>
      <w:b/>
      <w:bCs/>
      <w:sz w:val="28"/>
      <w:szCs w:val="24"/>
    </w:rPr>
  </w:style>
  <w:style w:type="character" w:customStyle="1" w:styleId="50">
    <w:name w:val="Заголовок 5 Знак"/>
    <w:link w:val="5"/>
    <w:rsid w:val="007E5177"/>
    <w:rPr>
      <w:b/>
      <w:sz w:val="28"/>
      <w:szCs w:val="24"/>
    </w:rPr>
  </w:style>
  <w:style w:type="character" w:customStyle="1" w:styleId="a5">
    <w:name w:val="Основной текст с отступом Знак"/>
    <w:link w:val="a4"/>
    <w:rsid w:val="007E5177"/>
    <w:rPr>
      <w:b/>
      <w:sz w:val="28"/>
      <w:szCs w:val="24"/>
    </w:rPr>
  </w:style>
  <w:style w:type="character" w:styleId="aa">
    <w:name w:val="Strong"/>
    <w:uiPriority w:val="22"/>
    <w:qFormat/>
    <w:rsid w:val="00EA0A3B"/>
    <w:rPr>
      <w:b/>
      <w:bCs/>
    </w:rPr>
  </w:style>
  <w:style w:type="character" w:customStyle="1" w:styleId="30">
    <w:name w:val="Заголовок 3 Знак"/>
    <w:link w:val="3"/>
    <w:rsid w:val="00692A10"/>
    <w:rPr>
      <w:sz w:val="28"/>
      <w:szCs w:val="24"/>
    </w:rPr>
  </w:style>
  <w:style w:type="paragraph" w:styleId="ab">
    <w:name w:val="List Paragraph"/>
    <w:basedOn w:val="a"/>
    <w:uiPriority w:val="34"/>
    <w:qFormat/>
    <w:rsid w:val="00B17989"/>
    <w:pPr>
      <w:ind w:left="720"/>
      <w:contextualSpacing/>
    </w:pPr>
    <w:rPr>
      <w:sz w:val="20"/>
      <w:szCs w:val="20"/>
    </w:rPr>
  </w:style>
  <w:style w:type="paragraph" w:customStyle="1" w:styleId="BodyText21">
    <w:name w:val="Body Text 21"/>
    <w:basedOn w:val="a"/>
    <w:rsid w:val="00B17989"/>
    <w:pPr>
      <w:ind w:firstLine="709"/>
      <w:jc w:val="both"/>
    </w:pPr>
    <w:rPr>
      <w:szCs w:val="20"/>
    </w:rPr>
  </w:style>
  <w:style w:type="character" w:customStyle="1" w:styleId="apple-style-span">
    <w:name w:val="apple-style-span"/>
    <w:basedOn w:val="a0"/>
    <w:rsid w:val="007331ED"/>
  </w:style>
  <w:style w:type="table" w:styleId="ac">
    <w:name w:val="Table Grid"/>
    <w:basedOn w:val="a1"/>
    <w:rsid w:val="00CD4B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94FC0"/>
  </w:style>
  <w:style w:type="paragraph" w:styleId="ad">
    <w:name w:val="Body Text"/>
    <w:basedOn w:val="a"/>
    <w:link w:val="ae"/>
    <w:rsid w:val="0033165B"/>
    <w:pPr>
      <w:spacing w:after="120"/>
    </w:pPr>
  </w:style>
  <w:style w:type="character" w:customStyle="1" w:styleId="ae">
    <w:name w:val="Основной текст Знак"/>
    <w:link w:val="ad"/>
    <w:rsid w:val="0033165B"/>
    <w:rPr>
      <w:sz w:val="24"/>
      <w:szCs w:val="24"/>
    </w:rPr>
  </w:style>
  <w:style w:type="paragraph" w:customStyle="1" w:styleId="ConsNormal">
    <w:name w:val="ConsNormal"/>
    <w:rsid w:val="0033165B"/>
    <w:pPr>
      <w:widowControl w:val="0"/>
      <w:autoSpaceDE w:val="0"/>
      <w:autoSpaceDN w:val="0"/>
      <w:adjustRightInd w:val="0"/>
      <w:ind w:firstLine="720"/>
    </w:pPr>
    <w:rPr>
      <w:rFonts w:ascii="Arial" w:hAnsi="Arial" w:cs="Arial"/>
    </w:rPr>
  </w:style>
  <w:style w:type="paragraph" w:styleId="af">
    <w:name w:val="header"/>
    <w:basedOn w:val="a"/>
    <w:link w:val="af0"/>
    <w:rsid w:val="0058687B"/>
    <w:pPr>
      <w:tabs>
        <w:tab w:val="center" w:pos="4677"/>
        <w:tab w:val="right" w:pos="9355"/>
      </w:tabs>
    </w:pPr>
  </w:style>
  <w:style w:type="character" w:customStyle="1" w:styleId="af0">
    <w:name w:val="Верхний колонтитул Знак"/>
    <w:basedOn w:val="a0"/>
    <w:link w:val="af"/>
    <w:rsid w:val="0058687B"/>
    <w:rPr>
      <w:sz w:val="24"/>
      <w:szCs w:val="24"/>
    </w:rPr>
  </w:style>
  <w:style w:type="paragraph" w:styleId="af1">
    <w:name w:val="footer"/>
    <w:basedOn w:val="a"/>
    <w:link w:val="af2"/>
    <w:rsid w:val="0058687B"/>
    <w:pPr>
      <w:tabs>
        <w:tab w:val="center" w:pos="4677"/>
        <w:tab w:val="right" w:pos="9355"/>
      </w:tabs>
    </w:pPr>
  </w:style>
  <w:style w:type="character" w:customStyle="1" w:styleId="af2">
    <w:name w:val="Нижний колонтитул Знак"/>
    <w:basedOn w:val="a0"/>
    <w:link w:val="af1"/>
    <w:rsid w:val="0058687B"/>
    <w:rPr>
      <w:sz w:val="24"/>
      <w:szCs w:val="24"/>
    </w:rPr>
  </w:style>
  <w:style w:type="paragraph" w:customStyle="1" w:styleId="Style5">
    <w:name w:val="Style5"/>
    <w:basedOn w:val="a"/>
    <w:uiPriority w:val="99"/>
    <w:rsid w:val="00C66B4F"/>
    <w:pPr>
      <w:widowControl w:val="0"/>
      <w:autoSpaceDE w:val="0"/>
      <w:autoSpaceDN w:val="0"/>
      <w:adjustRightInd w:val="0"/>
    </w:pPr>
  </w:style>
  <w:style w:type="character" w:styleId="af3">
    <w:name w:val="Hyperlink"/>
    <w:basedOn w:val="a0"/>
    <w:uiPriority w:val="99"/>
    <w:unhideWhenUsed/>
    <w:rsid w:val="00177258"/>
    <w:rPr>
      <w:color w:val="008000"/>
      <w:u w:val="single"/>
    </w:rPr>
  </w:style>
  <w:style w:type="paragraph" w:customStyle="1" w:styleId="ConsNonformat">
    <w:name w:val="ConsNonformat"/>
    <w:rsid w:val="004C5165"/>
    <w:pPr>
      <w:widowControl w:val="0"/>
      <w:autoSpaceDE w:val="0"/>
      <w:autoSpaceDN w:val="0"/>
      <w:adjustRightInd w:val="0"/>
    </w:pPr>
    <w:rPr>
      <w:rFonts w:ascii="Courier New" w:hAnsi="Courier New" w:cs="Courier New"/>
    </w:rPr>
  </w:style>
  <w:style w:type="character" w:customStyle="1" w:styleId="40">
    <w:name w:val="Заголовок 4 Знак"/>
    <w:basedOn w:val="a0"/>
    <w:link w:val="4"/>
    <w:rsid w:val="006320E6"/>
    <w:rPr>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83147">
      <w:bodyDiv w:val="1"/>
      <w:marLeft w:val="0"/>
      <w:marRight w:val="0"/>
      <w:marTop w:val="0"/>
      <w:marBottom w:val="0"/>
      <w:divBdr>
        <w:top w:val="none" w:sz="0" w:space="0" w:color="auto"/>
        <w:left w:val="none" w:sz="0" w:space="0" w:color="auto"/>
        <w:bottom w:val="none" w:sz="0" w:space="0" w:color="auto"/>
        <w:right w:val="none" w:sz="0" w:space="0" w:color="auto"/>
      </w:divBdr>
    </w:div>
    <w:div w:id="18045937">
      <w:bodyDiv w:val="1"/>
      <w:marLeft w:val="0"/>
      <w:marRight w:val="0"/>
      <w:marTop w:val="0"/>
      <w:marBottom w:val="0"/>
      <w:divBdr>
        <w:top w:val="none" w:sz="0" w:space="0" w:color="auto"/>
        <w:left w:val="none" w:sz="0" w:space="0" w:color="auto"/>
        <w:bottom w:val="none" w:sz="0" w:space="0" w:color="auto"/>
        <w:right w:val="none" w:sz="0" w:space="0" w:color="auto"/>
      </w:divBdr>
    </w:div>
    <w:div w:id="32927893">
      <w:bodyDiv w:val="1"/>
      <w:marLeft w:val="0"/>
      <w:marRight w:val="0"/>
      <w:marTop w:val="0"/>
      <w:marBottom w:val="0"/>
      <w:divBdr>
        <w:top w:val="none" w:sz="0" w:space="0" w:color="auto"/>
        <w:left w:val="none" w:sz="0" w:space="0" w:color="auto"/>
        <w:bottom w:val="none" w:sz="0" w:space="0" w:color="auto"/>
        <w:right w:val="none" w:sz="0" w:space="0" w:color="auto"/>
      </w:divBdr>
    </w:div>
    <w:div w:id="34933842">
      <w:bodyDiv w:val="1"/>
      <w:marLeft w:val="0"/>
      <w:marRight w:val="0"/>
      <w:marTop w:val="0"/>
      <w:marBottom w:val="0"/>
      <w:divBdr>
        <w:top w:val="none" w:sz="0" w:space="0" w:color="auto"/>
        <w:left w:val="none" w:sz="0" w:space="0" w:color="auto"/>
        <w:bottom w:val="none" w:sz="0" w:space="0" w:color="auto"/>
        <w:right w:val="none" w:sz="0" w:space="0" w:color="auto"/>
      </w:divBdr>
    </w:div>
    <w:div w:id="60912715">
      <w:bodyDiv w:val="1"/>
      <w:marLeft w:val="0"/>
      <w:marRight w:val="0"/>
      <w:marTop w:val="0"/>
      <w:marBottom w:val="0"/>
      <w:divBdr>
        <w:top w:val="none" w:sz="0" w:space="0" w:color="auto"/>
        <w:left w:val="none" w:sz="0" w:space="0" w:color="auto"/>
        <w:bottom w:val="none" w:sz="0" w:space="0" w:color="auto"/>
        <w:right w:val="none" w:sz="0" w:space="0" w:color="auto"/>
      </w:divBdr>
    </w:div>
    <w:div w:id="64961518">
      <w:bodyDiv w:val="1"/>
      <w:marLeft w:val="0"/>
      <w:marRight w:val="0"/>
      <w:marTop w:val="0"/>
      <w:marBottom w:val="0"/>
      <w:divBdr>
        <w:top w:val="none" w:sz="0" w:space="0" w:color="auto"/>
        <w:left w:val="none" w:sz="0" w:space="0" w:color="auto"/>
        <w:bottom w:val="none" w:sz="0" w:space="0" w:color="auto"/>
        <w:right w:val="none" w:sz="0" w:space="0" w:color="auto"/>
      </w:divBdr>
    </w:div>
    <w:div w:id="65691587">
      <w:bodyDiv w:val="1"/>
      <w:marLeft w:val="0"/>
      <w:marRight w:val="0"/>
      <w:marTop w:val="0"/>
      <w:marBottom w:val="0"/>
      <w:divBdr>
        <w:top w:val="none" w:sz="0" w:space="0" w:color="auto"/>
        <w:left w:val="none" w:sz="0" w:space="0" w:color="auto"/>
        <w:bottom w:val="none" w:sz="0" w:space="0" w:color="auto"/>
        <w:right w:val="none" w:sz="0" w:space="0" w:color="auto"/>
      </w:divBdr>
    </w:div>
    <w:div w:id="103155220">
      <w:bodyDiv w:val="1"/>
      <w:marLeft w:val="0"/>
      <w:marRight w:val="0"/>
      <w:marTop w:val="0"/>
      <w:marBottom w:val="0"/>
      <w:divBdr>
        <w:top w:val="none" w:sz="0" w:space="0" w:color="auto"/>
        <w:left w:val="none" w:sz="0" w:space="0" w:color="auto"/>
        <w:bottom w:val="none" w:sz="0" w:space="0" w:color="auto"/>
        <w:right w:val="none" w:sz="0" w:space="0" w:color="auto"/>
      </w:divBdr>
    </w:div>
    <w:div w:id="134684287">
      <w:bodyDiv w:val="1"/>
      <w:marLeft w:val="0"/>
      <w:marRight w:val="0"/>
      <w:marTop w:val="0"/>
      <w:marBottom w:val="0"/>
      <w:divBdr>
        <w:top w:val="none" w:sz="0" w:space="0" w:color="auto"/>
        <w:left w:val="none" w:sz="0" w:space="0" w:color="auto"/>
        <w:bottom w:val="none" w:sz="0" w:space="0" w:color="auto"/>
        <w:right w:val="none" w:sz="0" w:space="0" w:color="auto"/>
      </w:divBdr>
    </w:div>
    <w:div w:id="151334673">
      <w:bodyDiv w:val="1"/>
      <w:marLeft w:val="0"/>
      <w:marRight w:val="0"/>
      <w:marTop w:val="0"/>
      <w:marBottom w:val="0"/>
      <w:divBdr>
        <w:top w:val="none" w:sz="0" w:space="0" w:color="auto"/>
        <w:left w:val="none" w:sz="0" w:space="0" w:color="auto"/>
        <w:bottom w:val="none" w:sz="0" w:space="0" w:color="auto"/>
        <w:right w:val="none" w:sz="0" w:space="0" w:color="auto"/>
      </w:divBdr>
    </w:div>
    <w:div w:id="213588234">
      <w:bodyDiv w:val="1"/>
      <w:marLeft w:val="0"/>
      <w:marRight w:val="0"/>
      <w:marTop w:val="0"/>
      <w:marBottom w:val="0"/>
      <w:divBdr>
        <w:top w:val="none" w:sz="0" w:space="0" w:color="auto"/>
        <w:left w:val="none" w:sz="0" w:space="0" w:color="auto"/>
        <w:bottom w:val="none" w:sz="0" w:space="0" w:color="auto"/>
        <w:right w:val="none" w:sz="0" w:space="0" w:color="auto"/>
      </w:divBdr>
    </w:div>
    <w:div w:id="221718105">
      <w:bodyDiv w:val="1"/>
      <w:marLeft w:val="0"/>
      <w:marRight w:val="0"/>
      <w:marTop w:val="0"/>
      <w:marBottom w:val="0"/>
      <w:divBdr>
        <w:top w:val="none" w:sz="0" w:space="0" w:color="auto"/>
        <w:left w:val="none" w:sz="0" w:space="0" w:color="auto"/>
        <w:bottom w:val="none" w:sz="0" w:space="0" w:color="auto"/>
        <w:right w:val="none" w:sz="0" w:space="0" w:color="auto"/>
      </w:divBdr>
    </w:div>
    <w:div w:id="232660409">
      <w:bodyDiv w:val="1"/>
      <w:marLeft w:val="0"/>
      <w:marRight w:val="0"/>
      <w:marTop w:val="0"/>
      <w:marBottom w:val="0"/>
      <w:divBdr>
        <w:top w:val="none" w:sz="0" w:space="0" w:color="auto"/>
        <w:left w:val="none" w:sz="0" w:space="0" w:color="auto"/>
        <w:bottom w:val="none" w:sz="0" w:space="0" w:color="auto"/>
        <w:right w:val="none" w:sz="0" w:space="0" w:color="auto"/>
      </w:divBdr>
    </w:div>
    <w:div w:id="240603605">
      <w:bodyDiv w:val="1"/>
      <w:marLeft w:val="0"/>
      <w:marRight w:val="0"/>
      <w:marTop w:val="0"/>
      <w:marBottom w:val="0"/>
      <w:divBdr>
        <w:top w:val="none" w:sz="0" w:space="0" w:color="auto"/>
        <w:left w:val="none" w:sz="0" w:space="0" w:color="auto"/>
        <w:bottom w:val="none" w:sz="0" w:space="0" w:color="auto"/>
        <w:right w:val="none" w:sz="0" w:space="0" w:color="auto"/>
      </w:divBdr>
    </w:div>
    <w:div w:id="293680402">
      <w:bodyDiv w:val="1"/>
      <w:marLeft w:val="0"/>
      <w:marRight w:val="0"/>
      <w:marTop w:val="0"/>
      <w:marBottom w:val="0"/>
      <w:divBdr>
        <w:top w:val="none" w:sz="0" w:space="0" w:color="auto"/>
        <w:left w:val="none" w:sz="0" w:space="0" w:color="auto"/>
        <w:bottom w:val="none" w:sz="0" w:space="0" w:color="auto"/>
        <w:right w:val="none" w:sz="0" w:space="0" w:color="auto"/>
      </w:divBdr>
    </w:div>
    <w:div w:id="295337968">
      <w:bodyDiv w:val="1"/>
      <w:marLeft w:val="0"/>
      <w:marRight w:val="0"/>
      <w:marTop w:val="0"/>
      <w:marBottom w:val="0"/>
      <w:divBdr>
        <w:top w:val="none" w:sz="0" w:space="0" w:color="auto"/>
        <w:left w:val="none" w:sz="0" w:space="0" w:color="auto"/>
        <w:bottom w:val="none" w:sz="0" w:space="0" w:color="auto"/>
        <w:right w:val="none" w:sz="0" w:space="0" w:color="auto"/>
      </w:divBdr>
    </w:div>
    <w:div w:id="317420394">
      <w:bodyDiv w:val="1"/>
      <w:marLeft w:val="0"/>
      <w:marRight w:val="0"/>
      <w:marTop w:val="0"/>
      <w:marBottom w:val="0"/>
      <w:divBdr>
        <w:top w:val="none" w:sz="0" w:space="0" w:color="auto"/>
        <w:left w:val="none" w:sz="0" w:space="0" w:color="auto"/>
        <w:bottom w:val="none" w:sz="0" w:space="0" w:color="auto"/>
        <w:right w:val="none" w:sz="0" w:space="0" w:color="auto"/>
      </w:divBdr>
    </w:div>
    <w:div w:id="319818429">
      <w:bodyDiv w:val="1"/>
      <w:marLeft w:val="0"/>
      <w:marRight w:val="0"/>
      <w:marTop w:val="0"/>
      <w:marBottom w:val="0"/>
      <w:divBdr>
        <w:top w:val="none" w:sz="0" w:space="0" w:color="auto"/>
        <w:left w:val="none" w:sz="0" w:space="0" w:color="auto"/>
        <w:bottom w:val="none" w:sz="0" w:space="0" w:color="auto"/>
        <w:right w:val="none" w:sz="0" w:space="0" w:color="auto"/>
      </w:divBdr>
    </w:div>
    <w:div w:id="370495056">
      <w:bodyDiv w:val="1"/>
      <w:marLeft w:val="0"/>
      <w:marRight w:val="0"/>
      <w:marTop w:val="0"/>
      <w:marBottom w:val="0"/>
      <w:divBdr>
        <w:top w:val="none" w:sz="0" w:space="0" w:color="auto"/>
        <w:left w:val="none" w:sz="0" w:space="0" w:color="auto"/>
        <w:bottom w:val="none" w:sz="0" w:space="0" w:color="auto"/>
        <w:right w:val="none" w:sz="0" w:space="0" w:color="auto"/>
      </w:divBdr>
    </w:div>
    <w:div w:id="384718935">
      <w:bodyDiv w:val="1"/>
      <w:marLeft w:val="0"/>
      <w:marRight w:val="0"/>
      <w:marTop w:val="0"/>
      <w:marBottom w:val="0"/>
      <w:divBdr>
        <w:top w:val="none" w:sz="0" w:space="0" w:color="auto"/>
        <w:left w:val="none" w:sz="0" w:space="0" w:color="auto"/>
        <w:bottom w:val="none" w:sz="0" w:space="0" w:color="auto"/>
        <w:right w:val="none" w:sz="0" w:space="0" w:color="auto"/>
      </w:divBdr>
    </w:div>
    <w:div w:id="408887361">
      <w:bodyDiv w:val="1"/>
      <w:marLeft w:val="0"/>
      <w:marRight w:val="0"/>
      <w:marTop w:val="0"/>
      <w:marBottom w:val="0"/>
      <w:divBdr>
        <w:top w:val="none" w:sz="0" w:space="0" w:color="auto"/>
        <w:left w:val="none" w:sz="0" w:space="0" w:color="auto"/>
        <w:bottom w:val="none" w:sz="0" w:space="0" w:color="auto"/>
        <w:right w:val="none" w:sz="0" w:space="0" w:color="auto"/>
      </w:divBdr>
    </w:div>
    <w:div w:id="410929786">
      <w:bodyDiv w:val="1"/>
      <w:marLeft w:val="0"/>
      <w:marRight w:val="0"/>
      <w:marTop w:val="0"/>
      <w:marBottom w:val="0"/>
      <w:divBdr>
        <w:top w:val="none" w:sz="0" w:space="0" w:color="auto"/>
        <w:left w:val="none" w:sz="0" w:space="0" w:color="auto"/>
        <w:bottom w:val="none" w:sz="0" w:space="0" w:color="auto"/>
        <w:right w:val="none" w:sz="0" w:space="0" w:color="auto"/>
      </w:divBdr>
      <w:divsChild>
        <w:div w:id="239603583">
          <w:marLeft w:val="0"/>
          <w:marRight w:val="0"/>
          <w:marTop w:val="0"/>
          <w:marBottom w:val="0"/>
          <w:divBdr>
            <w:top w:val="none" w:sz="0" w:space="0" w:color="auto"/>
            <w:left w:val="none" w:sz="0" w:space="0" w:color="auto"/>
            <w:bottom w:val="none" w:sz="0" w:space="0" w:color="auto"/>
            <w:right w:val="none" w:sz="0" w:space="0" w:color="auto"/>
          </w:divBdr>
          <w:divsChild>
            <w:div w:id="8620128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2019290">
      <w:bodyDiv w:val="1"/>
      <w:marLeft w:val="0"/>
      <w:marRight w:val="0"/>
      <w:marTop w:val="0"/>
      <w:marBottom w:val="0"/>
      <w:divBdr>
        <w:top w:val="none" w:sz="0" w:space="0" w:color="auto"/>
        <w:left w:val="none" w:sz="0" w:space="0" w:color="auto"/>
        <w:bottom w:val="none" w:sz="0" w:space="0" w:color="auto"/>
        <w:right w:val="none" w:sz="0" w:space="0" w:color="auto"/>
      </w:divBdr>
    </w:div>
    <w:div w:id="444350777">
      <w:bodyDiv w:val="1"/>
      <w:marLeft w:val="0"/>
      <w:marRight w:val="0"/>
      <w:marTop w:val="0"/>
      <w:marBottom w:val="0"/>
      <w:divBdr>
        <w:top w:val="none" w:sz="0" w:space="0" w:color="auto"/>
        <w:left w:val="none" w:sz="0" w:space="0" w:color="auto"/>
        <w:bottom w:val="none" w:sz="0" w:space="0" w:color="auto"/>
        <w:right w:val="none" w:sz="0" w:space="0" w:color="auto"/>
      </w:divBdr>
    </w:div>
    <w:div w:id="446436460">
      <w:bodyDiv w:val="1"/>
      <w:marLeft w:val="0"/>
      <w:marRight w:val="0"/>
      <w:marTop w:val="0"/>
      <w:marBottom w:val="0"/>
      <w:divBdr>
        <w:top w:val="none" w:sz="0" w:space="0" w:color="auto"/>
        <w:left w:val="none" w:sz="0" w:space="0" w:color="auto"/>
        <w:bottom w:val="none" w:sz="0" w:space="0" w:color="auto"/>
        <w:right w:val="none" w:sz="0" w:space="0" w:color="auto"/>
      </w:divBdr>
    </w:div>
    <w:div w:id="468401657">
      <w:bodyDiv w:val="1"/>
      <w:marLeft w:val="0"/>
      <w:marRight w:val="0"/>
      <w:marTop w:val="0"/>
      <w:marBottom w:val="0"/>
      <w:divBdr>
        <w:top w:val="none" w:sz="0" w:space="0" w:color="auto"/>
        <w:left w:val="none" w:sz="0" w:space="0" w:color="auto"/>
        <w:bottom w:val="none" w:sz="0" w:space="0" w:color="auto"/>
        <w:right w:val="none" w:sz="0" w:space="0" w:color="auto"/>
      </w:divBdr>
    </w:div>
    <w:div w:id="474638983">
      <w:bodyDiv w:val="1"/>
      <w:marLeft w:val="0"/>
      <w:marRight w:val="0"/>
      <w:marTop w:val="0"/>
      <w:marBottom w:val="0"/>
      <w:divBdr>
        <w:top w:val="none" w:sz="0" w:space="0" w:color="auto"/>
        <w:left w:val="none" w:sz="0" w:space="0" w:color="auto"/>
        <w:bottom w:val="none" w:sz="0" w:space="0" w:color="auto"/>
        <w:right w:val="none" w:sz="0" w:space="0" w:color="auto"/>
      </w:divBdr>
    </w:div>
    <w:div w:id="477844728">
      <w:bodyDiv w:val="1"/>
      <w:marLeft w:val="0"/>
      <w:marRight w:val="0"/>
      <w:marTop w:val="0"/>
      <w:marBottom w:val="0"/>
      <w:divBdr>
        <w:top w:val="none" w:sz="0" w:space="0" w:color="auto"/>
        <w:left w:val="none" w:sz="0" w:space="0" w:color="auto"/>
        <w:bottom w:val="none" w:sz="0" w:space="0" w:color="auto"/>
        <w:right w:val="none" w:sz="0" w:space="0" w:color="auto"/>
      </w:divBdr>
    </w:div>
    <w:div w:id="493911159">
      <w:bodyDiv w:val="1"/>
      <w:marLeft w:val="0"/>
      <w:marRight w:val="0"/>
      <w:marTop w:val="0"/>
      <w:marBottom w:val="0"/>
      <w:divBdr>
        <w:top w:val="none" w:sz="0" w:space="0" w:color="auto"/>
        <w:left w:val="none" w:sz="0" w:space="0" w:color="auto"/>
        <w:bottom w:val="none" w:sz="0" w:space="0" w:color="auto"/>
        <w:right w:val="none" w:sz="0" w:space="0" w:color="auto"/>
      </w:divBdr>
    </w:div>
    <w:div w:id="496843098">
      <w:bodyDiv w:val="1"/>
      <w:marLeft w:val="0"/>
      <w:marRight w:val="0"/>
      <w:marTop w:val="0"/>
      <w:marBottom w:val="0"/>
      <w:divBdr>
        <w:top w:val="none" w:sz="0" w:space="0" w:color="auto"/>
        <w:left w:val="none" w:sz="0" w:space="0" w:color="auto"/>
        <w:bottom w:val="none" w:sz="0" w:space="0" w:color="auto"/>
        <w:right w:val="none" w:sz="0" w:space="0" w:color="auto"/>
      </w:divBdr>
    </w:div>
    <w:div w:id="498816853">
      <w:bodyDiv w:val="1"/>
      <w:marLeft w:val="0"/>
      <w:marRight w:val="0"/>
      <w:marTop w:val="0"/>
      <w:marBottom w:val="0"/>
      <w:divBdr>
        <w:top w:val="none" w:sz="0" w:space="0" w:color="auto"/>
        <w:left w:val="none" w:sz="0" w:space="0" w:color="auto"/>
        <w:bottom w:val="none" w:sz="0" w:space="0" w:color="auto"/>
        <w:right w:val="none" w:sz="0" w:space="0" w:color="auto"/>
      </w:divBdr>
    </w:div>
    <w:div w:id="513224835">
      <w:bodyDiv w:val="1"/>
      <w:marLeft w:val="0"/>
      <w:marRight w:val="0"/>
      <w:marTop w:val="0"/>
      <w:marBottom w:val="0"/>
      <w:divBdr>
        <w:top w:val="none" w:sz="0" w:space="0" w:color="auto"/>
        <w:left w:val="none" w:sz="0" w:space="0" w:color="auto"/>
        <w:bottom w:val="none" w:sz="0" w:space="0" w:color="auto"/>
        <w:right w:val="none" w:sz="0" w:space="0" w:color="auto"/>
      </w:divBdr>
      <w:divsChild>
        <w:div w:id="337580217">
          <w:marLeft w:val="0"/>
          <w:marRight w:val="0"/>
          <w:marTop w:val="0"/>
          <w:marBottom w:val="0"/>
          <w:divBdr>
            <w:top w:val="none" w:sz="0" w:space="0" w:color="auto"/>
            <w:left w:val="none" w:sz="0" w:space="0" w:color="auto"/>
            <w:bottom w:val="none" w:sz="0" w:space="0" w:color="auto"/>
            <w:right w:val="none" w:sz="0" w:space="0" w:color="auto"/>
          </w:divBdr>
          <w:divsChild>
            <w:div w:id="1778482238">
              <w:marLeft w:val="0"/>
              <w:marRight w:val="0"/>
              <w:marTop w:val="0"/>
              <w:marBottom w:val="0"/>
              <w:divBdr>
                <w:top w:val="none" w:sz="0" w:space="0" w:color="auto"/>
                <w:left w:val="none" w:sz="0" w:space="0" w:color="auto"/>
                <w:bottom w:val="none" w:sz="0" w:space="0" w:color="auto"/>
                <w:right w:val="none" w:sz="0" w:space="0" w:color="auto"/>
              </w:divBdr>
              <w:divsChild>
                <w:div w:id="1356005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8736909">
      <w:bodyDiv w:val="1"/>
      <w:marLeft w:val="0"/>
      <w:marRight w:val="0"/>
      <w:marTop w:val="0"/>
      <w:marBottom w:val="0"/>
      <w:divBdr>
        <w:top w:val="none" w:sz="0" w:space="0" w:color="auto"/>
        <w:left w:val="none" w:sz="0" w:space="0" w:color="auto"/>
        <w:bottom w:val="none" w:sz="0" w:space="0" w:color="auto"/>
        <w:right w:val="none" w:sz="0" w:space="0" w:color="auto"/>
      </w:divBdr>
    </w:div>
    <w:div w:id="538931025">
      <w:bodyDiv w:val="1"/>
      <w:marLeft w:val="0"/>
      <w:marRight w:val="0"/>
      <w:marTop w:val="0"/>
      <w:marBottom w:val="0"/>
      <w:divBdr>
        <w:top w:val="none" w:sz="0" w:space="0" w:color="auto"/>
        <w:left w:val="none" w:sz="0" w:space="0" w:color="auto"/>
        <w:bottom w:val="none" w:sz="0" w:space="0" w:color="auto"/>
        <w:right w:val="none" w:sz="0" w:space="0" w:color="auto"/>
      </w:divBdr>
    </w:div>
    <w:div w:id="565381179">
      <w:bodyDiv w:val="1"/>
      <w:marLeft w:val="0"/>
      <w:marRight w:val="0"/>
      <w:marTop w:val="0"/>
      <w:marBottom w:val="0"/>
      <w:divBdr>
        <w:top w:val="none" w:sz="0" w:space="0" w:color="auto"/>
        <w:left w:val="none" w:sz="0" w:space="0" w:color="auto"/>
        <w:bottom w:val="none" w:sz="0" w:space="0" w:color="auto"/>
        <w:right w:val="none" w:sz="0" w:space="0" w:color="auto"/>
      </w:divBdr>
    </w:div>
    <w:div w:id="594439154">
      <w:bodyDiv w:val="1"/>
      <w:marLeft w:val="0"/>
      <w:marRight w:val="0"/>
      <w:marTop w:val="0"/>
      <w:marBottom w:val="0"/>
      <w:divBdr>
        <w:top w:val="none" w:sz="0" w:space="0" w:color="auto"/>
        <w:left w:val="none" w:sz="0" w:space="0" w:color="auto"/>
        <w:bottom w:val="none" w:sz="0" w:space="0" w:color="auto"/>
        <w:right w:val="none" w:sz="0" w:space="0" w:color="auto"/>
      </w:divBdr>
    </w:div>
    <w:div w:id="598562951">
      <w:bodyDiv w:val="1"/>
      <w:marLeft w:val="0"/>
      <w:marRight w:val="0"/>
      <w:marTop w:val="0"/>
      <w:marBottom w:val="0"/>
      <w:divBdr>
        <w:top w:val="none" w:sz="0" w:space="0" w:color="auto"/>
        <w:left w:val="none" w:sz="0" w:space="0" w:color="auto"/>
        <w:bottom w:val="none" w:sz="0" w:space="0" w:color="auto"/>
        <w:right w:val="none" w:sz="0" w:space="0" w:color="auto"/>
      </w:divBdr>
    </w:div>
    <w:div w:id="600988813">
      <w:bodyDiv w:val="1"/>
      <w:marLeft w:val="0"/>
      <w:marRight w:val="0"/>
      <w:marTop w:val="0"/>
      <w:marBottom w:val="0"/>
      <w:divBdr>
        <w:top w:val="none" w:sz="0" w:space="0" w:color="auto"/>
        <w:left w:val="none" w:sz="0" w:space="0" w:color="auto"/>
        <w:bottom w:val="none" w:sz="0" w:space="0" w:color="auto"/>
        <w:right w:val="none" w:sz="0" w:space="0" w:color="auto"/>
      </w:divBdr>
    </w:div>
    <w:div w:id="606734370">
      <w:bodyDiv w:val="1"/>
      <w:marLeft w:val="0"/>
      <w:marRight w:val="0"/>
      <w:marTop w:val="0"/>
      <w:marBottom w:val="0"/>
      <w:divBdr>
        <w:top w:val="none" w:sz="0" w:space="0" w:color="auto"/>
        <w:left w:val="none" w:sz="0" w:space="0" w:color="auto"/>
        <w:bottom w:val="none" w:sz="0" w:space="0" w:color="auto"/>
        <w:right w:val="none" w:sz="0" w:space="0" w:color="auto"/>
      </w:divBdr>
    </w:div>
    <w:div w:id="634527198">
      <w:bodyDiv w:val="1"/>
      <w:marLeft w:val="0"/>
      <w:marRight w:val="0"/>
      <w:marTop w:val="0"/>
      <w:marBottom w:val="0"/>
      <w:divBdr>
        <w:top w:val="none" w:sz="0" w:space="0" w:color="auto"/>
        <w:left w:val="none" w:sz="0" w:space="0" w:color="auto"/>
        <w:bottom w:val="none" w:sz="0" w:space="0" w:color="auto"/>
        <w:right w:val="none" w:sz="0" w:space="0" w:color="auto"/>
      </w:divBdr>
    </w:div>
    <w:div w:id="668676249">
      <w:bodyDiv w:val="1"/>
      <w:marLeft w:val="0"/>
      <w:marRight w:val="0"/>
      <w:marTop w:val="0"/>
      <w:marBottom w:val="0"/>
      <w:divBdr>
        <w:top w:val="none" w:sz="0" w:space="0" w:color="auto"/>
        <w:left w:val="none" w:sz="0" w:space="0" w:color="auto"/>
        <w:bottom w:val="none" w:sz="0" w:space="0" w:color="auto"/>
        <w:right w:val="none" w:sz="0" w:space="0" w:color="auto"/>
      </w:divBdr>
    </w:div>
    <w:div w:id="692075719">
      <w:bodyDiv w:val="1"/>
      <w:marLeft w:val="0"/>
      <w:marRight w:val="0"/>
      <w:marTop w:val="0"/>
      <w:marBottom w:val="0"/>
      <w:divBdr>
        <w:top w:val="none" w:sz="0" w:space="0" w:color="auto"/>
        <w:left w:val="none" w:sz="0" w:space="0" w:color="auto"/>
        <w:bottom w:val="none" w:sz="0" w:space="0" w:color="auto"/>
        <w:right w:val="none" w:sz="0" w:space="0" w:color="auto"/>
      </w:divBdr>
    </w:div>
    <w:div w:id="710961916">
      <w:bodyDiv w:val="1"/>
      <w:marLeft w:val="0"/>
      <w:marRight w:val="0"/>
      <w:marTop w:val="0"/>
      <w:marBottom w:val="0"/>
      <w:divBdr>
        <w:top w:val="none" w:sz="0" w:space="0" w:color="auto"/>
        <w:left w:val="none" w:sz="0" w:space="0" w:color="auto"/>
        <w:bottom w:val="none" w:sz="0" w:space="0" w:color="auto"/>
        <w:right w:val="none" w:sz="0" w:space="0" w:color="auto"/>
      </w:divBdr>
    </w:div>
    <w:div w:id="716589046">
      <w:bodyDiv w:val="1"/>
      <w:marLeft w:val="0"/>
      <w:marRight w:val="0"/>
      <w:marTop w:val="0"/>
      <w:marBottom w:val="0"/>
      <w:divBdr>
        <w:top w:val="none" w:sz="0" w:space="0" w:color="auto"/>
        <w:left w:val="none" w:sz="0" w:space="0" w:color="auto"/>
        <w:bottom w:val="none" w:sz="0" w:space="0" w:color="auto"/>
        <w:right w:val="none" w:sz="0" w:space="0" w:color="auto"/>
      </w:divBdr>
    </w:div>
    <w:div w:id="727343705">
      <w:bodyDiv w:val="1"/>
      <w:marLeft w:val="0"/>
      <w:marRight w:val="0"/>
      <w:marTop w:val="0"/>
      <w:marBottom w:val="0"/>
      <w:divBdr>
        <w:top w:val="none" w:sz="0" w:space="0" w:color="auto"/>
        <w:left w:val="none" w:sz="0" w:space="0" w:color="auto"/>
        <w:bottom w:val="none" w:sz="0" w:space="0" w:color="auto"/>
        <w:right w:val="none" w:sz="0" w:space="0" w:color="auto"/>
      </w:divBdr>
      <w:divsChild>
        <w:div w:id="1910922895">
          <w:marLeft w:val="0"/>
          <w:marRight w:val="0"/>
          <w:marTop w:val="0"/>
          <w:marBottom w:val="0"/>
          <w:divBdr>
            <w:top w:val="none" w:sz="0" w:space="0" w:color="auto"/>
            <w:left w:val="none" w:sz="0" w:space="0" w:color="auto"/>
            <w:bottom w:val="none" w:sz="0" w:space="0" w:color="auto"/>
            <w:right w:val="none" w:sz="0" w:space="0" w:color="auto"/>
          </w:divBdr>
          <w:divsChild>
            <w:div w:id="358969638">
              <w:marLeft w:val="0"/>
              <w:marRight w:val="0"/>
              <w:marTop w:val="0"/>
              <w:marBottom w:val="0"/>
              <w:divBdr>
                <w:top w:val="none" w:sz="0" w:space="0" w:color="auto"/>
                <w:left w:val="none" w:sz="0" w:space="0" w:color="auto"/>
                <w:bottom w:val="none" w:sz="0" w:space="0" w:color="auto"/>
                <w:right w:val="none" w:sz="0" w:space="0" w:color="auto"/>
              </w:divBdr>
              <w:divsChild>
                <w:div w:id="292753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8116780">
      <w:bodyDiv w:val="1"/>
      <w:marLeft w:val="0"/>
      <w:marRight w:val="0"/>
      <w:marTop w:val="0"/>
      <w:marBottom w:val="0"/>
      <w:divBdr>
        <w:top w:val="none" w:sz="0" w:space="0" w:color="auto"/>
        <w:left w:val="none" w:sz="0" w:space="0" w:color="auto"/>
        <w:bottom w:val="none" w:sz="0" w:space="0" w:color="auto"/>
        <w:right w:val="none" w:sz="0" w:space="0" w:color="auto"/>
      </w:divBdr>
    </w:div>
    <w:div w:id="741875556">
      <w:bodyDiv w:val="1"/>
      <w:marLeft w:val="0"/>
      <w:marRight w:val="0"/>
      <w:marTop w:val="0"/>
      <w:marBottom w:val="0"/>
      <w:divBdr>
        <w:top w:val="none" w:sz="0" w:space="0" w:color="auto"/>
        <w:left w:val="none" w:sz="0" w:space="0" w:color="auto"/>
        <w:bottom w:val="none" w:sz="0" w:space="0" w:color="auto"/>
        <w:right w:val="none" w:sz="0" w:space="0" w:color="auto"/>
      </w:divBdr>
    </w:div>
    <w:div w:id="744760242">
      <w:bodyDiv w:val="1"/>
      <w:marLeft w:val="0"/>
      <w:marRight w:val="0"/>
      <w:marTop w:val="0"/>
      <w:marBottom w:val="0"/>
      <w:divBdr>
        <w:top w:val="none" w:sz="0" w:space="0" w:color="auto"/>
        <w:left w:val="none" w:sz="0" w:space="0" w:color="auto"/>
        <w:bottom w:val="none" w:sz="0" w:space="0" w:color="auto"/>
        <w:right w:val="none" w:sz="0" w:space="0" w:color="auto"/>
      </w:divBdr>
    </w:div>
    <w:div w:id="760299652">
      <w:bodyDiv w:val="1"/>
      <w:marLeft w:val="0"/>
      <w:marRight w:val="0"/>
      <w:marTop w:val="0"/>
      <w:marBottom w:val="0"/>
      <w:divBdr>
        <w:top w:val="none" w:sz="0" w:space="0" w:color="auto"/>
        <w:left w:val="none" w:sz="0" w:space="0" w:color="auto"/>
        <w:bottom w:val="none" w:sz="0" w:space="0" w:color="auto"/>
        <w:right w:val="none" w:sz="0" w:space="0" w:color="auto"/>
      </w:divBdr>
    </w:div>
    <w:div w:id="780497062">
      <w:bodyDiv w:val="1"/>
      <w:marLeft w:val="0"/>
      <w:marRight w:val="0"/>
      <w:marTop w:val="0"/>
      <w:marBottom w:val="0"/>
      <w:divBdr>
        <w:top w:val="none" w:sz="0" w:space="0" w:color="auto"/>
        <w:left w:val="none" w:sz="0" w:space="0" w:color="auto"/>
        <w:bottom w:val="none" w:sz="0" w:space="0" w:color="auto"/>
        <w:right w:val="none" w:sz="0" w:space="0" w:color="auto"/>
      </w:divBdr>
    </w:div>
    <w:div w:id="799767723">
      <w:bodyDiv w:val="1"/>
      <w:marLeft w:val="0"/>
      <w:marRight w:val="0"/>
      <w:marTop w:val="0"/>
      <w:marBottom w:val="0"/>
      <w:divBdr>
        <w:top w:val="none" w:sz="0" w:space="0" w:color="auto"/>
        <w:left w:val="none" w:sz="0" w:space="0" w:color="auto"/>
        <w:bottom w:val="none" w:sz="0" w:space="0" w:color="auto"/>
        <w:right w:val="none" w:sz="0" w:space="0" w:color="auto"/>
      </w:divBdr>
    </w:div>
    <w:div w:id="818572372">
      <w:bodyDiv w:val="1"/>
      <w:marLeft w:val="0"/>
      <w:marRight w:val="0"/>
      <w:marTop w:val="0"/>
      <w:marBottom w:val="0"/>
      <w:divBdr>
        <w:top w:val="none" w:sz="0" w:space="0" w:color="auto"/>
        <w:left w:val="none" w:sz="0" w:space="0" w:color="auto"/>
        <w:bottom w:val="none" w:sz="0" w:space="0" w:color="auto"/>
        <w:right w:val="none" w:sz="0" w:space="0" w:color="auto"/>
      </w:divBdr>
    </w:div>
    <w:div w:id="846409320">
      <w:bodyDiv w:val="1"/>
      <w:marLeft w:val="0"/>
      <w:marRight w:val="0"/>
      <w:marTop w:val="0"/>
      <w:marBottom w:val="0"/>
      <w:divBdr>
        <w:top w:val="none" w:sz="0" w:space="0" w:color="auto"/>
        <w:left w:val="none" w:sz="0" w:space="0" w:color="auto"/>
        <w:bottom w:val="none" w:sz="0" w:space="0" w:color="auto"/>
        <w:right w:val="none" w:sz="0" w:space="0" w:color="auto"/>
      </w:divBdr>
    </w:div>
    <w:div w:id="860557523">
      <w:bodyDiv w:val="1"/>
      <w:marLeft w:val="0"/>
      <w:marRight w:val="0"/>
      <w:marTop w:val="0"/>
      <w:marBottom w:val="0"/>
      <w:divBdr>
        <w:top w:val="none" w:sz="0" w:space="0" w:color="auto"/>
        <w:left w:val="none" w:sz="0" w:space="0" w:color="auto"/>
        <w:bottom w:val="none" w:sz="0" w:space="0" w:color="auto"/>
        <w:right w:val="none" w:sz="0" w:space="0" w:color="auto"/>
      </w:divBdr>
    </w:div>
    <w:div w:id="861557773">
      <w:bodyDiv w:val="1"/>
      <w:marLeft w:val="0"/>
      <w:marRight w:val="0"/>
      <w:marTop w:val="0"/>
      <w:marBottom w:val="0"/>
      <w:divBdr>
        <w:top w:val="none" w:sz="0" w:space="0" w:color="auto"/>
        <w:left w:val="none" w:sz="0" w:space="0" w:color="auto"/>
        <w:bottom w:val="none" w:sz="0" w:space="0" w:color="auto"/>
        <w:right w:val="none" w:sz="0" w:space="0" w:color="auto"/>
      </w:divBdr>
    </w:div>
    <w:div w:id="869683520">
      <w:bodyDiv w:val="1"/>
      <w:marLeft w:val="0"/>
      <w:marRight w:val="0"/>
      <w:marTop w:val="0"/>
      <w:marBottom w:val="0"/>
      <w:divBdr>
        <w:top w:val="none" w:sz="0" w:space="0" w:color="auto"/>
        <w:left w:val="none" w:sz="0" w:space="0" w:color="auto"/>
        <w:bottom w:val="none" w:sz="0" w:space="0" w:color="auto"/>
        <w:right w:val="none" w:sz="0" w:space="0" w:color="auto"/>
      </w:divBdr>
    </w:div>
    <w:div w:id="880629919">
      <w:bodyDiv w:val="1"/>
      <w:marLeft w:val="0"/>
      <w:marRight w:val="0"/>
      <w:marTop w:val="0"/>
      <w:marBottom w:val="0"/>
      <w:divBdr>
        <w:top w:val="none" w:sz="0" w:space="0" w:color="auto"/>
        <w:left w:val="none" w:sz="0" w:space="0" w:color="auto"/>
        <w:bottom w:val="none" w:sz="0" w:space="0" w:color="auto"/>
        <w:right w:val="none" w:sz="0" w:space="0" w:color="auto"/>
      </w:divBdr>
      <w:divsChild>
        <w:div w:id="323321005">
          <w:marLeft w:val="0"/>
          <w:marRight w:val="0"/>
          <w:marTop w:val="0"/>
          <w:marBottom w:val="0"/>
          <w:divBdr>
            <w:top w:val="none" w:sz="0" w:space="0" w:color="auto"/>
            <w:left w:val="none" w:sz="0" w:space="0" w:color="auto"/>
            <w:bottom w:val="none" w:sz="0" w:space="0" w:color="auto"/>
            <w:right w:val="none" w:sz="0" w:space="0" w:color="auto"/>
          </w:divBdr>
          <w:divsChild>
            <w:div w:id="853349288">
              <w:marLeft w:val="0"/>
              <w:marRight w:val="0"/>
              <w:marTop w:val="0"/>
              <w:marBottom w:val="0"/>
              <w:divBdr>
                <w:top w:val="none" w:sz="0" w:space="0" w:color="auto"/>
                <w:left w:val="none" w:sz="0" w:space="0" w:color="auto"/>
                <w:bottom w:val="none" w:sz="0" w:space="0" w:color="auto"/>
                <w:right w:val="none" w:sz="0" w:space="0" w:color="auto"/>
              </w:divBdr>
              <w:divsChild>
                <w:div w:id="453788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0265839">
      <w:bodyDiv w:val="1"/>
      <w:marLeft w:val="0"/>
      <w:marRight w:val="0"/>
      <w:marTop w:val="0"/>
      <w:marBottom w:val="0"/>
      <w:divBdr>
        <w:top w:val="none" w:sz="0" w:space="0" w:color="auto"/>
        <w:left w:val="none" w:sz="0" w:space="0" w:color="auto"/>
        <w:bottom w:val="none" w:sz="0" w:space="0" w:color="auto"/>
        <w:right w:val="none" w:sz="0" w:space="0" w:color="auto"/>
      </w:divBdr>
    </w:div>
    <w:div w:id="921140375">
      <w:bodyDiv w:val="1"/>
      <w:marLeft w:val="0"/>
      <w:marRight w:val="0"/>
      <w:marTop w:val="0"/>
      <w:marBottom w:val="0"/>
      <w:divBdr>
        <w:top w:val="none" w:sz="0" w:space="0" w:color="auto"/>
        <w:left w:val="none" w:sz="0" w:space="0" w:color="auto"/>
        <w:bottom w:val="none" w:sz="0" w:space="0" w:color="auto"/>
        <w:right w:val="none" w:sz="0" w:space="0" w:color="auto"/>
      </w:divBdr>
    </w:div>
    <w:div w:id="955139698">
      <w:bodyDiv w:val="1"/>
      <w:marLeft w:val="0"/>
      <w:marRight w:val="0"/>
      <w:marTop w:val="0"/>
      <w:marBottom w:val="0"/>
      <w:divBdr>
        <w:top w:val="none" w:sz="0" w:space="0" w:color="auto"/>
        <w:left w:val="none" w:sz="0" w:space="0" w:color="auto"/>
        <w:bottom w:val="none" w:sz="0" w:space="0" w:color="auto"/>
        <w:right w:val="none" w:sz="0" w:space="0" w:color="auto"/>
      </w:divBdr>
    </w:div>
    <w:div w:id="974604661">
      <w:bodyDiv w:val="1"/>
      <w:marLeft w:val="0"/>
      <w:marRight w:val="0"/>
      <w:marTop w:val="0"/>
      <w:marBottom w:val="0"/>
      <w:divBdr>
        <w:top w:val="none" w:sz="0" w:space="0" w:color="auto"/>
        <w:left w:val="none" w:sz="0" w:space="0" w:color="auto"/>
        <w:bottom w:val="none" w:sz="0" w:space="0" w:color="auto"/>
        <w:right w:val="none" w:sz="0" w:space="0" w:color="auto"/>
      </w:divBdr>
    </w:div>
    <w:div w:id="993993777">
      <w:bodyDiv w:val="1"/>
      <w:marLeft w:val="0"/>
      <w:marRight w:val="0"/>
      <w:marTop w:val="0"/>
      <w:marBottom w:val="0"/>
      <w:divBdr>
        <w:top w:val="none" w:sz="0" w:space="0" w:color="auto"/>
        <w:left w:val="none" w:sz="0" w:space="0" w:color="auto"/>
        <w:bottom w:val="none" w:sz="0" w:space="0" w:color="auto"/>
        <w:right w:val="none" w:sz="0" w:space="0" w:color="auto"/>
      </w:divBdr>
    </w:div>
    <w:div w:id="996768669">
      <w:bodyDiv w:val="1"/>
      <w:marLeft w:val="0"/>
      <w:marRight w:val="0"/>
      <w:marTop w:val="0"/>
      <w:marBottom w:val="0"/>
      <w:divBdr>
        <w:top w:val="none" w:sz="0" w:space="0" w:color="auto"/>
        <w:left w:val="none" w:sz="0" w:space="0" w:color="auto"/>
        <w:bottom w:val="none" w:sz="0" w:space="0" w:color="auto"/>
        <w:right w:val="none" w:sz="0" w:space="0" w:color="auto"/>
      </w:divBdr>
    </w:div>
    <w:div w:id="1002440450">
      <w:bodyDiv w:val="1"/>
      <w:marLeft w:val="0"/>
      <w:marRight w:val="0"/>
      <w:marTop w:val="0"/>
      <w:marBottom w:val="0"/>
      <w:divBdr>
        <w:top w:val="none" w:sz="0" w:space="0" w:color="auto"/>
        <w:left w:val="none" w:sz="0" w:space="0" w:color="auto"/>
        <w:bottom w:val="none" w:sz="0" w:space="0" w:color="auto"/>
        <w:right w:val="none" w:sz="0" w:space="0" w:color="auto"/>
      </w:divBdr>
    </w:div>
    <w:div w:id="1034429758">
      <w:bodyDiv w:val="1"/>
      <w:marLeft w:val="0"/>
      <w:marRight w:val="0"/>
      <w:marTop w:val="0"/>
      <w:marBottom w:val="0"/>
      <w:divBdr>
        <w:top w:val="none" w:sz="0" w:space="0" w:color="auto"/>
        <w:left w:val="none" w:sz="0" w:space="0" w:color="auto"/>
        <w:bottom w:val="none" w:sz="0" w:space="0" w:color="auto"/>
        <w:right w:val="none" w:sz="0" w:space="0" w:color="auto"/>
      </w:divBdr>
    </w:div>
    <w:div w:id="1044796103">
      <w:bodyDiv w:val="1"/>
      <w:marLeft w:val="0"/>
      <w:marRight w:val="0"/>
      <w:marTop w:val="0"/>
      <w:marBottom w:val="0"/>
      <w:divBdr>
        <w:top w:val="none" w:sz="0" w:space="0" w:color="auto"/>
        <w:left w:val="none" w:sz="0" w:space="0" w:color="auto"/>
        <w:bottom w:val="none" w:sz="0" w:space="0" w:color="auto"/>
        <w:right w:val="none" w:sz="0" w:space="0" w:color="auto"/>
      </w:divBdr>
    </w:div>
    <w:div w:id="1049458667">
      <w:bodyDiv w:val="1"/>
      <w:marLeft w:val="0"/>
      <w:marRight w:val="0"/>
      <w:marTop w:val="0"/>
      <w:marBottom w:val="0"/>
      <w:divBdr>
        <w:top w:val="none" w:sz="0" w:space="0" w:color="auto"/>
        <w:left w:val="none" w:sz="0" w:space="0" w:color="auto"/>
        <w:bottom w:val="none" w:sz="0" w:space="0" w:color="auto"/>
        <w:right w:val="none" w:sz="0" w:space="0" w:color="auto"/>
      </w:divBdr>
    </w:div>
    <w:div w:id="1069958862">
      <w:bodyDiv w:val="1"/>
      <w:marLeft w:val="0"/>
      <w:marRight w:val="0"/>
      <w:marTop w:val="0"/>
      <w:marBottom w:val="0"/>
      <w:divBdr>
        <w:top w:val="none" w:sz="0" w:space="0" w:color="auto"/>
        <w:left w:val="none" w:sz="0" w:space="0" w:color="auto"/>
        <w:bottom w:val="none" w:sz="0" w:space="0" w:color="auto"/>
        <w:right w:val="none" w:sz="0" w:space="0" w:color="auto"/>
      </w:divBdr>
    </w:div>
    <w:div w:id="1070465537">
      <w:bodyDiv w:val="1"/>
      <w:marLeft w:val="0"/>
      <w:marRight w:val="0"/>
      <w:marTop w:val="0"/>
      <w:marBottom w:val="0"/>
      <w:divBdr>
        <w:top w:val="none" w:sz="0" w:space="0" w:color="auto"/>
        <w:left w:val="none" w:sz="0" w:space="0" w:color="auto"/>
        <w:bottom w:val="none" w:sz="0" w:space="0" w:color="auto"/>
        <w:right w:val="none" w:sz="0" w:space="0" w:color="auto"/>
      </w:divBdr>
    </w:div>
    <w:div w:id="1080059636">
      <w:bodyDiv w:val="1"/>
      <w:marLeft w:val="0"/>
      <w:marRight w:val="0"/>
      <w:marTop w:val="0"/>
      <w:marBottom w:val="0"/>
      <w:divBdr>
        <w:top w:val="none" w:sz="0" w:space="0" w:color="auto"/>
        <w:left w:val="none" w:sz="0" w:space="0" w:color="auto"/>
        <w:bottom w:val="none" w:sz="0" w:space="0" w:color="auto"/>
        <w:right w:val="none" w:sz="0" w:space="0" w:color="auto"/>
      </w:divBdr>
    </w:div>
    <w:div w:id="1083062093">
      <w:bodyDiv w:val="1"/>
      <w:marLeft w:val="0"/>
      <w:marRight w:val="0"/>
      <w:marTop w:val="0"/>
      <w:marBottom w:val="0"/>
      <w:divBdr>
        <w:top w:val="none" w:sz="0" w:space="0" w:color="auto"/>
        <w:left w:val="none" w:sz="0" w:space="0" w:color="auto"/>
        <w:bottom w:val="none" w:sz="0" w:space="0" w:color="auto"/>
        <w:right w:val="none" w:sz="0" w:space="0" w:color="auto"/>
      </w:divBdr>
    </w:div>
    <w:div w:id="1114980630">
      <w:bodyDiv w:val="1"/>
      <w:marLeft w:val="0"/>
      <w:marRight w:val="0"/>
      <w:marTop w:val="0"/>
      <w:marBottom w:val="0"/>
      <w:divBdr>
        <w:top w:val="none" w:sz="0" w:space="0" w:color="auto"/>
        <w:left w:val="none" w:sz="0" w:space="0" w:color="auto"/>
        <w:bottom w:val="none" w:sz="0" w:space="0" w:color="auto"/>
        <w:right w:val="none" w:sz="0" w:space="0" w:color="auto"/>
      </w:divBdr>
      <w:divsChild>
        <w:div w:id="2105032333">
          <w:marLeft w:val="0"/>
          <w:marRight w:val="0"/>
          <w:marTop w:val="0"/>
          <w:marBottom w:val="0"/>
          <w:divBdr>
            <w:top w:val="none" w:sz="0" w:space="0" w:color="auto"/>
            <w:left w:val="none" w:sz="0" w:space="0" w:color="auto"/>
            <w:bottom w:val="none" w:sz="0" w:space="0" w:color="auto"/>
            <w:right w:val="none" w:sz="0" w:space="0" w:color="auto"/>
          </w:divBdr>
          <w:divsChild>
            <w:div w:id="1255241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1844664">
      <w:bodyDiv w:val="1"/>
      <w:marLeft w:val="0"/>
      <w:marRight w:val="0"/>
      <w:marTop w:val="0"/>
      <w:marBottom w:val="0"/>
      <w:divBdr>
        <w:top w:val="none" w:sz="0" w:space="0" w:color="auto"/>
        <w:left w:val="none" w:sz="0" w:space="0" w:color="auto"/>
        <w:bottom w:val="none" w:sz="0" w:space="0" w:color="auto"/>
        <w:right w:val="none" w:sz="0" w:space="0" w:color="auto"/>
      </w:divBdr>
    </w:div>
    <w:div w:id="1199856754">
      <w:bodyDiv w:val="1"/>
      <w:marLeft w:val="0"/>
      <w:marRight w:val="0"/>
      <w:marTop w:val="0"/>
      <w:marBottom w:val="0"/>
      <w:divBdr>
        <w:top w:val="none" w:sz="0" w:space="0" w:color="auto"/>
        <w:left w:val="none" w:sz="0" w:space="0" w:color="auto"/>
        <w:bottom w:val="none" w:sz="0" w:space="0" w:color="auto"/>
        <w:right w:val="none" w:sz="0" w:space="0" w:color="auto"/>
      </w:divBdr>
    </w:div>
    <w:div w:id="1205366493">
      <w:bodyDiv w:val="1"/>
      <w:marLeft w:val="0"/>
      <w:marRight w:val="0"/>
      <w:marTop w:val="0"/>
      <w:marBottom w:val="0"/>
      <w:divBdr>
        <w:top w:val="none" w:sz="0" w:space="0" w:color="auto"/>
        <w:left w:val="none" w:sz="0" w:space="0" w:color="auto"/>
        <w:bottom w:val="none" w:sz="0" w:space="0" w:color="auto"/>
        <w:right w:val="none" w:sz="0" w:space="0" w:color="auto"/>
      </w:divBdr>
    </w:div>
    <w:div w:id="1208253987">
      <w:bodyDiv w:val="1"/>
      <w:marLeft w:val="0"/>
      <w:marRight w:val="0"/>
      <w:marTop w:val="0"/>
      <w:marBottom w:val="0"/>
      <w:divBdr>
        <w:top w:val="none" w:sz="0" w:space="0" w:color="auto"/>
        <w:left w:val="none" w:sz="0" w:space="0" w:color="auto"/>
        <w:bottom w:val="none" w:sz="0" w:space="0" w:color="auto"/>
        <w:right w:val="none" w:sz="0" w:space="0" w:color="auto"/>
      </w:divBdr>
    </w:div>
    <w:div w:id="1228805042">
      <w:bodyDiv w:val="1"/>
      <w:marLeft w:val="0"/>
      <w:marRight w:val="0"/>
      <w:marTop w:val="0"/>
      <w:marBottom w:val="0"/>
      <w:divBdr>
        <w:top w:val="none" w:sz="0" w:space="0" w:color="auto"/>
        <w:left w:val="none" w:sz="0" w:space="0" w:color="auto"/>
        <w:bottom w:val="none" w:sz="0" w:space="0" w:color="auto"/>
        <w:right w:val="none" w:sz="0" w:space="0" w:color="auto"/>
      </w:divBdr>
    </w:div>
    <w:div w:id="1292443347">
      <w:bodyDiv w:val="1"/>
      <w:marLeft w:val="0"/>
      <w:marRight w:val="0"/>
      <w:marTop w:val="0"/>
      <w:marBottom w:val="0"/>
      <w:divBdr>
        <w:top w:val="none" w:sz="0" w:space="0" w:color="auto"/>
        <w:left w:val="none" w:sz="0" w:space="0" w:color="auto"/>
        <w:bottom w:val="none" w:sz="0" w:space="0" w:color="auto"/>
        <w:right w:val="none" w:sz="0" w:space="0" w:color="auto"/>
      </w:divBdr>
    </w:div>
    <w:div w:id="1302809393">
      <w:bodyDiv w:val="1"/>
      <w:marLeft w:val="0"/>
      <w:marRight w:val="0"/>
      <w:marTop w:val="0"/>
      <w:marBottom w:val="0"/>
      <w:divBdr>
        <w:top w:val="none" w:sz="0" w:space="0" w:color="auto"/>
        <w:left w:val="none" w:sz="0" w:space="0" w:color="auto"/>
        <w:bottom w:val="none" w:sz="0" w:space="0" w:color="auto"/>
        <w:right w:val="none" w:sz="0" w:space="0" w:color="auto"/>
      </w:divBdr>
    </w:div>
    <w:div w:id="1319967680">
      <w:bodyDiv w:val="1"/>
      <w:marLeft w:val="0"/>
      <w:marRight w:val="0"/>
      <w:marTop w:val="0"/>
      <w:marBottom w:val="0"/>
      <w:divBdr>
        <w:top w:val="none" w:sz="0" w:space="0" w:color="auto"/>
        <w:left w:val="none" w:sz="0" w:space="0" w:color="auto"/>
        <w:bottom w:val="none" w:sz="0" w:space="0" w:color="auto"/>
        <w:right w:val="none" w:sz="0" w:space="0" w:color="auto"/>
      </w:divBdr>
    </w:div>
    <w:div w:id="1346055735">
      <w:bodyDiv w:val="1"/>
      <w:marLeft w:val="0"/>
      <w:marRight w:val="0"/>
      <w:marTop w:val="0"/>
      <w:marBottom w:val="0"/>
      <w:divBdr>
        <w:top w:val="none" w:sz="0" w:space="0" w:color="auto"/>
        <w:left w:val="none" w:sz="0" w:space="0" w:color="auto"/>
        <w:bottom w:val="none" w:sz="0" w:space="0" w:color="auto"/>
        <w:right w:val="none" w:sz="0" w:space="0" w:color="auto"/>
      </w:divBdr>
    </w:div>
    <w:div w:id="1367681540">
      <w:bodyDiv w:val="1"/>
      <w:marLeft w:val="0"/>
      <w:marRight w:val="0"/>
      <w:marTop w:val="0"/>
      <w:marBottom w:val="0"/>
      <w:divBdr>
        <w:top w:val="none" w:sz="0" w:space="0" w:color="auto"/>
        <w:left w:val="none" w:sz="0" w:space="0" w:color="auto"/>
        <w:bottom w:val="none" w:sz="0" w:space="0" w:color="auto"/>
        <w:right w:val="none" w:sz="0" w:space="0" w:color="auto"/>
      </w:divBdr>
    </w:div>
    <w:div w:id="1394234515">
      <w:bodyDiv w:val="1"/>
      <w:marLeft w:val="0"/>
      <w:marRight w:val="0"/>
      <w:marTop w:val="0"/>
      <w:marBottom w:val="0"/>
      <w:divBdr>
        <w:top w:val="none" w:sz="0" w:space="0" w:color="auto"/>
        <w:left w:val="none" w:sz="0" w:space="0" w:color="auto"/>
        <w:bottom w:val="none" w:sz="0" w:space="0" w:color="auto"/>
        <w:right w:val="none" w:sz="0" w:space="0" w:color="auto"/>
      </w:divBdr>
    </w:div>
    <w:div w:id="1402943098">
      <w:bodyDiv w:val="1"/>
      <w:marLeft w:val="0"/>
      <w:marRight w:val="0"/>
      <w:marTop w:val="0"/>
      <w:marBottom w:val="0"/>
      <w:divBdr>
        <w:top w:val="none" w:sz="0" w:space="0" w:color="auto"/>
        <w:left w:val="none" w:sz="0" w:space="0" w:color="auto"/>
        <w:bottom w:val="none" w:sz="0" w:space="0" w:color="auto"/>
        <w:right w:val="none" w:sz="0" w:space="0" w:color="auto"/>
      </w:divBdr>
    </w:div>
    <w:div w:id="1413310596">
      <w:bodyDiv w:val="1"/>
      <w:marLeft w:val="0"/>
      <w:marRight w:val="0"/>
      <w:marTop w:val="0"/>
      <w:marBottom w:val="0"/>
      <w:divBdr>
        <w:top w:val="none" w:sz="0" w:space="0" w:color="auto"/>
        <w:left w:val="none" w:sz="0" w:space="0" w:color="auto"/>
        <w:bottom w:val="none" w:sz="0" w:space="0" w:color="auto"/>
        <w:right w:val="none" w:sz="0" w:space="0" w:color="auto"/>
      </w:divBdr>
    </w:div>
    <w:div w:id="1421442874">
      <w:bodyDiv w:val="1"/>
      <w:marLeft w:val="0"/>
      <w:marRight w:val="0"/>
      <w:marTop w:val="0"/>
      <w:marBottom w:val="0"/>
      <w:divBdr>
        <w:top w:val="none" w:sz="0" w:space="0" w:color="auto"/>
        <w:left w:val="none" w:sz="0" w:space="0" w:color="auto"/>
        <w:bottom w:val="none" w:sz="0" w:space="0" w:color="auto"/>
        <w:right w:val="none" w:sz="0" w:space="0" w:color="auto"/>
      </w:divBdr>
    </w:div>
    <w:div w:id="1423797158">
      <w:bodyDiv w:val="1"/>
      <w:marLeft w:val="0"/>
      <w:marRight w:val="0"/>
      <w:marTop w:val="0"/>
      <w:marBottom w:val="0"/>
      <w:divBdr>
        <w:top w:val="none" w:sz="0" w:space="0" w:color="auto"/>
        <w:left w:val="none" w:sz="0" w:space="0" w:color="auto"/>
        <w:bottom w:val="none" w:sz="0" w:space="0" w:color="auto"/>
        <w:right w:val="none" w:sz="0" w:space="0" w:color="auto"/>
      </w:divBdr>
    </w:div>
    <w:div w:id="1428695485">
      <w:bodyDiv w:val="1"/>
      <w:marLeft w:val="0"/>
      <w:marRight w:val="0"/>
      <w:marTop w:val="0"/>
      <w:marBottom w:val="0"/>
      <w:divBdr>
        <w:top w:val="none" w:sz="0" w:space="0" w:color="auto"/>
        <w:left w:val="none" w:sz="0" w:space="0" w:color="auto"/>
        <w:bottom w:val="none" w:sz="0" w:space="0" w:color="auto"/>
        <w:right w:val="none" w:sz="0" w:space="0" w:color="auto"/>
      </w:divBdr>
    </w:div>
    <w:div w:id="1440098791">
      <w:bodyDiv w:val="1"/>
      <w:marLeft w:val="0"/>
      <w:marRight w:val="0"/>
      <w:marTop w:val="0"/>
      <w:marBottom w:val="0"/>
      <w:divBdr>
        <w:top w:val="none" w:sz="0" w:space="0" w:color="auto"/>
        <w:left w:val="none" w:sz="0" w:space="0" w:color="auto"/>
        <w:bottom w:val="none" w:sz="0" w:space="0" w:color="auto"/>
        <w:right w:val="none" w:sz="0" w:space="0" w:color="auto"/>
      </w:divBdr>
    </w:div>
    <w:div w:id="1467042165">
      <w:bodyDiv w:val="1"/>
      <w:marLeft w:val="0"/>
      <w:marRight w:val="0"/>
      <w:marTop w:val="0"/>
      <w:marBottom w:val="0"/>
      <w:divBdr>
        <w:top w:val="none" w:sz="0" w:space="0" w:color="auto"/>
        <w:left w:val="none" w:sz="0" w:space="0" w:color="auto"/>
        <w:bottom w:val="none" w:sz="0" w:space="0" w:color="auto"/>
        <w:right w:val="none" w:sz="0" w:space="0" w:color="auto"/>
      </w:divBdr>
    </w:div>
    <w:div w:id="1470172420">
      <w:bodyDiv w:val="1"/>
      <w:marLeft w:val="0"/>
      <w:marRight w:val="0"/>
      <w:marTop w:val="0"/>
      <w:marBottom w:val="0"/>
      <w:divBdr>
        <w:top w:val="none" w:sz="0" w:space="0" w:color="auto"/>
        <w:left w:val="none" w:sz="0" w:space="0" w:color="auto"/>
        <w:bottom w:val="none" w:sz="0" w:space="0" w:color="auto"/>
        <w:right w:val="none" w:sz="0" w:space="0" w:color="auto"/>
      </w:divBdr>
    </w:div>
    <w:div w:id="1496995979">
      <w:bodyDiv w:val="1"/>
      <w:marLeft w:val="0"/>
      <w:marRight w:val="0"/>
      <w:marTop w:val="0"/>
      <w:marBottom w:val="0"/>
      <w:divBdr>
        <w:top w:val="none" w:sz="0" w:space="0" w:color="auto"/>
        <w:left w:val="none" w:sz="0" w:space="0" w:color="auto"/>
        <w:bottom w:val="none" w:sz="0" w:space="0" w:color="auto"/>
        <w:right w:val="none" w:sz="0" w:space="0" w:color="auto"/>
      </w:divBdr>
    </w:div>
    <w:div w:id="1524124019">
      <w:bodyDiv w:val="1"/>
      <w:marLeft w:val="0"/>
      <w:marRight w:val="0"/>
      <w:marTop w:val="0"/>
      <w:marBottom w:val="0"/>
      <w:divBdr>
        <w:top w:val="none" w:sz="0" w:space="0" w:color="auto"/>
        <w:left w:val="none" w:sz="0" w:space="0" w:color="auto"/>
        <w:bottom w:val="none" w:sz="0" w:space="0" w:color="auto"/>
        <w:right w:val="none" w:sz="0" w:space="0" w:color="auto"/>
      </w:divBdr>
    </w:div>
    <w:div w:id="1529563440">
      <w:bodyDiv w:val="1"/>
      <w:marLeft w:val="0"/>
      <w:marRight w:val="0"/>
      <w:marTop w:val="0"/>
      <w:marBottom w:val="0"/>
      <w:divBdr>
        <w:top w:val="none" w:sz="0" w:space="0" w:color="auto"/>
        <w:left w:val="none" w:sz="0" w:space="0" w:color="auto"/>
        <w:bottom w:val="none" w:sz="0" w:space="0" w:color="auto"/>
        <w:right w:val="none" w:sz="0" w:space="0" w:color="auto"/>
      </w:divBdr>
    </w:div>
    <w:div w:id="1541895149">
      <w:bodyDiv w:val="1"/>
      <w:marLeft w:val="0"/>
      <w:marRight w:val="0"/>
      <w:marTop w:val="0"/>
      <w:marBottom w:val="0"/>
      <w:divBdr>
        <w:top w:val="none" w:sz="0" w:space="0" w:color="auto"/>
        <w:left w:val="none" w:sz="0" w:space="0" w:color="auto"/>
        <w:bottom w:val="none" w:sz="0" w:space="0" w:color="auto"/>
        <w:right w:val="none" w:sz="0" w:space="0" w:color="auto"/>
      </w:divBdr>
    </w:div>
    <w:div w:id="1561552858">
      <w:bodyDiv w:val="1"/>
      <w:marLeft w:val="0"/>
      <w:marRight w:val="0"/>
      <w:marTop w:val="0"/>
      <w:marBottom w:val="0"/>
      <w:divBdr>
        <w:top w:val="none" w:sz="0" w:space="0" w:color="auto"/>
        <w:left w:val="none" w:sz="0" w:space="0" w:color="auto"/>
        <w:bottom w:val="none" w:sz="0" w:space="0" w:color="auto"/>
        <w:right w:val="none" w:sz="0" w:space="0" w:color="auto"/>
      </w:divBdr>
    </w:div>
    <w:div w:id="1585459151">
      <w:bodyDiv w:val="1"/>
      <w:marLeft w:val="0"/>
      <w:marRight w:val="0"/>
      <w:marTop w:val="0"/>
      <w:marBottom w:val="0"/>
      <w:divBdr>
        <w:top w:val="none" w:sz="0" w:space="0" w:color="auto"/>
        <w:left w:val="none" w:sz="0" w:space="0" w:color="auto"/>
        <w:bottom w:val="none" w:sz="0" w:space="0" w:color="auto"/>
        <w:right w:val="none" w:sz="0" w:space="0" w:color="auto"/>
      </w:divBdr>
    </w:div>
    <w:div w:id="1608200362">
      <w:bodyDiv w:val="1"/>
      <w:marLeft w:val="0"/>
      <w:marRight w:val="0"/>
      <w:marTop w:val="0"/>
      <w:marBottom w:val="0"/>
      <w:divBdr>
        <w:top w:val="none" w:sz="0" w:space="0" w:color="auto"/>
        <w:left w:val="none" w:sz="0" w:space="0" w:color="auto"/>
        <w:bottom w:val="none" w:sz="0" w:space="0" w:color="auto"/>
        <w:right w:val="none" w:sz="0" w:space="0" w:color="auto"/>
      </w:divBdr>
    </w:div>
    <w:div w:id="1615943488">
      <w:bodyDiv w:val="1"/>
      <w:marLeft w:val="0"/>
      <w:marRight w:val="0"/>
      <w:marTop w:val="0"/>
      <w:marBottom w:val="0"/>
      <w:divBdr>
        <w:top w:val="none" w:sz="0" w:space="0" w:color="auto"/>
        <w:left w:val="none" w:sz="0" w:space="0" w:color="auto"/>
        <w:bottom w:val="none" w:sz="0" w:space="0" w:color="auto"/>
        <w:right w:val="none" w:sz="0" w:space="0" w:color="auto"/>
      </w:divBdr>
    </w:div>
    <w:div w:id="1628051569">
      <w:bodyDiv w:val="1"/>
      <w:marLeft w:val="0"/>
      <w:marRight w:val="0"/>
      <w:marTop w:val="0"/>
      <w:marBottom w:val="0"/>
      <w:divBdr>
        <w:top w:val="none" w:sz="0" w:space="0" w:color="auto"/>
        <w:left w:val="none" w:sz="0" w:space="0" w:color="auto"/>
        <w:bottom w:val="none" w:sz="0" w:space="0" w:color="auto"/>
        <w:right w:val="none" w:sz="0" w:space="0" w:color="auto"/>
      </w:divBdr>
    </w:div>
    <w:div w:id="1634747748">
      <w:bodyDiv w:val="1"/>
      <w:marLeft w:val="0"/>
      <w:marRight w:val="0"/>
      <w:marTop w:val="0"/>
      <w:marBottom w:val="0"/>
      <w:divBdr>
        <w:top w:val="none" w:sz="0" w:space="0" w:color="auto"/>
        <w:left w:val="none" w:sz="0" w:space="0" w:color="auto"/>
        <w:bottom w:val="none" w:sz="0" w:space="0" w:color="auto"/>
        <w:right w:val="none" w:sz="0" w:space="0" w:color="auto"/>
      </w:divBdr>
    </w:div>
    <w:div w:id="1658147085">
      <w:bodyDiv w:val="1"/>
      <w:marLeft w:val="0"/>
      <w:marRight w:val="0"/>
      <w:marTop w:val="0"/>
      <w:marBottom w:val="0"/>
      <w:divBdr>
        <w:top w:val="none" w:sz="0" w:space="0" w:color="auto"/>
        <w:left w:val="none" w:sz="0" w:space="0" w:color="auto"/>
        <w:bottom w:val="none" w:sz="0" w:space="0" w:color="auto"/>
        <w:right w:val="none" w:sz="0" w:space="0" w:color="auto"/>
      </w:divBdr>
    </w:div>
    <w:div w:id="1663314476">
      <w:bodyDiv w:val="1"/>
      <w:marLeft w:val="0"/>
      <w:marRight w:val="0"/>
      <w:marTop w:val="0"/>
      <w:marBottom w:val="0"/>
      <w:divBdr>
        <w:top w:val="none" w:sz="0" w:space="0" w:color="auto"/>
        <w:left w:val="none" w:sz="0" w:space="0" w:color="auto"/>
        <w:bottom w:val="none" w:sz="0" w:space="0" w:color="auto"/>
        <w:right w:val="none" w:sz="0" w:space="0" w:color="auto"/>
      </w:divBdr>
    </w:div>
    <w:div w:id="1675037238">
      <w:bodyDiv w:val="1"/>
      <w:marLeft w:val="0"/>
      <w:marRight w:val="0"/>
      <w:marTop w:val="0"/>
      <w:marBottom w:val="0"/>
      <w:divBdr>
        <w:top w:val="none" w:sz="0" w:space="0" w:color="auto"/>
        <w:left w:val="none" w:sz="0" w:space="0" w:color="auto"/>
        <w:bottom w:val="none" w:sz="0" w:space="0" w:color="auto"/>
        <w:right w:val="none" w:sz="0" w:space="0" w:color="auto"/>
      </w:divBdr>
    </w:div>
    <w:div w:id="1753312956">
      <w:bodyDiv w:val="1"/>
      <w:marLeft w:val="0"/>
      <w:marRight w:val="0"/>
      <w:marTop w:val="0"/>
      <w:marBottom w:val="0"/>
      <w:divBdr>
        <w:top w:val="none" w:sz="0" w:space="0" w:color="auto"/>
        <w:left w:val="none" w:sz="0" w:space="0" w:color="auto"/>
        <w:bottom w:val="none" w:sz="0" w:space="0" w:color="auto"/>
        <w:right w:val="none" w:sz="0" w:space="0" w:color="auto"/>
      </w:divBdr>
    </w:div>
    <w:div w:id="1754930152">
      <w:bodyDiv w:val="1"/>
      <w:marLeft w:val="0"/>
      <w:marRight w:val="0"/>
      <w:marTop w:val="0"/>
      <w:marBottom w:val="0"/>
      <w:divBdr>
        <w:top w:val="none" w:sz="0" w:space="0" w:color="auto"/>
        <w:left w:val="none" w:sz="0" w:space="0" w:color="auto"/>
        <w:bottom w:val="none" w:sz="0" w:space="0" w:color="auto"/>
        <w:right w:val="none" w:sz="0" w:space="0" w:color="auto"/>
      </w:divBdr>
    </w:div>
    <w:div w:id="1783963560">
      <w:bodyDiv w:val="1"/>
      <w:marLeft w:val="0"/>
      <w:marRight w:val="0"/>
      <w:marTop w:val="0"/>
      <w:marBottom w:val="0"/>
      <w:divBdr>
        <w:top w:val="none" w:sz="0" w:space="0" w:color="auto"/>
        <w:left w:val="none" w:sz="0" w:space="0" w:color="auto"/>
        <w:bottom w:val="none" w:sz="0" w:space="0" w:color="auto"/>
        <w:right w:val="none" w:sz="0" w:space="0" w:color="auto"/>
      </w:divBdr>
    </w:div>
    <w:div w:id="1788429003">
      <w:bodyDiv w:val="1"/>
      <w:marLeft w:val="0"/>
      <w:marRight w:val="0"/>
      <w:marTop w:val="0"/>
      <w:marBottom w:val="0"/>
      <w:divBdr>
        <w:top w:val="none" w:sz="0" w:space="0" w:color="auto"/>
        <w:left w:val="none" w:sz="0" w:space="0" w:color="auto"/>
        <w:bottom w:val="none" w:sz="0" w:space="0" w:color="auto"/>
        <w:right w:val="none" w:sz="0" w:space="0" w:color="auto"/>
      </w:divBdr>
    </w:div>
    <w:div w:id="1789275784">
      <w:bodyDiv w:val="1"/>
      <w:marLeft w:val="0"/>
      <w:marRight w:val="0"/>
      <w:marTop w:val="0"/>
      <w:marBottom w:val="0"/>
      <w:divBdr>
        <w:top w:val="none" w:sz="0" w:space="0" w:color="auto"/>
        <w:left w:val="none" w:sz="0" w:space="0" w:color="auto"/>
        <w:bottom w:val="none" w:sz="0" w:space="0" w:color="auto"/>
        <w:right w:val="none" w:sz="0" w:space="0" w:color="auto"/>
      </w:divBdr>
    </w:div>
    <w:div w:id="1803037996">
      <w:bodyDiv w:val="1"/>
      <w:marLeft w:val="0"/>
      <w:marRight w:val="0"/>
      <w:marTop w:val="0"/>
      <w:marBottom w:val="0"/>
      <w:divBdr>
        <w:top w:val="none" w:sz="0" w:space="0" w:color="auto"/>
        <w:left w:val="none" w:sz="0" w:space="0" w:color="auto"/>
        <w:bottom w:val="none" w:sz="0" w:space="0" w:color="auto"/>
        <w:right w:val="none" w:sz="0" w:space="0" w:color="auto"/>
      </w:divBdr>
    </w:div>
    <w:div w:id="1805392538">
      <w:bodyDiv w:val="1"/>
      <w:marLeft w:val="0"/>
      <w:marRight w:val="0"/>
      <w:marTop w:val="0"/>
      <w:marBottom w:val="0"/>
      <w:divBdr>
        <w:top w:val="none" w:sz="0" w:space="0" w:color="auto"/>
        <w:left w:val="none" w:sz="0" w:space="0" w:color="auto"/>
        <w:bottom w:val="none" w:sz="0" w:space="0" w:color="auto"/>
        <w:right w:val="none" w:sz="0" w:space="0" w:color="auto"/>
      </w:divBdr>
    </w:div>
    <w:div w:id="1811094718">
      <w:bodyDiv w:val="1"/>
      <w:marLeft w:val="0"/>
      <w:marRight w:val="0"/>
      <w:marTop w:val="0"/>
      <w:marBottom w:val="0"/>
      <w:divBdr>
        <w:top w:val="none" w:sz="0" w:space="0" w:color="auto"/>
        <w:left w:val="none" w:sz="0" w:space="0" w:color="auto"/>
        <w:bottom w:val="none" w:sz="0" w:space="0" w:color="auto"/>
        <w:right w:val="none" w:sz="0" w:space="0" w:color="auto"/>
      </w:divBdr>
    </w:div>
    <w:div w:id="1827472698">
      <w:bodyDiv w:val="1"/>
      <w:marLeft w:val="0"/>
      <w:marRight w:val="0"/>
      <w:marTop w:val="0"/>
      <w:marBottom w:val="0"/>
      <w:divBdr>
        <w:top w:val="none" w:sz="0" w:space="0" w:color="auto"/>
        <w:left w:val="none" w:sz="0" w:space="0" w:color="auto"/>
        <w:bottom w:val="none" w:sz="0" w:space="0" w:color="auto"/>
        <w:right w:val="none" w:sz="0" w:space="0" w:color="auto"/>
      </w:divBdr>
    </w:div>
    <w:div w:id="1846898765">
      <w:bodyDiv w:val="1"/>
      <w:marLeft w:val="0"/>
      <w:marRight w:val="0"/>
      <w:marTop w:val="0"/>
      <w:marBottom w:val="0"/>
      <w:divBdr>
        <w:top w:val="none" w:sz="0" w:space="0" w:color="auto"/>
        <w:left w:val="none" w:sz="0" w:space="0" w:color="auto"/>
        <w:bottom w:val="none" w:sz="0" w:space="0" w:color="auto"/>
        <w:right w:val="none" w:sz="0" w:space="0" w:color="auto"/>
      </w:divBdr>
    </w:div>
    <w:div w:id="1894536755">
      <w:bodyDiv w:val="1"/>
      <w:marLeft w:val="0"/>
      <w:marRight w:val="0"/>
      <w:marTop w:val="0"/>
      <w:marBottom w:val="0"/>
      <w:divBdr>
        <w:top w:val="none" w:sz="0" w:space="0" w:color="auto"/>
        <w:left w:val="none" w:sz="0" w:space="0" w:color="auto"/>
        <w:bottom w:val="none" w:sz="0" w:space="0" w:color="auto"/>
        <w:right w:val="none" w:sz="0" w:space="0" w:color="auto"/>
      </w:divBdr>
    </w:div>
    <w:div w:id="1902904015">
      <w:bodyDiv w:val="1"/>
      <w:marLeft w:val="0"/>
      <w:marRight w:val="0"/>
      <w:marTop w:val="0"/>
      <w:marBottom w:val="0"/>
      <w:divBdr>
        <w:top w:val="none" w:sz="0" w:space="0" w:color="auto"/>
        <w:left w:val="none" w:sz="0" w:space="0" w:color="auto"/>
        <w:bottom w:val="none" w:sz="0" w:space="0" w:color="auto"/>
        <w:right w:val="none" w:sz="0" w:space="0" w:color="auto"/>
      </w:divBdr>
    </w:div>
    <w:div w:id="1910115984">
      <w:bodyDiv w:val="1"/>
      <w:marLeft w:val="0"/>
      <w:marRight w:val="0"/>
      <w:marTop w:val="0"/>
      <w:marBottom w:val="0"/>
      <w:divBdr>
        <w:top w:val="none" w:sz="0" w:space="0" w:color="auto"/>
        <w:left w:val="none" w:sz="0" w:space="0" w:color="auto"/>
        <w:bottom w:val="none" w:sz="0" w:space="0" w:color="auto"/>
        <w:right w:val="none" w:sz="0" w:space="0" w:color="auto"/>
      </w:divBdr>
    </w:div>
    <w:div w:id="1939874322">
      <w:bodyDiv w:val="1"/>
      <w:marLeft w:val="0"/>
      <w:marRight w:val="0"/>
      <w:marTop w:val="0"/>
      <w:marBottom w:val="0"/>
      <w:divBdr>
        <w:top w:val="none" w:sz="0" w:space="0" w:color="auto"/>
        <w:left w:val="none" w:sz="0" w:space="0" w:color="auto"/>
        <w:bottom w:val="none" w:sz="0" w:space="0" w:color="auto"/>
        <w:right w:val="none" w:sz="0" w:space="0" w:color="auto"/>
      </w:divBdr>
    </w:div>
    <w:div w:id="1942374343">
      <w:bodyDiv w:val="1"/>
      <w:marLeft w:val="0"/>
      <w:marRight w:val="0"/>
      <w:marTop w:val="0"/>
      <w:marBottom w:val="0"/>
      <w:divBdr>
        <w:top w:val="none" w:sz="0" w:space="0" w:color="auto"/>
        <w:left w:val="none" w:sz="0" w:space="0" w:color="auto"/>
        <w:bottom w:val="none" w:sz="0" w:space="0" w:color="auto"/>
        <w:right w:val="none" w:sz="0" w:space="0" w:color="auto"/>
      </w:divBdr>
    </w:div>
    <w:div w:id="1969041256">
      <w:bodyDiv w:val="1"/>
      <w:marLeft w:val="0"/>
      <w:marRight w:val="0"/>
      <w:marTop w:val="0"/>
      <w:marBottom w:val="0"/>
      <w:divBdr>
        <w:top w:val="none" w:sz="0" w:space="0" w:color="auto"/>
        <w:left w:val="none" w:sz="0" w:space="0" w:color="auto"/>
        <w:bottom w:val="none" w:sz="0" w:space="0" w:color="auto"/>
        <w:right w:val="none" w:sz="0" w:space="0" w:color="auto"/>
      </w:divBdr>
    </w:div>
    <w:div w:id="1999769028">
      <w:bodyDiv w:val="1"/>
      <w:marLeft w:val="0"/>
      <w:marRight w:val="0"/>
      <w:marTop w:val="0"/>
      <w:marBottom w:val="0"/>
      <w:divBdr>
        <w:top w:val="none" w:sz="0" w:space="0" w:color="auto"/>
        <w:left w:val="none" w:sz="0" w:space="0" w:color="auto"/>
        <w:bottom w:val="none" w:sz="0" w:space="0" w:color="auto"/>
        <w:right w:val="none" w:sz="0" w:space="0" w:color="auto"/>
      </w:divBdr>
    </w:div>
    <w:div w:id="2047101493">
      <w:bodyDiv w:val="1"/>
      <w:marLeft w:val="0"/>
      <w:marRight w:val="0"/>
      <w:marTop w:val="0"/>
      <w:marBottom w:val="0"/>
      <w:divBdr>
        <w:top w:val="none" w:sz="0" w:space="0" w:color="auto"/>
        <w:left w:val="none" w:sz="0" w:space="0" w:color="auto"/>
        <w:bottom w:val="none" w:sz="0" w:space="0" w:color="auto"/>
        <w:right w:val="none" w:sz="0" w:space="0" w:color="auto"/>
      </w:divBdr>
    </w:div>
    <w:div w:id="2058817509">
      <w:bodyDiv w:val="1"/>
      <w:marLeft w:val="0"/>
      <w:marRight w:val="0"/>
      <w:marTop w:val="0"/>
      <w:marBottom w:val="0"/>
      <w:divBdr>
        <w:top w:val="none" w:sz="0" w:space="0" w:color="auto"/>
        <w:left w:val="none" w:sz="0" w:space="0" w:color="auto"/>
        <w:bottom w:val="none" w:sz="0" w:space="0" w:color="auto"/>
        <w:right w:val="none" w:sz="0" w:space="0" w:color="auto"/>
      </w:divBdr>
    </w:div>
    <w:div w:id="2072382154">
      <w:bodyDiv w:val="1"/>
      <w:marLeft w:val="0"/>
      <w:marRight w:val="0"/>
      <w:marTop w:val="0"/>
      <w:marBottom w:val="0"/>
      <w:divBdr>
        <w:top w:val="none" w:sz="0" w:space="0" w:color="auto"/>
        <w:left w:val="none" w:sz="0" w:space="0" w:color="auto"/>
        <w:bottom w:val="none" w:sz="0" w:space="0" w:color="auto"/>
        <w:right w:val="none" w:sz="0" w:space="0" w:color="auto"/>
      </w:divBdr>
    </w:div>
    <w:div w:id="2074621381">
      <w:bodyDiv w:val="1"/>
      <w:marLeft w:val="0"/>
      <w:marRight w:val="0"/>
      <w:marTop w:val="0"/>
      <w:marBottom w:val="0"/>
      <w:divBdr>
        <w:top w:val="none" w:sz="0" w:space="0" w:color="auto"/>
        <w:left w:val="none" w:sz="0" w:space="0" w:color="auto"/>
        <w:bottom w:val="none" w:sz="0" w:space="0" w:color="auto"/>
        <w:right w:val="none" w:sz="0" w:space="0" w:color="auto"/>
      </w:divBdr>
    </w:div>
    <w:div w:id="2082677589">
      <w:bodyDiv w:val="1"/>
      <w:marLeft w:val="0"/>
      <w:marRight w:val="0"/>
      <w:marTop w:val="0"/>
      <w:marBottom w:val="0"/>
      <w:divBdr>
        <w:top w:val="none" w:sz="0" w:space="0" w:color="auto"/>
        <w:left w:val="none" w:sz="0" w:space="0" w:color="auto"/>
        <w:bottom w:val="none" w:sz="0" w:space="0" w:color="auto"/>
        <w:right w:val="none" w:sz="0" w:space="0" w:color="auto"/>
      </w:divBdr>
    </w:div>
    <w:div w:id="2086681858">
      <w:bodyDiv w:val="1"/>
      <w:marLeft w:val="0"/>
      <w:marRight w:val="0"/>
      <w:marTop w:val="0"/>
      <w:marBottom w:val="0"/>
      <w:divBdr>
        <w:top w:val="none" w:sz="0" w:space="0" w:color="auto"/>
        <w:left w:val="none" w:sz="0" w:space="0" w:color="auto"/>
        <w:bottom w:val="none" w:sz="0" w:space="0" w:color="auto"/>
        <w:right w:val="none" w:sz="0" w:space="0" w:color="auto"/>
      </w:divBdr>
    </w:div>
    <w:div w:id="2089036465">
      <w:bodyDiv w:val="1"/>
      <w:marLeft w:val="0"/>
      <w:marRight w:val="0"/>
      <w:marTop w:val="0"/>
      <w:marBottom w:val="0"/>
      <w:divBdr>
        <w:top w:val="none" w:sz="0" w:space="0" w:color="auto"/>
        <w:left w:val="none" w:sz="0" w:space="0" w:color="auto"/>
        <w:bottom w:val="none" w:sz="0" w:space="0" w:color="auto"/>
        <w:right w:val="none" w:sz="0" w:space="0" w:color="auto"/>
      </w:divBdr>
    </w:div>
    <w:div w:id="2097704203">
      <w:bodyDiv w:val="1"/>
      <w:marLeft w:val="0"/>
      <w:marRight w:val="0"/>
      <w:marTop w:val="0"/>
      <w:marBottom w:val="0"/>
      <w:divBdr>
        <w:top w:val="none" w:sz="0" w:space="0" w:color="auto"/>
        <w:left w:val="none" w:sz="0" w:space="0" w:color="auto"/>
        <w:bottom w:val="none" w:sz="0" w:space="0" w:color="auto"/>
        <w:right w:val="none" w:sz="0" w:space="0" w:color="auto"/>
      </w:divBdr>
    </w:div>
    <w:div w:id="2125348658">
      <w:bodyDiv w:val="1"/>
      <w:marLeft w:val="0"/>
      <w:marRight w:val="0"/>
      <w:marTop w:val="0"/>
      <w:marBottom w:val="0"/>
      <w:divBdr>
        <w:top w:val="none" w:sz="0" w:space="0" w:color="auto"/>
        <w:left w:val="none" w:sz="0" w:space="0" w:color="auto"/>
        <w:bottom w:val="none" w:sz="0" w:space="0" w:color="auto"/>
        <w:right w:val="none" w:sz="0" w:space="0" w:color="auto"/>
      </w:divBdr>
    </w:div>
    <w:div w:id="2126195276">
      <w:bodyDiv w:val="1"/>
      <w:marLeft w:val="0"/>
      <w:marRight w:val="0"/>
      <w:marTop w:val="0"/>
      <w:marBottom w:val="0"/>
      <w:divBdr>
        <w:top w:val="none" w:sz="0" w:space="0" w:color="auto"/>
        <w:left w:val="none" w:sz="0" w:space="0" w:color="auto"/>
        <w:bottom w:val="none" w:sz="0" w:space="0" w:color="auto"/>
        <w:right w:val="none" w:sz="0" w:space="0" w:color="auto"/>
      </w:divBdr>
    </w:div>
    <w:div w:id="2127120577">
      <w:bodyDiv w:val="1"/>
      <w:marLeft w:val="0"/>
      <w:marRight w:val="0"/>
      <w:marTop w:val="0"/>
      <w:marBottom w:val="0"/>
      <w:divBdr>
        <w:top w:val="none" w:sz="0" w:space="0" w:color="auto"/>
        <w:left w:val="none" w:sz="0" w:space="0" w:color="auto"/>
        <w:bottom w:val="none" w:sz="0" w:space="0" w:color="auto"/>
        <w:right w:val="none" w:sz="0" w:space="0" w:color="auto"/>
      </w:divBdr>
    </w:div>
    <w:div w:id="21380630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A42A16EE-2D6D-4622-A460-7A202EE696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6522</Words>
  <Characters>37177</Characters>
  <Application>Microsoft Office Word</Application>
  <DocSecurity>0</DocSecurity>
  <Lines>309</Lines>
  <Paragraphs>87</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Orelenergo</Company>
  <LinksUpToDate>false</LinksUpToDate>
  <CharactersWithSpaces>43612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seti1</dc:creator>
  <cp:lastModifiedBy>Филатов Иван Васильевич</cp:lastModifiedBy>
  <cp:revision>2</cp:revision>
  <cp:lastPrinted>2022-08-31T06:24:00Z</cp:lastPrinted>
  <dcterms:created xsi:type="dcterms:W3CDTF">2022-11-25T05:48:00Z</dcterms:created>
  <dcterms:modified xsi:type="dcterms:W3CDTF">2022-11-25T05:48:00Z</dcterms:modified>
</cp:coreProperties>
</file>